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FF0000"/>
          <w:sz w:val="32"/>
          <w:szCs w:val="32"/>
        </w:rPr>
      </w:pPr>
      <w:r>
        <w:rPr>
          <w:rFonts w:hint="eastAsia" w:asciiTheme="minorEastAsia" w:hAnsiTheme="minorEastAsia"/>
          <w:b/>
          <w:sz w:val="32"/>
          <w:szCs w:val="32"/>
        </w:rPr>
        <w:t>学习主题：赞美友谊</w:t>
      </w:r>
    </w:p>
    <w:p>
      <w:pPr>
        <w:jc w:val="center"/>
        <w:rPr>
          <w:rFonts w:asciiTheme="minorEastAsia" w:hAnsiTheme="minorEastAsia"/>
          <w:b/>
          <w:sz w:val="32"/>
          <w:szCs w:val="32"/>
        </w:rPr>
      </w:pPr>
    </w:p>
    <w:p>
      <w:pPr>
        <w:rPr>
          <w:rFonts w:asciiTheme="minorEastAsia" w:hAnsiTheme="minorEastAsia"/>
          <w:b/>
          <w:color w:val="FF0000"/>
          <w:sz w:val="28"/>
          <w:szCs w:val="28"/>
        </w:rPr>
      </w:pPr>
      <w:r>
        <w:rPr>
          <w:rFonts w:hint="eastAsia" w:asciiTheme="minorEastAsia" w:hAnsiTheme="minorEastAsia"/>
          <w:b/>
          <w:sz w:val="28"/>
          <w:szCs w:val="28"/>
        </w:rPr>
        <w:t>一、学习目标</w:t>
      </w:r>
    </w:p>
    <w:p>
      <w:pPr>
        <w:ind w:firstLine="560" w:firstLineChars="200"/>
        <w:rPr>
          <w:rFonts w:asciiTheme="minorEastAsia" w:hAnsiTheme="minorEastAsia"/>
          <w:sz w:val="28"/>
          <w:szCs w:val="28"/>
        </w:rPr>
      </w:pPr>
      <w:r>
        <w:rPr>
          <w:rFonts w:hint="eastAsia" w:asciiTheme="minorEastAsia" w:hAnsiTheme="minorEastAsia"/>
          <w:sz w:val="28"/>
          <w:szCs w:val="28"/>
        </w:rPr>
        <w:t>同学们，今天我们学习的主题是《赞美友谊》，这节课我们在学唱苏格兰民歌《友谊地久天长》、观看电影《魂断蓝桥》影视片段的活动中，歌唱友谊、珍重友谊，祝愿友谊地久天长。</w:t>
      </w:r>
    </w:p>
    <w:p>
      <w:pPr>
        <w:rPr>
          <w:rFonts w:asciiTheme="minorEastAsia" w:hAnsiTheme="minorEastAsia"/>
          <w:b/>
          <w:sz w:val="28"/>
          <w:szCs w:val="28"/>
        </w:rPr>
      </w:pPr>
    </w:p>
    <w:p>
      <w:pPr>
        <w:rPr>
          <w:rFonts w:asciiTheme="minorEastAsia" w:hAnsiTheme="minorEastAsia"/>
          <w:b/>
          <w:color w:val="FF0000"/>
          <w:sz w:val="28"/>
          <w:szCs w:val="28"/>
        </w:rPr>
      </w:pPr>
      <w:r>
        <w:rPr>
          <w:rFonts w:hint="eastAsia" w:asciiTheme="minorEastAsia" w:hAnsiTheme="minorEastAsia"/>
          <w:b/>
          <w:sz w:val="28"/>
          <w:szCs w:val="28"/>
        </w:rPr>
        <w:t>二、学习活动</w:t>
      </w:r>
    </w:p>
    <w:p>
      <w:pPr>
        <w:ind w:firstLine="560" w:firstLineChars="200"/>
        <w:rPr>
          <w:rFonts w:asciiTheme="minorEastAsia" w:hAnsiTheme="minorEastAsia"/>
          <w:sz w:val="28"/>
          <w:szCs w:val="28"/>
        </w:rPr>
      </w:pPr>
      <w:r>
        <w:rPr>
          <w:rFonts w:hint="eastAsia" w:asciiTheme="minorEastAsia" w:hAnsiTheme="minorEastAsia"/>
          <w:sz w:val="28"/>
          <w:szCs w:val="28"/>
        </w:rPr>
        <w:t>活动1：请你</w:t>
      </w:r>
      <w:bookmarkStart w:id="0" w:name="_Hlk36739822"/>
      <w:r>
        <w:rPr>
          <w:rFonts w:hint="eastAsia" w:asciiTheme="minorEastAsia" w:hAnsiTheme="minorEastAsia"/>
          <w:sz w:val="28"/>
          <w:szCs w:val="28"/>
        </w:rPr>
        <w:t>聆听</w:t>
      </w:r>
      <w:bookmarkEnd w:id="0"/>
      <w:r>
        <w:rPr>
          <w:rFonts w:hint="eastAsia" w:asciiTheme="minorEastAsia" w:hAnsiTheme="minorEastAsia"/>
          <w:sz w:val="28"/>
          <w:szCs w:val="28"/>
        </w:rPr>
        <w:t>判断老师弹奏的旋律顺序。</w:t>
      </w:r>
    </w:p>
    <w:p>
      <w:pPr>
        <w:ind w:firstLine="560" w:firstLineChars="200"/>
        <w:rPr>
          <w:rFonts w:asciiTheme="minorEastAsia" w:hAnsiTheme="minorEastAsia"/>
          <w:sz w:val="28"/>
          <w:szCs w:val="28"/>
        </w:rPr>
      </w:pPr>
      <w:r>
        <w:rPr>
          <w:rFonts w:hint="eastAsia" w:asciiTheme="minorEastAsia" w:hAnsiTheme="minorEastAsia"/>
          <w:sz w:val="28"/>
          <w:szCs w:val="28"/>
        </w:rPr>
        <w:t>活动2：请你一边打节拍一边视唱曲谱。</w:t>
      </w:r>
    </w:p>
    <w:p>
      <w:pPr>
        <w:ind w:firstLine="560"/>
        <w:rPr>
          <w:rFonts w:asciiTheme="minorEastAsia" w:hAnsiTheme="minorEastAsia"/>
          <w:sz w:val="28"/>
          <w:szCs w:val="28"/>
        </w:rPr>
      </w:pPr>
      <w:r>
        <w:rPr>
          <w:rFonts w:hint="eastAsia" w:asciiTheme="minorEastAsia" w:hAnsiTheme="minorEastAsia"/>
          <w:sz w:val="28"/>
          <w:szCs w:val="28"/>
        </w:rPr>
        <w:t>活动3：聆听</w:t>
      </w:r>
      <w:bookmarkStart w:id="1" w:name="_Hlk39348045"/>
      <w:r>
        <w:rPr>
          <w:rFonts w:hint="eastAsia" w:asciiTheme="minorEastAsia" w:hAnsiTheme="minorEastAsia"/>
          <w:sz w:val="28"/>
          <w:szCs w:val="28"/>
        </w:rPr>
        <w:t>歌曲的第一段歌词</w:t>
      </w:r>
      <w:bookmarkEnd w:id="1"/>
      <w:r>
        <w:rPr>
          <w:rFonts w:hint="eastAsia" w:asciiTheme="minorEastAsia" w:hAnsiTheme="minorEastAsia"/>
          <w:sz w:val="28"/>
          <w:szCs w:val="28"/>
        </w:rPr>
        <w:t>，找出相似乐句，了解歌曲的曲式结构。</w:t>
      </w:r>
    </w:p>
    <w:p>
      <w:pPr>
        <w:ind w:firstLine="560"/>
        <w:rPr>
          <w:rFonts w:asciiTheme="minorEastAsia" w:hAnsiTheme="minorEastAsia"/>
          <w:sz w:val="28"/>
          <w:szCs w:val="28"/>
        </w:rPr>
      </w:pPr>
      <w:r>
        <w:rPr>
          <w:rFonts w:hint="eastAsia" w:asciiTheme="minorEastAsia" w:hAnsiTheme="minorEastAsia"/>
          <w:sz w:val="28"/>
          <w:szCs w:val="28"/>
        </w:rPr>
        <w:t>活动4：学唱第一段歌词。</w:t>
      </w:r>
    </w:p>
    <w:p>
      <w:pPr>
        <w:ind w:firstLine="560"/>
        <w:rPr>
          <w:rFonts w:asciiTheme="minorEastAsia" w:hAnsiTheme="minorEastAsia"/>
          <w:sz w:val="28"/>
          <w:szCs w:val="28"/>
        </w:rPr>
      </w:pPr>
      <w:bookmarkStart w:id="2" w:name="_Hlk38706588"/>
      <w:r>
        <w:rPr>
          <w:rFonts w:hint="eastAsia" w:asciiTheme="minorEastAsia" w:hAnsiTheme="minorEastAsia"/>
          <w:sz w:val="28"/>
          <w:szCs w:val="28"/>
        </w:rPr>
        <w:t>活动5：</w:t>
      </w:r>
      <w:bookmarkEnd w:id="2"/>
      <w:r>
        <w:rPr>
          <w:rFonts w:hint="eastAsia" w:asciiTheme="minorEastAsia" w:hAnsiTheme="minorEastAsia"/>
          <w:sz w:val="28"/>
          <w:szCs w:val="28"/>
        </w:rPr>
        <w:t>完整演唱歌曲。</w:t>
      </w:r>
    </w:p>
    <w:p>
      <w:pPr>
        <w:ind w:firstLine="560"/>
        <w:rPr>
          <w:rFonts w:asciiTheme="minorEastAsia" w:hAnsiTheme="minorEastAsia"/>
          <w:sz w:val="28"/>
          <w:szCs w:val="28"/>
        </w:rPr>
      </w:pPr>
      <w:r>
        <w:rPr>
          <w:rFonts w:hint="eastAsia" w:asciiTheme="minorEastAsia" w:hAnsiTheme="minorEastAsia"/>
          <w:sz w:val="28"/>
          <w:szCs w:val="28"/>
        </w:rPr>
        <w:t>活动6：观看电影《魂断蓝桥》视频片段。</w:t>
      </w:r>
    </w:p>
    <w:p>
      <w:pPr>
        <w:rPr>
          <w:rFonts w:asciiTheme="minorEastAsia" w:hAnsiTheme="minorEastAsia"/>
          <w:b/>
          <w:sz w:val="28"/>
          <w:szCs w:val="28"/>
        </w:rPr>
      </w:pPr>
    </w:p>
    <w:p>
      <w:pPr>
        <w:rPr>
          <w:rFonts w:asciiTheme="minorEastAsia" w:hAnsiTheme="minorEastAsia"/>
          <w:b/>
          <w:color w:val="FF0000"/>
          <w:sz w:val="28"/>
          <w:szCs w:val="28"/>
        </w:rPr>
      </w:pPr>
      <w:r>
        <w:rPr>
          <w:rFonts w:hint="eastAsia" w:asciiTheme="minorEastAsia" w:hAnsiTheme="minorEastAsia"/>
          <w:b/>
          <w:sz w:val="28"/>
          <w:szCs w:val="28"/>
        </w:rPr>
        <w:t>三、学习资源</w:t>
      </w:r>
    </w:p>
    <w:p>
      <w:pPr>
        <w:pStyle w:val="6"/>
        <w:numPr>
          <w:ilvl w:val="0"/>
          <w:numId w:val="1"/>
        </w:numPr>
        <w:ind w:firstLineChars="0"/>
        <w:rPr>
          <w:rFonts w:asciiTheme="minorEastAsia" w:hAnsiTheme="minorEastAsia"/>
          <w:b/>
          <w:sz w:val="28"/>
          <w:szCs w:val="28"/>
        </w:rPr>
      </w:pPr>
      <w:r>
        <w:rPr>
          <w:rFonts w:hint="eastAsia" w:asciiTheme="minorEastAsia" w:hAnsiTheme="minorEastAsia"/>
          <w:b/>
          <w:sz w:val="28"/>
          <w:szCs w:val="28"/>
          <w:lang w:eastAsia="zh-CN"/>
        </w:rPr>
        <w:t>《</w:t>
      </w:r>
      <w:r>
        <w:rPr>
          <w:rFonts w:hint="eastAsia" w:asciiTheme="minorEastAsia" w:hAnsiTheme="minorEastAsia"/>
          <w:b/>
          <w:sz w:val="28"/>
          <w:szCs w:val="28"/>
        </w:rPr>
        <w:t>友谊地久天长</w:t>
      </w:r>
      <w:r>
        <w:rPr>
          <w:rFonts w:hint="eastAsia" w:asciiTheme="minorEastAsia" w:hAnsiTheme="minorEastAsia"/>
          <w:b/>
          <w:sz w:val="28"/>
          <w:szCs w:val="28"/>
          <w:lang w:eastAsia="zh-CN"/>
        </w:rPr>
        <w:t>》</w:t>
      </w:r>
      <w:bookmarkStart w:id="3" w:name="_GoBack"/>
      <w:bookmarkEnd w:id="3"/>
      <w:r>
        <w:rPr>
          <w:rFonts w:hint="eastAsia" w:asciiTheme="minorEastAsia" w:hAnsiTheme="minorEastAsia"/>
          <w:b/>
          <w:sz w:val="28"/>
          <w:szCs w:val="28"/>
        </w:rPr>
        <w:t>的介绍</w:t>
      </w:r>
    </w:p>
    <w:p>
      <w:pPr>
        <w:ind w:firstLine="560" w:firstLineChars="200"/>
        <w:rPr>
          <w:rFonts w:asciiTheme="minorEastAsia" w:hAnsiTheme="minorEastAsia"/>
          <w:bCs/>
          <w:sz w:val="28"/>
          <w:szCs w:val="28"/>
        </w:rPr>
      </w:pPr>
      <w:r>
        <w:rPr>
          <w:rFonts w:hint="eastAsia"/>
          <w:sz w:val="28"/>
          <w:szCs w:val="28"/>
        </w:rPr>
        <w:t>友谊地久天长(</w:t>
      </w:r>
      <w:r>
        <w:rPr>
          <w:sz w:val="28"/>
          <w:szCs w:val="28"/>
        </w:rPr>
        <w:t xml:space="preserve">Auld Lang Syne) </w:t>
      </w:r>
      <w:r>
        <w:rPr>
          <w:rFonts w:hint="eastAsia"/>
          <w:sz w:val="28"/>
          <w:szCs w:val="28"/>
        </w:rPr>
        <w:t>又译“过去的好时光”。苏格兰民歌。初以苏格兰文学家艾图温(</w:t>
      </w:r>
      <w:r>
        <w:rPr>
          <w:sz w:val="28"/>
          <w:szCs w:val="28"/>
        </w:rPr>
        <w:t>R.Aytoun</w:t>
      </w:r>
      <w:r>
        <w:rPr>
          <w:rFonts w:hint="eastAsia"/>
          <w:sz w:val="28"/>
          <w:szCs w:val="28"/>
        </w:rPr>
        <w:t>，1</w:t>
      </w:r>
      <w:r>
        <w:rPr>
          <w:sz w:val="28"/>
          <w:szCs w:val="28"/>
        </w:rPr>
        <w:t>570</w:t>
      </w:r>
      <w:r>
        <w:rPr>
          <w:rFonts w:hint="eastAsia"/>
          <w:sz w:val="28"/>
          <w:szCs w:val="28"/>
        </w:rPr>
        <w:t>～1</w:t>
      </w:r>
      <w:r>
        <w:rPr>
          <w:sz w:val="28"/>
          <w:szCs w:val="28"/>
        </w:rPr>
        <w:t>638)</w:t>
      </w:r>
      <w:r>
        <w:rPr>
          <w:rFonts w:hint="eastAsia"/>
          <w:sz w:val="28"/>
          <w:szCs w:val="28"/>
        </w:rPr>
        <w:t>的诗作为词。经苏格兰文学家彭斯(</w:t>
      </w:r>
      <w:r>
        <w:rPr>
          <w:sz w:val="28"/>
          <w:szCs w:val="28"/>
        </w:rPr>
        <w:t>R. Burns</w:t>
      </w:r>
      <w:r>
        <w:rPr>
          <w:rFonts w:hint="eastAsia"/>
          <w:sz w:val="28"/>
          <w:szCs w:val="28"/>
        </w:rPr>
        <w:t>，1</w:t>
      </w:r>
      <w:r>
        <w:rPr>
          <w:sz w:val="28"/>
          <w:szCs w:val="28"/>
        </w:rPr>
        <w:t>759</w:t>
      </w:r>
      <w:r>
        <w:rPr>
          <w:rFonts w:hint="eastAsia"/>
          <w:sz w:val="28"/>
          <w:szCs w:val="28"/>
        </w:rPr>
        <w:t>～</w:t>
      </w:r>
      <w:r>
        <w:rPr>
          <w:sz w:val="28"/>
          <w:szCs w:val="28"/>
        </w:rPr>
        <w:t>96)</w:t>
      </w:r>
      <w:r>
        <w:rPr>
          <w:rFonts w:hint="eastAsia"/>
          <w:sz w:val="28"/>
          <w:szCs w:val="28"/>
        </w:rPr>
        <w:t>对曲调和歌词稍作修改，于1</w:t>
      </w:r>
      <w:r>
        <w:rPr>
          <w:sz w:val="28"/>
          <w:szCs w:val="28"/>
        </w:rPr>
        <w:t>794</w:t>
      </w:r>
      <w:r>
        <w:rPr>
          <w:rFonts w:hint="eastAsia"/>
          <w:sz w:val="28"/>
          <w:szCs w:val="28"/>
        </w:rPr>
        <w:t>年出版时为5段歌词，该版本流传至今省略了其中的第2段歌词；另有人认为，现今流传的该曲调是由生长在离苏格兰边境不远的达勒姆的英国戏剧音乐作家希尔德(</w:t>
      </w:r>
      <w:r>
        <w:rPr>
          <w:sz w:val="28"/>
          <w:szCs w:val="28"/>
        </w:rPr>
        <w:t>William Shield</w:t>
      </w:r>
      <w:r>
        <w:rPr>
          <w:rFonts w:hint="eastAsia"/>
          <w:sz w:val="28"/>
          <w:szCs w:val="28"/>
        </w:rPr>
        <w:t>，1</w:t>
      </w:r>
      <w:r>
        <w:rPr>
          <w:sz w:val="28"/>
          <w:szCs w:val="28"/>
        </w:rPr>
        <w:t>748</w:t>
      </w:r>
      <w:r>
        <w:rPr>
          <w:rFonts w:hint="eastAsia"/>
          <w:sz w:val="28"/>
          <w:szCs w:val="28"/>
        </w:rPr>
        <w:t>～1</w:t>
      </w:r>
      <w:r>
        <w:rPr>
          <w:sz w:val="28"/>
          <w:szCs w:val="28"/>
        </w:rPr>
        <w:t>829)</w:t>
      </w:r>
      <w:r>
        <w:rPr>
          <w:rFonts w:hint="eastAsia"/>
          <w:sz w:val="28"/>
          <w:szCs w:val="28"/>
        </w:rPr>
        <w:t>根据苏格兰民歌创作的，用在他所作歌剧《罗西娜》</w:t>
      </w:r>
      <w:r>
        <w:rPr>
          <w:sz w:val="28"/>
          <w:szCs w:val="28"/>
        </w:rPr>
        <w:t>(Rosina) (1783)</w:t>
      </w:r>
      <w:r>
        <w:rPr>
          <w:rFonts w:hint="eastAsia"/>
          <w:sz w:val="28"/>
          <w:szCs w:val="28"/>
        </w:rPr>
        <w:t>的序曲中。该歌内容描述人们在离别时对美好往日的回忆。今已普遍用于告别或聚会表彰结束等场合。埃尔加在《谜变奏曲》中用该歌曲调作为隐蔽的主题。2</w:t>
      </w:r>
      <w:r>
        <w:rPr>
          <w:sz w:val="28"/>
          <w:szCs w:val="28"/>
        </w:rPr>
        <w:t>0</w:t>
      </w:r>
      <w:r>
        <w:rPr>
          <w:rFonts w:hint="eastAsia"/>
          <w:sz w:val="28"/>
          <w:szCs w:val="28"/>
        </w:rPr>
        <w:t>世纪4</w:t>
      </w:r>
      <w:r>
        <w:rPr>
          <w:sz w:val="28"/>
          <w:szCs w:val="28"/>
        </w:rPr>
        <w:t>0</w:t>
      </w:r>
      <w:r>
        <w:rPr>
          <w:rFonts w:hint="eastAsia"/>
          <w:sz w:val="28"/>
          <w:szCs w:val="28"/>
        </w:rPr>
        <w:t>年代美国电影《魂断蓝桥》以该歌作为插曲时，改编为三拍子的圆舞曲。中文译词邓映易译，曲谱见《外国名歌》（人民音乐出版社，1</w:t>
      </w:r>
      <w:r>
        <w:rPr>
          <w:sz w:val="28"/>
          <w:szCs w:val="28"/>
        </w:rPr>
        <w:t>981）</w:t>
      </w:r>
      <w:r>
        <w:rPr>
          <w:rFonts w:hint="eastAsia"/>
          <w:sz w:val="28"/>
          <w:szCs w:val="28"/>
        </w:rPr>
        <w:t>。</w:t>
      </w:r>
    </w:p>
    <w:p>
      <w:pPr>
        <w:rPr>
          <w:rFonts w:asciiTheme="minorEastAsia" w:hAnsiTheme="minorEastAsia"/>
          <w:b/>
          <w:sz w:val="28"/>
          <w:szCs w:val="28"/>
        </w:rPr>
      </w:pPr>
    </w:p>
    <w:p>
      <w:pPr>
        <w:ind w:firstLine="562" w:firstLineChars="200"/>
        <w:rPr>
          <w:rFonts w:asciiTheme="minorEastAsia" w:hAnsiTheme="minorEastAsia"/>
          <w:b/>
          <w:sz w:val="28"/>
          <w:szCs w:val="28"/>
        </w:rPr>
      </w:pPr>
      <w:r>
        <w:rPr>
          <w:rFonts w:hint="eastAsia" w:asciiTheme="minorEastAsia" w:hAnsiTheme="minorEastAsia"/>
          <w:b/>
          <w:sz w:val="28"/>
          <w:szCs w:val="28"/>
        </w:rPr>
        <w:t>2.《友谊地久天长》曲谱</w:t>
      </w:r>
    </w:p>
    <w:p>
      <w:pPr>
        <w:rPr>
          <w:rFonts w:asciiTheme="minorEastAsia" w:hAnsiTheme="minorEastAsia"/>
          <w:b/>
          <w:sz w:val="32"/>
          <w:szCs w:val="32"/>
        </w:rPr>
      </w:pPr>
      <w:r>
        <w:drawing>
          <wp:inline distT="0" distB="0" distL="0" distR="0">
            <wp:extent cx="5378450" cy="8858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78450" cy="88582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957E9"/>
    <w:multiLevelType w:val="multilevel"/>
    <w:tmpl w:val="38B957E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D3"/>
    <w:rsid w:val="000877A6"/>
    <w:rsid w:val="00097AE5"/>
    <w:rsid w:val="000D697C"/>
    <w:rsid w:val="0012311A"/>
    <w:rsid w:val="00183863"/>
    <w:rsid w:val="001C011E"/>
    <w:rsid w:val="001C6AE2"/>
    <w:rsid w:val="002E033E"/>
    <w:rsid w:val="002E711E"/>
    <w:rsid w:val="00320AFD"/>
    <w:rsid w:val="00365846"/>
    <w:rsid w:val="003B38B8"/>
    <w:rsid w:val="004368F5"/>
    <w:rsid w:val="00447CA1"/>
    <w:rsid w:val="00451355"/>
    <w:rsid w:val="00491130"/>
    <w:rsid w:val="004D4B62"/>
    <w:rsid w:val="00545489"/>
    <w:rsid w:val="006117A3"/>
    <w:rsid w:val="0069148A"/>
    <w:rsid w:val="006F314F"/>
    <w:rsid w:val="00766839"/>
    <w:rsid w:val="007725B9"/>
    <w:rsid w:val="00802115"/>
    <w:rsid w:val="00806245"/>
    <w:rsid w:val="008E6D54"/>
    <w:rsid w:val="008F3BD3"/>
    <w:rsid w:val="009239AA"/>
    <w:rsid w:val="009958F0"/>
    <w:rsid w:val="00A02755"/>
    <w:rsid w:val="00A321F1"/>
    <w:rsid w:val="00AA1DBA"/>
    <w:rsid w:val="00AC0B6F"/>
    <w:rsid w:val="00B3093A"/>
    <w:rsid w:val="00B851ED"/>
    <w:rsid w:val="00BC42E6"/>
    <w:rsid w:val="00BE69F3"/>
    <w:rsid w:val="00C45F28"/>
    <w:rsid w:val="00CA4E16"/>
    <w:rsid w:val="00CC3C4A"/>
    <w:rsid w:val="00CC65A4"/>
    <w:rsid w:val="00CD594A"/>
    <w:rsid w:val="00D45F00"/>
    <w:rsid w:val="00D47FA6"/>
    <w:rsid w:val="00D9276A"/>
    <w:rsid w:val="00DF2B31"/>
    <w:rsid w:val="00E13D30"/>
    <w:rsid w:val="00E70C0F"/>
    <w:rsid w:val="00E71DBB"/>
    <w:rsid w:val="00EB34AC"/>
    <w:rsid w:val="00EF646B"/>
    <w:rsid w:val="00F76C37"/>
    <w:rsid w:val="00F83073"/>
    <w:rsid w:val="00FB501B"/>
    <w:rsid w:val="00FB5A9B"/>
    <w:rsid w:val="34C3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99</Words>
  <Characters>570</Characters>
  <Lines>4</Lines>
  <Paragraphs>1</Paragraphs>
  <TotalTime>302</TotalTime>
  <ScaleCrop>false</ScaleCrop>
  <LinksUpToDate>false</LinksUpToDate>
  <CharactersWithSpaces>668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2020-04-02T08:13:00Z</dcterms:created>
  <dc:creator>Administrator</dc:creator>
  <cp:lastModifiedBy>Administrator</cp:lastModifiedBy>
  <dcterms:modified xsi:type="dcterms:W3CDTF">2021-04-05T08:51:10Z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C7D6E04BE12641B681EA1377ED915714</vt:lpwstr>
  </property>
</Properties>
</file>