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2D8EB" w14:textId="674608DF" w:rsidR="0077476F" w:rsidRDefault="00A45912" w:rsidP="00A45912">
      <w:pPr>
        <w:spacing w:line="360" w:lineRule="auto"/>
        <w:jc w:val="center"/>
        <w:rPr>
          <w:rFonts w:ascii="宋体" w:hAnsi="宋体"/>
          <w:b/>
          <w:sz w:val="30"/>
          <w:szCs w:val="30"/>
        </w:rPr>
      </w:pPr>
      <w:r>
        <w:rPr>
          <w:rFonts w:ascii="宋体" w:hAnsi="宋体" w:hint="eastAsia"/>
          <w:b/>
          <w:sz w:val="30"/>
          <w:szCs w:val="30"/>
        </w:rPr>
        <w:t>七</w:t>
      </w:r>
      <w:r w:rsidR="0077476F">
        <w:rPr>
          <w:rFonts w:ascii="宋体" w:hAnsi="宋体" w:hint="eastAsia"/>
          <w:b/>
          <w:sz w:val="30"/>
          <w:szCs w:val="30"/>
        </w:rPr>
        <w:t>年级</w:t>
      </w:r>
      <w:r w:rsidR="00A53B02">
        <w:rPr>
          <w:rFonts w:ascii="宋体" w:hAnsi="宋体" w:hint="eastAsia"/>
          <w:b/>
          <w:sz w:val="30"/>
          <w:szCs w:val="30"/>
        </w:rPr>
        <w:t>音乐</w:t>
      </w:r>
      <w:r w:rsidR="0077476F">
        <w:rPr>
          <w:rFonts w:ascii="宋体" w:hAnsi="宋体" w:hint="eastAsia"/>
          <w:b/>
          <w:sz w:val="30"/>
          <w:szCs w:val="30"/>
        </w:rPr>
        <w:t xml:space="preserve"> 第</w:t>
      </w:r>
      <w:r w:rsidR="0083173B">
        <w:rPr>
          <w:rFonts w:ascii="宋体" w:hAnsi="宋体"/>
          <w:b/>
          <w:sz w:val="30"/>
          <w:szCs w:val="30"/>
        </w:rPr>
        <w:t>17</w:t>
      </w:r>
      <w:r w:rsidR="0077476F">
        <w:rPr>
          <w:rFonts w:ascii="宋体" w:hAnsi="宋体" w:hint="eastAsia"/>
          <w:b/>
          <w:sz w:val="30"/>
          <w:szCs w:val="30"/>
        </w:rPr>
        <w:t>课时 《</w:t>
      </w:r>
      <w:r w:rsidR="00960800">
        <w:rPr>
          <w:rFonts w:ascii="宋体" w:hAnsi="宋体" w:hint="eastAsia"/>
          <w:b/>
          <w:sz w:val="30"/>
          <w:szCs w:val="30"/>
        </w:rPr>
        <w:t>歌曲里的故事：声乐曲复习</w:t>
      </w:r>
      <w:r w:rsidR="0077476F">
        <w:rPr>
          <w:rFonts w:ascii="宋体" w:hAnsi="宋体" w:hint="eastAsia"/>
          <w:b/>
          <w:sz w:val="30"/>
          <w:szCs w:val="30"/>
        </w:rPr>
        <w:t>》</w:t>
      </w:r>
    </w:p>
    <w:p w14:paraId="1D768E14" w14:textId="5C2152D4" w:rsidR="00B84BFB" w:rsidRPr="00B84BFB" w:rsidRDefault="00B84BFB" w:rsidP="00B84BFB">
      <w:pPr>
        <w:spacing w:line="360" w:lineRule="auto"/>
        <w:ind w:firstLineChars="100" w:firstLine="301"/>
        <w:jc w:val="center"/>
        <w:rPr>
          <w:rFonts w:ascii="宋体" w:hAnsi="宋体"/>
          <w:b/>
          <w:sz w:val="30"/>
          <w:szCs w:val="30"/>
        </w:rPr>
      </w:pPr>
      <w:r>
        <w:rPr>
          <w:rFonts w:ascii="宋体" w:hAnsi="宋体" w:hint="eastAsia"/>
          <w:b/>
          <w:sz w:val="30"/>
          <w:szCs w:val="30"/>
        </w:rPr>
        <w:t>拓展资源</w:t>
      </w:r>
    </w:p>
    <w:p w14:paraId="2590D9EA" w14:textId="07514EBC" w:rsidR="0077476F" w:rsidRDefault="0077476F" w:rsidP="0077476F">
      <w:pPr>
        <w:spacing w:line="360" w:lineRule="auto"/>
        <w:ind w:firstLineChars="200" w:firstLine="482"/>
        <w:rPr>
          <w:b/>
          <w:bCs/>
          <w:sz w:val="24"/>
        </w:rPr>
      </w:pPr>
      <w:r>
        <w:rPr>
          <w:rFonts w:hint="eastAsia"/>
          <w:b/>
          <w:bCs/>
          <w:sz w:val="24"/>
        </w:rPr>
        <w:t>文字资源</w:t>
      </w:r>
    </w:p>
    <w:p w14:paraId="55464189" w14:textId="37E1F596" w:rsidR="00960800" w:rsidRDefault="00960800" w:rsidP="0077476F">
      <w:pPr>
        <w:spacing w:line="360" w:lineRule="auto"/>
        <w:ind w:firstLineChars="200" w:firstLine="482"/>
        <w:rPr>
          <w:b/>
          <w:bCs/>
          <w:sz w:val="24"/>
        </w:rPr>
      </w:pPr>
      <w:r>
        <w:rPr>
          <w:rFonts w:hint="eastAsia"/>
          <w:b/>
          <w:bCs/>
          <w:sz w:val="24"/>
        </w:rPr>
        <w:t>一、民歌</w:t>
      </w:r>
    </w:p>
    <w:p w14:paraId="3D942102" w14:textId="76A00B5A" w:rsidR="00960800" w:rsidRDefault="00960800" w:rsidP="00007134">
      <w:pPr>
        <w:spacing w:line="360" w:lineRule="auto"/>
        <w:ind w:firstLineChars="200" w:firstLine="480"/>
        <w:rPr>
          <w:rFonts w:ascii="宋体" w:hAnsi="宋体"/>
          <w:color w:val="000000" w:themeColor="text1"/>
          <w:sz w:val="24"/>
        </w:rPr>
      </w:pPr>
      <w:r w:rsidRPr="00007134">
        <w:rPr>
          <w:rFonts w:ascii="宋体" w:hAnsi="宋体" w:hint="eastAsia"/>
          <w:color w:val="000000" w:themeColor="text1"/>
          <w:sz w:val="24"/>
        </w:rPr>
        <w:t>起源于或流传于一个国家或地区的老百姓中间并成为他们独特文化一部分的歌曲，民间文学的一种。它是</w:t>
      </w:r>
      <w:r w:rsidRPr="00007134">
        <w:rPr>
          <w:rFonts w:ascii="宋体" w:hAnsi="宋体" w:cs="宋体" w:hint="eastAsia"/>
          <w:color w:val="000000" w:themeColor="text1"/>
          <w:kern w:val="0"/>
          <w:sz w:val="24"/>
        </w:rPr>
        <w:t>每个民族劳动人民的传统歌曲</w:t>
      </w:r>
      <w:r w:rsidR="009A162D">
        <w:rPr>
          <w:rFonts w:ascii="宋体" w:hAnsi="宋体" w:hint="eastAsia"/>
          <w:color w:val="000000" w:themeColor="text1"/>
          <w:sz w:val="24"/>
        </w:rPr>
        <w:t>，</w:t>
      </w:r>
      <w:r w:rsidRPr="00007134">
        <w:rPr>
          <w:rFonts w:ascii="宋体" w:hAnsi="宋体" w:hint="eastAsia"/>
          <w:color w:val="000000" w:themeColor="text1"/>
          <w:sz w:val="24"/>
        </w:rPr>
        <w:t>一般是口头创作</w:t>
      </w:r>
      <w:r w:rsidR="009A162D">
        <w:rPr>
          <w:rFonts w:ascii="宋体" w:hAnsi="宋体" w:hint="eastAsia"/>
          <w:color w:val="000000" w:themeColor="text1"/>
          <w:sz w:val="24"/>
        </w:rPr>
        <w:t>、</w:t>
      </w:r>
      <w:r w:rsidRPr="00007134">
        <w:rPr>
          <w:rFonts w:ascii="宋体" w:hAnsi="宋体" w:hint="eastAsia"/>
          <w:color w:val="000000" w:themeColor="text1"/>
          <w:sz w:val="24"/>
        </w:rPr>
        <w:t>口头流传，并在流传过程中不断经过集体的加工。民歌的特点是表达劳动人民的思想、感情、意志、要求和愿望，具有强烈的现实性，是各民族文艺中的一个重要组成部分。从古至今，无论东西南北，每一时代、地域、民族、国家；在不同的地理、气候、语言、文化、宗教的影响下，都会以不同的形</w:t>
      </w:r>
      <w:r w:rsidR="00007134" w:rsidRPr="00007134">
        <w:rPr>
          <w:rFonts w:ascii="宋体" w:hAnsi="宋体" w:hint="eastAsia"/>
          <w:color w:val="000000" w:themeColor="text1"/>
          <w:sz w:val="24"/>
        </w:rPr>
        <w:t>式</w:t>
      </w:r>
      <w:r w:rsidRPr="00007134">
        <w:rPr>
          <w:rFonts w:ascii="宋体" w:hAnsi="宋体" w:hint="eastAsia"/>
          <w:color w:val="000000" w:themeColor="text1"/>
          <w:sz w:val="24"/>
        </w:rPr>
        <w:t>传递他们的历史、文明及热爱，而</w:t>
      </w:r>
      <w:r w:rsidR="00007134" w:rsidRPr="00007134">
        <w:rPr>
          <w:rFonts w:ascii="宋体" w:hAnsi="宋体" w:hint="eastAsia"/>
          <w:color w:val="000000" w:themeColor="text1"/>
          <w:sz w:val="24"/>
        </w:rPr>
        <w:t>民歌</w:t>
      </w:r>
      <w:r w:rsidRPr="00007134">
        <w:rPr>
          <w:rFonts w:ascii="宋体" w:hAnsi="宋体" w:hint="eastAsia"/>
          <w:color w:val="000000" w:themeColor="text1"/>
          <w:sz w:val="24"/>
        </w:rPr>
        <w:t>亦是其</w:t>
      </w:r>
      <w:r w:rsidR="00007134" w:rsidRPr="00007134">
        <w:rPr>
          <w:rFonts w:ascii="宋体" w:hAnsi="宋体" w:hint="eastAsia"/>
          <w:color w:val="000000" w:themeColor="text1"/>
          <w:sz w:val="24"/>
        </w:rPr>
        <w:t>中之一。</w:t>
      </w:r>
    </w:p>
    <w:p w14:paraId="421A6588" w14:textId="61508B64" w:rsidR="00007134" w:rsidRPr="00007134" w:rsidRDefault="00007134" w:rsidP="009608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民歌的主要特征是：</w:t>
      </w:r>
    </w:p>
    <w:p w14:paraId="3F3CFB5B" w14:textId="464C7038" w:rsidR="00960800" w:rsidRPr="00007134" w:rsidRDefault="00960800" w:rsidP="00960800">
      <w:pPr>
        <w:spacing w:line="360" w:lineRule="auto"/>
        <w:ind w:firstLineChars="200" w:firstLine="480"/>
        <w:rPr>
          <w:rFonts w:ascii="宋体" w:hAnsi="宋体"/>
          <w:color w:val="000000" w:themeColor="text1"/>
          <w:sz w:val="24"/>
        </w:rPr>
      </w:pPr>
      <w:r w:rsidRPr="00007134">
        <w:rPr>
          <w:rFonts w:ascii="宋体" w:hAnsi="宋体" w:hint="eastAsia"/>
          <w:color w:val="000000" w:themeColor="text1"/>
          <w:sz w:val="24"/>
        </w:rPr>
        <w:t>1</w:t>
      </w:r>
      <w:r w:rsidR="00007134">
        <w:rPr>
          <w:rFonts w:ascii="宋体" w:hAnsi="宋体" w:hint="eastAsia"/>
          <w:color w:val="000000" w:themeColor="text1"/>
          <w:sz w:val="24"/>
        </w:rPr>
        <w:t>．</w:t>
      </w:r>
      <w:r w:rsidRPr="00007134">
        <w:rPr>
          <w:rFonts w:ascii="宋体" w:hAnsi="宋体" w:hint="eastAsia"/>
          <w:color w:val="000000" w:themeColor="text1"/>
          <w:sz w:val="24"/>
        </w:rPr>
        <w:t>和人民的社会生活有着最直接最紧密的联系，民歌的作者是人民群众，是他们在长期的劳动，生活实践中，为了表现自己的生活，抒发自己的感情，表达自己的意志，愿望而创作的</w:t>
      </w:r>
      <w:r w:rsidR="00007134">
        <w:rPr>
          <w:rFonts w:ascii="宋体" w:hAnsi="宋体" w:hint="eastAsia"/>
          <w:color w:val="000000" w:themeColor="text1"/>
          <w:sz w:val="24"/>
        </w:rPr>
        <w:t>。</w:t>
      </w:r>
      <w:r w:rsidRPr="00007134">
        <w:rPr>
          <w:rFonts w:ascii="宋体" w:hAnsi="宋体" w:hint="eastAsia"/>
          <w:color w:val="000000" w:themeColor="text1"/>
          <w:sz w:val="24"/>
        </w:rPr>
        <w:t>民歌所表现的人民群众的思想是最真实，最深切的。</w:t>
      </w:r>
    </w:p>
    <w:p w14:paraId="2183A77B" w14:textId="4F78719A" w:rsidR="00960800" w:rsidRPr="00007134" w:rsidRDefault="00960800" w:rsidP="00960800">
      <w:pPr>
        <w:spacing w:line="360" w:lineRule="auto"/>
        <w:ind w:firstLineChars="200" w:firstLine="480"/>
        <w:rPr>
          <w:rFonts w:ascii="宋体" w:hAnsi="宋体"/>
          <w:color w:val="000000" w:themeColor="text1"/>
          <w:sz w:val="24"/>
        </w:rPr>
      </w:pPr>
      <w:r w:rsidRPr="00007134">
        <w:rPr>
          <w:rFonts w:ascii="宋体" w:hAnsi="宋体" w:hint="eastAsia"/>
          <w:color w:val="000000" w:themeColor="text1"/>
          <w:sz w:val="24"/>
        </w:rPr>
        <w:t>2.</w:t>
      </w:r>
      <w:r w:rsidR="00007134">
        <w:rPr>
          <w:rFonts w:ascii="宋体" w:hAnsi="宋体"/>
          <w:color w:val="000000" w:themeColor="text1"/>
          <w:sz w:val="24"/>
        </w:rPr>
        <w:t xml:space="preserve"> </w:t>
      </w:r>
      <w:r w:rsidRPr="00007134">
        <w:rPr>
          <w:rFonts w:ascii="宋体" w:hAnsi="宋体" w:hint="eastAsia"/>
          <w:color w:val="000000" w:themeColor="text1"/>
          <w:sz w:val="24"/>
        </w:rPr>
        <w:t>民歌是经过广泛的群众即兴编作，口头传唱而逐渐形成和发展起来的，它是无数人的智慧结晶。</w:t>
      </w:r>
    </w:p>
    <w:p w14:paraId="14BA85DB" w14:textId="40FA4773" w:rsidR="00960800" w:rsidRDefault="00960800" w:rsidP="00960800">
      <w:pPr>
        <w:spacing w:line="360" w:lineRule="auto"/>
        <w:ind w:firstLineChars="200" w:firstLine="480"/>
        <w:rPr>
          <w:rFonts w:ascii="宋体" w:hAnsi="宋体"/>
          <w:color w:val="000000" w:themeColor="text1"/>
          <w:sz w:val="24"/>
        </w:rPr>
      </w:pPr>
      <w:r w:rsidRPr="00007134">
        <w:rPr>
          <w:rFonts w:ascii="宋体" w:hAnsi="宋体" w:hint="eastAsia"/>
          <w:color w:val="000000" w:themeColor="text1"/>
          <w:sz w:val="24"/>
        </w:rPr>
        <w:t>3</w:t>
      </w:r>
      <w:r w:rsidR="00007134">
        <w:rPr>
          <w:rFonts w:ascii="宋体" w:hAnsi="宋体" w:hint="eastAsia"/>
          <w:color w:val="000000" w:themeColor="text1"/>
          <w:sz w:val="24"/>
        </w:rPr>
        <w:t>．</w:t>
      </w:r>
      <w:r w:rsidRPr="00007134">
        <w:rPr>
          <w:rFonts w:ascii="宋体" w:hAnsi="宋体" w:hint="eastAsia"/>
          <w:color w:val="000000" w:themeColor="text1"/>
          <w:sz w:val="24"/>
        </w:rPr>
        <w:t>民歌的音乐形式具有简明朴实，平易近人，生动灵活的特点。</w:t>
      </w:r>
    </w:p>
    <w:p w14:paraId="5C93D12E" w14:textId="77777777" w:rsidR="00EC5B10" w:rsidRDefault="00EC5B10" w:rsidP="00960800">
      <w:pPr>
        <w:spacing w:line="360" w:lineRule="auto"/>
        <w:ind w:firstLineChars="200" w:firstLine="480"/>
        <w:rPr>
          <w:rFonts w:ascii="宋体" w:hAnsi="宋体"/>
          <w:color w:val="000000" w:themeColor="text1"/>
          <w:sz w:val="24"/>
        </w:rPr>
      </w:pPr>
    </w:p>
    <w:p w14:paraId="6109CECD" w14:textId="0B93EA6B" w:rsidR="009A162D" w:rsidRPr="00C03250" w:rsidRDefault="009A162D" w:rsidP="009A162D">
      <w:pPr>
        <w:spacing w:line="360" w:lineRule="auto"/>
        <w:ind w:firstLineChars="200" w:firstLine="482"/>
        <w:rPr>
          <w:rFonts w:ascii="宋体" w:hAnsi="宋体"/>
          <w:b/>
          <w:bCs/>
          <w:color w:val="000000" w:themeColor="text1"/>
          <w:sz w:val="24"/>
        </w:rPr>
      </w:pPr>
      <w:r w:rsidRPr="00C03250">
        <w:rPr>
          <w:rFonts w:ascii="宋体" w:hAnsi="宋体" w:hint="eastAsia"/>
          <w:b/>
          <w:bCs/>
          <w:color w:val="000000" w:themeColor="text1"/>
          <w:sz w:val="24"/>
        </w:rPr>
        <w:t>二、艺术歌曲</w:t>
      </w:r>
    </w:p>
    <w:p w14:paraId="3FFAF28C" w14:textId="2DCCB9B6" w:rsidR="000837E5" w:rsidRPr="00EC5B10" w:rsidRDefault="009A162D" w:rsidP="00EC5B10">
      <w:pPr>
        <w:spacing w:line="360" w:lineRule="auto"/>
        <w:ind w:firstLineChars="200" w:firstLine="480"/>
        <w:rPr>
          <w:rFonts w:ascii="宋体" w:hAnsi="宋体"/>
          <w:color w:val="000000" w:themeColor="text1"/>
          <w:sz w:val="24"/>
        </w:rPr>
      </w:pPr>
      <w:r w:rsidRPr="000837E5">
        <w:rPr>
          <w:rFonts w:ascii="宋体" w:hAnsi="宋体" w:hint="eastAsia"/>
          <w:color w:val="000000" w:themeColor="text1"/>
          <w:sz w:val="24"/>
        </w:rPr>
        <w:t>艺术歌曲是西方室内乐性质的一种声乐体裁，是对欧洲18世纪末至19世纪初盛行的抒情歌曲的通称</w:t>
      </w:r>
      <w:r w:rsidR="000837E5" w:rsidRPr="000837E5">
        <w:rPr>
          <w:rFonts w:ascii="宋体" w:hAnsi="宋体" w:hint="eastAsia"/>
          <w:color w:val="000000" w:themeColor="text1"/>
          <w:sz w:val="24"/>
        </w:rPr>
        <w:t>。</w:t>
      </w:r>
      <w:r w:rsidR="000837E5">
        <w:rPr>
          <w:rFonts w:ascii="宋体" w:hAnsi="宋体" w:hint="eastAsia"/>
          <w:color w:val="000000" w:themeColor="text1"/>
          <w:sz w:val="24"/>
        </w:rPr>
        <w:t>其</w:t>
      </w:r>
      <w:r w:rsidRPr="000837E5">
        <w:rPr>
          <w:rFonts w:ascii="宋体" w:hAnsi="宋体" w:hint="eastAsia"/>
          <w:color w:val="000000" w:themeColor="text1"/>
          <w:sz w:val="24"/>
        </w:rPr>
        <w:t>歌词多采用著名诗歌，</w:t>
      </w:r>
      <w:r w:rsidR="000837E5" w:rsidRPr="000837E5">
        <w:rPr>
          <w:rFonts w:ascii="Arial" w:hAnsi="Arial" w:cs="Arial"/>
          <w:color w:val="000000" w:themeColor="text1"/>
          <w:sz w:val="24"/>
          <w:shd w:val="clear" w:color="auto" w:fill="FFFFFF"/>
        </w:rPr>
        <w:t>具有很强的文学性</w:t>
      </w:r>
      <w:r w:rsidR="000837E5">
        <w:rPr>
          <w:rFonts w:ascii="Arial" w:hAnsi="Arial" w:cs="Arial" w:hint="eastAsia"/>
          <w:color w:val="000000" w:themeColor="text1"/>
          <w:sz w:val="24"/>
          <w:shd w:val="clear" w:color="auto" w:fill="FFFFFF"/>
        </w:rPr>
        <w:t>；</w:t>
      </w:r>
      <w:r w:rsidRPr="000837E5">
        <w:rPr>
          <w:rFonts w:ascii="宋体" w:hAnsi="宋体" w:hint="eastAsia"/>
          <w:color w:val="000000" w:themeColor="text1"/>
          <w:sz w:val="24"/>
        </w:rPr>
        <w:t>曲调表现力强，侧重表现人物的内心世界</w:t>
      </w:r>
      <w:r w:rsidR="000837E5">
        <w:rPr>
          <w:rFonts w:ascii="宋体" w:hAnsi="宋体" w:hint="eastAsia"/>
          <w:color w:val="000000" w:themeColor="text1"/>
          <w:sz w:val="24"/>
        </w:rPr>
        <w:t>；</w:t>
      </w:r>
      <w:r w:rsidRPr="000837E5">
        <w:rPr>
          <w:rFonts w:ascii="宋体" w:hAnsi="宋体" w:hint="eastAsia"/>
          <w:color w:val="000000" w:themeColor="text1"/>
          <w:sz w:val="24"/>
        </w:rPr>
        <w:t>钢琴伴奏占有重要地位，并与演唱共同构成一个音乐曲调织体，反映诗人与作曲家内心深处高雅向上的艺术境界、艺术情趣和艺术志向</w:t>
      </w:r>
      <w:r w:rsidR="000837E5">
        <w:rPr>
          <w:rFonts w:ascii="宋体" w:hAnsi="宋体" w:hint="eastAsia"/>
          <w:color w:val="000000" w:themeColor="text1"/>
          <w:sz w:val="24"/>
        </w:rPr>
        <w:t>。</w:t>
      </w:r>
      <w:r w:rsidR="000837E5" w:rsidRPr="000837E5">
        <w:rPr>
          <w:rFonts w:ascii="Arial" w:hAnsi="Arial" w:cs="Arial"/>
          <w:color w:val="000000" w:themeColor="text1"/>
          <w:sz w:val="24"/>
          <w:shd w:val="clear" w:color="auto" w:fill="FFFFFF"/>
        </w:rPr>
        <w:t>艺术歌曲的伴奏是由作曲家创作，而不是表演者即兴发挥</w:t>
      </w:r>
      <w:r w:rsidR="000837E5">
        <w:rPr>
          <w:rFonts w:ascii="Arial" w:hAnsi="Arial" w:cs="Arial" w:hint="eastAsia"/>
          <w:color w:val="000000" w:themeColor="text1"/>
          <w:sz w:val="24"/>
          <w:shd w:val="clear" w:color="auto" w:fill="FFFFFF"/>
        </w:rPr>
        <w:t>的。代表作曲家有舒伯特、舒曼、勃拉姆斯等。</w:t>
      </w:r>
    </w:p>
    <w:p w14:paraId="5ED3B337" w14:textId="77777777" w:rsidR="000837E5" w:rsidRDefault="000837E5" w:rsidP="0077476F">
      <w:pPr>
        <w:pStyle w:val="a4"/>
        <w:shd w:val="clear" w:color="auto" w:fill="FFFFFF"/>
        <w:spacing w:before="0" w:beforeAutospacing="0" w:after="225" w:afterAutospacing="0" w:line="360" w:lineRule="auto"/>
        <w:rPr>
          <w:rFonts w:ascii="楷体" w:eastAsia="楷体" w:hAnsi="楷体" w:cs="Arial"/>
          <w:color w:val="333333"/>
          <w:sz w:val="21"/>
          <w:szCs w:val="21"/>
        </w:rPr>
      </w:pPr>
    </w:p>
    <w:p w14:paraId="30ACE0B0" w14:textId="2E3A61FC" w:rsidR="00B84BFB" w:rsidRPr="00AF44ED" w:rsidRDefault="00B84BFB" w:rsidP="00B84BFB">
      <w:pPr>
        <w:pStyle w:val="a4"/>
        <w:shd w:val="clear" w:color="auto" w:fill="FFFFFF"/>
        <w:spacing w:before="0" w:beforeAutospacing="0" w:after="0" w:afterAutospacing="0" w:line="360" w:lineRule="auto"/>
        <w:rPr>
          <w:rFonts w:ascii="楷体" w:eastAsia="楷体" w:hAnsi="楷体" w:cs="Arial"/>
          <w:color w:val="333333"/>
          <w:sz w:val="21"/>
          <w:szCs w:val="21"/>
        </w:rPr>
      </w:pPr>
      <w:r w:rsidRPr="00AF44ED">
        <w:rPr>
          <w:rFonts w:ascii="楷体" w:eastAsia="楷体" w:hAnsi="楷体" w:cs="Arial" w:hint="eastAsia"/>
          <w:color w:val="333333"/>
          <w:sz w:val="21"/>
          <w:szCs w:val="21"/>
        </w:rPr>
        <w:lastRenderedPageBreak/>
        <w:t>【资料来源】</w:t>
      </w:r>
    </w:p>
    <w:p w14:paraId="73349498" w14:textId="51294D57" w:rsidR="00B84BFB" w:rsidRPr="00AF44ED" w:rsidRDefault="00B84BFB" w:rsidP="00B84BFB">
      <w:pPr>
        <w:pStyle w:val="a4"/>
        <w:shd w:val="clear" w:color="auto" w:fill="FFFFFF"/>
        <w:spacing w:before="0" w:beforeAutospacing="0" w:after="0" w:afterAutospacing="0" w:line="360" w:lineRule="auto"/>
        <w:rPr>
          <w:rFonts w:ascii="楷体" w:eastAsia="楷体" w:hAnsi="楷体" w:cs="Arial"/>
          <w:color w:val="333333"/>
          <w:sz w:val="21"/>
          <w:szCs w:val="21"/>
        </w:rPr>
      </w:pPr>
      <w:r w:rsidRPr="00AF44ED">
        <w:rPr>
          <w:rFonts w:ascii="楷体" w:eastAsia="楷体" w:hAnsi="楷体" w:cs="Arial" w:hint="eastAsia"/>
          <w:color w:val="333333"/>
          <w:sz w:val="21"/>
          <w:szCs w:val="21"/>
        </w:rPr>
        <w:t>书名：《义务教育教科书</w:t>
      </w:r>
      <w:r w:rsidRPr="00AF44ED">
        <w:rPr>
          <w:rFonts w:ascii="楷体" w:eastAsia="楷体" w:hAnsi="楷体" w:cs="Arial"/>
          <w:color w:val="333333"/>
          <w:sz w:val="21"/>
          <w:szCs w:val="21"/>
        </w:rPr>
        <w:t xml:space="preserve">. </w:t>
      </w:r>
      <w:r w:rsidRPr="00AF44ED">
        <w:rPr>
          <w:rFonts w:ascii="楷体" w:eastAsia="楷体" w:hAnsi="楷体" w:cs="Arial" w:hint="eastAsia"/>
          <w:color w:val="333333"/>
          <w:sz w:val="21"/>
          <w:szCs w:val="21"/>
        </w:rPr>
        <w:t>音乐教师用书七年级下册》</w:t>
      </w:r>
    </w:p>
    <w:p w14:paraId="433585EA" w14:textId="77777777" w:rsidR="00B84BFB" w:rsidRPr="00AF44ED" w:rsidRDefault="00B84BFB" w:rsidP="00B84BFB">
      <w:pPr>
        <w:pStyle w:val="a4"/>
        <w:shd w:val="clear" w:color="auto" w:fill="FFFFFF"/>
        <w:spacing w:before="0" w:beforeAutospacing="0" w:after="0" w:afterAutospacing="0" w:line="360" w:lineRule="auto"/>
        <w:rPr>
          <w:rFonts w:ascii="楷体" w:eastAsia="楷体" w:hAnsi="楷体" w:cs="Arial"/>
          <w:color w:val="333333"/>
          <w:sz w:val="21"/>
          <w:szCs w:val="21"/>
        </w:rPr>
      </w:pPr>
      <w:r w:rsidRPr="00AF44ED">
        <w:rPr>
          <w:rFonts w:ascii="楷体" w:eastAsia="楷体" w:hAnsi="楷体" w:cs="Arial" w:hint="eastAsia"/>
          <w:color w:val="333333"/>
          <w:sz w:val="21"/>
          <w:szCs w:val="21"/>
        </w:rPr>
        <w:t>出版社：人民音乐出版社</w:t>
      </w:r>
    </w:p>
    <w:p w14:paraId="775F3972" w14:textId="752D56B4" w:rsidR="00B84BFB" w:rsidRPr="00AF44ED" w:rsidRDefault="00B84BFB" w:rsidP="00B84BFB">
      <w:pPr>
        <w:pStyle w:val="a4"/>
        <w:shd w:val="clear" w:color="auto" w:fill="FFFFFF"/>
        <w:spacing w:before="0" w:beforeAutospacing="0" w:after="0" w:afterAutospacing="0" w:line="360" w:lineRule="auto"/>
        <w:rPr>
          <w:rFonts w:ascii="楷体" w:eastAsia="楷体" w:hAnsi="楷体" w:cs="Arial"/>
          <w:color w:val="333333"/>
          <w:sz w:val="21"/>
          <w:szCs w:val="21"/>
        </w:rPr>
      </w:pPr>
      <w:r w:rsidRPr="00AF44ED">
        <w:rPr>
          <w:rFonts w:ascii="楷体" w:eastAsia="楷体" w:hAnsi="楷体" w:cs="Arial" w:hint="eastAsia"/>
          <w:color w:val="333333"/>
          <w:sz w:val="21"/>
          <w:szCs w:val="21"/>
        </w:rPr>
        <w:t>出版时间：2</w:t>
      </w:r>
      <w:r w:rsidRPr="00AF44ED">
        <w:rPr>
          <w:rFonts w:ascii="楷体" w:eastAsia="楷体" w:hAnsi="楷体" w:cs="Arial"/>
          <w:color w:val="333333"/>
          <w:sz w:val="21"/>
          <w:szCs w:val="21"/>
        </w:rPr>
        <w:t>017.7</w:t>
      </w:r>
    </w:p>
    <w:p w14:paraId="1B2BC9A5" w14:textId="77777777" w:rsidR="00B84BFB" w:rsidRPr="00AF44ED" w:rsidRDefault="00B84BFB" w:rsidP="00B84BFB">
      <w:pPr>
        <w:spacing w:line="360" w:lineRule="auto"/>
        <w:rPr>
          <w:rFonts w:ascii="楷体" w:eastAsia="楷体" w:hAnsi="楷体"/>
          <w:color w:val="000000" w:themeColor="text1"/>
          <w:szCs w:val="21"/>
        </w:rPr>
      </w:pPr>
      <w:r w:rsidRPr="00AF44ED">
        <w:rPr>
          <w:rFonts w:ascii="楷体" w:eastAsia="楷体" w:hAnsi="楷体" w:hint="eastAsia"/>
          <w:color w:val="000000" w:themeColor="text1"/>
          <w:szCs w:val="21"/>
        </w:rPr>
        <w:t>I</w:t>
      </w:r>
      <w:r w:rsidRPr="00AF44ED">
        <w:rPr>
          <w:rFonts w:ascii="楷体" w:eastAsia="楷体" w:hAnsi="楷体"/>
          <w:color w:val="000000" w:themeColor="text1"/>
          <w:szCs w:val="21"/>
        </w:rPr>
        <w:t>SBN</w:t>
      </w:r>
      <w:r w:rsidRPr="00AF44ED">
        <w:rPr>
          <w:rFonts w:ascii="楷体" w:eastAsia="楷体" w:hAnsi="楷体" w:hint="eastAsia"/>
          <w:color w:val="000000" w:themeColor="text1"/>
          <w:szCs w:val="21"/>
        </w:rPr>
        <w:t>：9</w:t>
      </w:r>
      <w:r w:rsidRPr="00AF44ED">
        <w:rPr>
          <w:rFonts w:ascii="楷体" w:eastAsia="楷体" w:hAnsi="楷体"/>
          <w:color w:val="000000" w:themeColor="text1"/>
          <w:szCs w:val="21"/>
        </w:rPr>
        <w:t>78-7-103-04948-8</w:t>
      </w:r>
    </w:p>
    <w:p w14:paraId="37A3EA57" w14:textId="77777777" w:rsidR="00CA4336" w:rsidRDefault="00CA4336"/>
    <w:sectPr w:rsidR="00CA43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C166" w14:textId="77777777" w:rsidR="00CD2AEC" w:rsidRDefault="00CD2AEC" w:rsidP="00B84BFB">
      <w:r>
        <w:separator/>
      </w:r>
    </w:p>
  </w:endnote>
  <w:endnote w:type="continuationSeparator" w:id="0">
    <w:p w14:paraId="164DF55E" w14:textId="77777777" w:rsidR="00CD2AEC" w:rsidRDefault="00CD2AEC" w:rsidP="00B8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3810" w14:textId="77777777" w:rsidR="00CD2AEC" w:rsidRDefault="00CD2AEC" w:rsidP="00B84BFB">
      <w:r>
        <w:separator/>
      </w:r>
    </w:p>
  </w:footnote>
  <w:footnote w:type="continuationSeparator" w:id="0">
    <w:p w14:paraId="1A973A20" w14:textId="77777777" w:rsidR="00CD2AEC" w:rsidRDefault="00CD2AEC" w:rsidP="00B84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6F"/>
    <w:rsid w:val="00007134"/>
    <w:rsid w:val="000837E5"/>
    <w:rsid w:val="000A4FBD"/>
    <w:rsid w:val="003651C5"/>
    <w:rsid w:val="003929DD"/>
    <w:rsid w:val="0077476F"/>
    <w:rsid w:val="0083173B"/>
    <w:rsid w:val="008D051B"/>
    <w:rsid w:val="00960800"/>
    <w:rsid w:val="009A162D"/>
    <w:rsid w:val="00A45912"/>
    <w:rsid w:val="00A53B02"/>
    <w:rsid w:val="00AF44ED"/>
    <w:rsid w:val="00B84BFB"/>
    <w:rsid w:val="00C03250"/>
    <w:rsid w:val="00CA4336"/>
    <w:rsid w:val="00CD2AEC"/>
    <w:rsid w:val="00EC5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E9190"/>
  <w15:chartTrackingRefBased/>
  <w15:docId w15:val="{6EAEF136-2E49-498B-ABEC-8B4A54BE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76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476F"/>
    <w:rPr>
      <w:color w:val="0000FF"/>
      <w:u w:val="single"/>
    </w:rPr>
  </w:style>
  <w:style w:type="paragraph" w:styleId="a4">
    <w:name w:val="Normal (Web)"/>
    <w:basedOn w:val="a"/>
    <w:uiPriority w:val="99"/>
    <w:unhideWhenUsed/>
    <w:rsid w:val="0077476F"/>
    <w:pPr>
      <w:widowControl/>
      <w:spacing w:before="100" w:beforeAutospacing="1" w:after="100" w:afterAutospacing="1"/>
      <w:jc w:val="left"/>
    </w:pPr>
    <w:rPr>
      <w:rFonts w:ascii="宋体" w:hAnsi="宋体" w:cs="宋体"/>
      <w:kern w:val="0"/>
      <w:sz w:val="24"/>
    </w:rPr>
  </w:style>
  <w:style w:type="paragraph" w:styleId="a5">
    <w:name w:val="header"/>
    <w:basedOn w:val="a"/>
    <w:link w:val="a6"/>
    <w:uiPriority w:val="99"/>
    <w:unhideWhenUsed/>
    <w:rsid w:val="00B84BF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84BFB"/>
    <w:rPr>
      <w:rFonts w:ascii="Calibri" w:eastAsia="宋体" w:hAnsi="Calibri" w:cs="Times New Roman"/>
      <w:sz w:val="18"/>
      <w:szCs w:val="18"/>
    </w:rPr>
  </w:style>
  <w:style w:type="paragraph" w:styleId="a7">
    <w:name w:val="footer"/>
    <w:basedOn w:val="a"/>
    <w:link w:val="a8"/>
    <w:uiPriority w:val="99"/>
    <w:unhideWhenUsed/>
    <w:rsid w:val="00B84BFB"/>
    <w:pPr>
      <w:tabs>
        <w:tab w:val="center" w:pos="4153"/>
        <w:tab w:val="right" w:pos="8306"/>
      </w:tabs>
      <w:snapToGrid w:val="0"/>
      <w:jc w:val="left"/>
    </w:pPr>
    <w:rPr>
      <w:sz w:val="18"/>
      <w:szCs w:val="18"/>
    </w:rPr>
  </w:style>
  <w:style w:type="character" w:customStyle="1" w:styleId="a8">
    <w:name w:val="页脚 字符"/>
    <w:basedOn w:val="a0"/>
    <w:link w:val="a7"/>
    <w:uiPriority w:val="99"/>
    <w:rsid w:val="00B84BF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2141">
      <w:bodyDiv w:val="1"/>
      <w:marLeft w:val="0"/>
      <w:marRight w:val="0"/>
      <w:marTop w:val="0"/>
      <w:marBottom w:val="0"/>
      <w:divBdr>
        <w:top w:val="none" w:sz="0" w:space="0" w:color="auto"/>
        <w:left w:val="none" w:sz="0" w:space="0" w:color="auto"/>
        <w:bottom w:val="none" w:sz="0" w:space="0" w:color="auto"/>
        <w:right w:val="none" w:sz="0" w:space="0" w:color="auto"/>
      </w:divBdr>
      <w:divsChild>
        <w:div w:id="1035235101">
          <w:marLeft w:val="0"/>
          <w:marRight w:val="0"/>
          <w:marTop w:val="300"/>
          <w:marBottom w:val="180"/>
          <w:divBdr>
            <w:top w:val="none" w:sz="0" w:space="0" w:color="auto"/>
            <w:left w:val="none" w:sz="0" w:space="0" w:color="auto"/>
            <w:bottom w:val="none" w:sz="0" w:space="0" w:color="auto"/>
            <w:right w:val="none" w:sz="0" w:space="0" w:color="auto"/>
          </w:divBdr>
        </w:div>
        <w:div w:id="1166433950">
          <w:marLeft w:val="0"/>
          <w:marRight w:val="0"/>
          <w:marTop w:val="0"/>
          <w:marBottom w:val="225"/>
          <w:divBdr>
            <w:top w:val="none" w:sz="0" w:space="0" w:color="auto"/>
            <w:left w:val="none" w:sz="0" w:space="0" w:color="auto"/>
            <w:bottom w:val="none" w:sz="0" w:space="0" w:color="auto"/>
            <w:right w:val="none" w:sz="0" w:space="0" w:color="auto"/>
          </w:divBdr>
        </w:div>
      </w:divsChild>
    </w:div>
    <w:div w:id="324862209">
      <w:bodyDiv w:val="1"/>
      <w:marLeft w:val="0"/>
      <w:marRight w:val="0"/>
      <w:marTop w:val="0"/>
      <w:marBottom w:val="0"/>
      <w:divBdr>
        <w:top w:val="none" w:sz="0" w:space="0" w:color="auto"/>
        <w:left w:val="none" w:sz="0" w:space="0" w:color="auto"/>
        <w:bottom w:val="none" w:sz="0" w:space="0" w:color="auto"/>
        <w:right w:val="none" w:sz="0" w:space="0" w:color="auto"/>
      </w:divBdr>
      <w:divsChild>
        <w:div w:id="1127311633">
          <w:marLeft w:val="0"/>
          <w:marRight w:val="0"/>
          <w:marTop w:val="300"/>
          <w:marBottom w:val="180"/>
          <w:divBdr>
            <w:top w:val="none" w:sz="0" w:space="0" w:color="auto"/>
            <w:left w:val="none" w:sz="0" w:space="0" w:color="auto"/>
            <w:bottom w:val="none" w:sz="0" w:space="0" w:color="auto"/>
            <w:right w:val="none" w:sz="0" w:space="0" w:color="auto"/>
          </w:divBdr>
        </w:div>
        <w:div w:id="1534464618">
          <w:marLeft w:val="0"/>
          <w:marRight w:val="0"/>
          <w:marTop w:val="0"/>
          <w:marBottom w:val="225"/>
          <w:divBdr>
            <w:top w:val="none" w:sz="0" w:space="0" w:color="auto"/>
            <w:left w:val="none" w:sz="0" w:space="0" w:color="auto"/>
            <w:bottom w:val="none" w:sz="0" w:space="0" w:color="auto"/>
            <w:right w:val="none" w:sz="0" w:space="0" w:color="auto"/>
          </w:divBdr>
        </w:div>
        <w:div w:id="1804039746">
          <w:marLeft w:val="0"/>
          <w:marRight w:val="0"/>
          <w:marTop w:val="0"/>
          <w:marBottom w:val="225"/>
          <w:divBdr>
            <w:top w:val="none" w:sz="0" w:space="0" w:color="auto"/>
            <w:left w:val="none" w:sz="0" w:space="0" w:color="auto"/>
            <w:bottom w:val="none" w:sz="0" w:space="0" w:color="auto"/>
            <w:right w:val="none" w:sz="0" w:space="0" w:color="auto"/>
          </w:divBdr>
        </w:div>
        <w:div w:id="2074503899">
          <w:marLeft w:val="0"/>
          <w:marRight w:val="0"/>
          <w:marTop w:val="0"/>
          <w:marBottom w:val="225"/>
          <w:divBdr>
            <w:top w:val="none" w:sz="0" w:space="0" w:color="auto"/>
            <w:left w:val="none" w:sz="0" w:space="0" w:color="auto"/>
            <w:bottom w:val="none" w:sz="0" w:space="0" w:color="auto"/>
            <w:right w:val="none" w:sz="0" w:space="0" w:color="auto"/>
          </w:divBdr>
        </w:div>
        <w:div w:id="116218853">
          <w:marLeft w:val="0"/>
          <w:marRight w:val="0"/>
          <w:marTop w:val="0"/>
          <w:marBottom w:val="225"/>
          <w:divBdr>
            <w:top w:val="none" w:sz="0" w:space="0" w:color="auto"/>
            <w:left w:val="none" w:sz="0" w:space="0" w:color="auto"/>
            <w:bottom w:val="none" w:sz="0" w:space="0" w:color="auto"/>
            <w:right w:val="none" w:sz="0" w:space="0" w:color="auto"/>
          </w:divBdr>
        </w:div>
      </w:divsChild>
    </w:div>
    <w:div w:id="390469862">
      <w:bodyDiv w:val="1"/>
      <w:marLeft w:val="0"/>
      <w:marRight w:val="0"/>
      <w:marTop w:val="0"/>
      <w:marBottom w:val="0"/>
      <w:divBdr>
        <w:top w:val="none" w:sz="0" w:space="0" w:color="auto"/>
        <w:left w:val="none" w:sz="0" w:space="0" w:color="auto"/>
        <w:bottom w:val="none" w:sz="0" w:space="0" w:color="auto"/>
        <w:right w:val="none" w:sz="0" w:space="0" w:color="auto"/>
      </w:divBdr>
      <w:divsChild>
        <w:div w:id="1376926984">
          <w:marLeft w:val="0"/>
          <w:marRight w:val="0"/>
          <w:marTop w:val="0"/>
          <w:marBottom w:val="225"/>
          <w:divBdr>
            <w:top w:val="none" w:sz="0" w:space="0" w:color="auto"/>
            <w:left w:val="none" w:sz="0" w:space="0" w:color="auto"/>
            <w:bottom w:val="none" w:sz="0" w:space="0" w:color="auto"/>
            <w:right w:val="none" w:sz="0" w:space="0" w:color="auto"/>
          </w:divBdr>
        </w:div>
        <w:div w:id="1985773524">
          <w:marLeft w:val="0"/>
          <w:marRight w:val="0"/>
          <w:marTop w:val="0"/>
          <w:marBottom w:val="225"/>
          <w:divBdr>
            <w:top w:val="none" w:sz="0" w:space="0" w:color="auto"/>
            <w:left w:val="none" w:sz="0" w:space="0" w:color="auto"/>
            <w:bottom w:val="none" w:sz="0" w:space="0" w:color="auto"/>
            <w:right w:val="none" w:sz="0" w:space="0" w:color="auto"/>
          </w:divBdr>
        </w:div>
        <w:div w:id="488864263">
          <w:marLeft w:val="0"/>
          <w:marRight w:val="0"/>
          <w:marTop w:val="0"/>
          <w:marBottom w:val="225"/>
          <w:divBdr>
            <w:top w:val="none" w:sz="0" w:space="0" w:color="auto"/>
            <w:left w:val="none" w:sz="0" w:space="0" w:color="auto"/>
            <w:bottom w:val="none" w:sz="0" w:space="0" w:color="auto"/>
            <w:right w:val="none" w:sz="0" w:space="0" w:color="auto"/>
          </w:divBdr>
        </w:div>
      </w:divsChild>
    </w:div>
    <w:div w:id="486827850">
      <w:bodyDiv w:val="1"/>
      <w:marLeft w:val="0"/>
      <w:marRight w:val="0"/>
      <w:marTop w:val="0"/>
      <w:marBottom w:val="0"/>
      <w:divBdr>
        <w:top w:val="none" w:sz="0" w:space="0" w:color="auto"/>
        <w:left w:val="none" w:sz="0" w:space="0" w:color="auto"/>
        <w:bottom w:val="none" w:sz="0" w:space="0" w:color="auto"/>
        <w:right w:val="none" w:sz="0" w:space="0" w:color="auto"/>
      </w:divBdr>
    </w:div>
    <w:div w:id="1990017760">
      <w:bodyDiv w:val="1"/>
      <w:marLeft w:val="0"/>
      <w:marRight w:val="0"/>
      <w:marTop w:val="0"/>
      <w:marBottom w:val="0"/>
      <w:divBdr>
        <w:top w:val="none" w:sz="0" w:space="0" w:color="auto"/>
        <w:left w:val="none" w:sz="0" w:space="0" w:color="auto"/>
        <w:bottom w:val="none" w:sz="0" w:space="0" w:color="auto"/>
        <w:right w:val="none" w:sz="0" w:space="0" w:color="auto"/>
      </w:divBdr>
      <w:divsChild>
        <w:div w:id="1313438766">
          <w:marLeft w:val="0"/>
          <w:marRight w:val="0"/>
          <w:marTop w:val="0"/>
          <w:marBottom w:val="225"/>
          <w:divBdr>
            <w:top w:val="none" w:sz="0" w:space="0" w:color="auto"/>
            <w:left w:val="none" w:sz="0" w:space="0" w:color="auto"/>
            <w:bottom w:val="none" w:sz="0" w:space="0" w:color="auto"/>
            <w:right w:val="none" w:sz="0" w:space="0" w:color="auto"/>
          </w:divBdr>
        </w:div>
        <w:div w:id="631011827">
          <w:marLeft w:val="0"/>
          <w:marRight w:val="0"/>
          <w:marTop w:val="0"/>
          <w:marBottom w:val="225"/>
          <w:divBdr>
            <w:top w:val="none" w:sz="0" w:space="0" w:color="auto"/>
            <w:left w:val="none" w:sz="0" w:space="0" w:color="auto"/>
            <w:bottom w:val="none" w:sz="0" w:space="0" w:color="auto"/>
            <w:right w:val="none" w:sz="0" w:space="0" w:color="auto"/>
          </w:divBdr>
        </w:div>
        <w:div w:id="29552545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heyiwangyang@126.com</dc:creator>
  <cp:keywords/>
  <dc:description/>
  <cp:lastModifiedBy>heyiwangyang@126.com</cp:lastModifiedBy>
  <cp:revision>11</cp:revision>
  <dcterms:created xsi:type="dcterms:W3CDTF">2021-05-18T02:09:00Z</dcterms:created>
  <dcterms:modified xsi:type="dcterms:W3CDTF">2021-06-07T05:12:00Z</dcterms:modified>
</cp:coreProperties>
</file>