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9149" w14:textId="42A44860" w:rsidR="00143752" w:rsidRDefault="008A6994" w:rsidP="00A6445C">
      <w:pPr>
        <w:spacing w:line="360" w:lineRule="auto"/>
        <w:ind w:firstLineChars="500" w:firstLine="1405"/>
        <w:rPr>
          <w:rFonts w:ascii="宋体" w:eastAsia="宋体" w:hAnsi="宋体" w:cs="宋体"/>
          <w:b/>
          <w:bCs/>
          <w:szCs w:val="21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《答题三步法》学习指南</w:t>
      </w:r>
    </w:p>
    <w:p w14:paraId="34AD7689" w14:textId="3F0C04E9" w:rsidR="00143752" w:rsidRDefault="008F15B5">
      <w:pPr>
        <w:spacing w:line="288" w:lineRule="auto"/>
        <w:rPr>
          <w:rFonts w:ascii="宋体" w:eastAsia="宋体" w:hAnsi="宋体" w:cs="宋体"/>
          <w:b/>
          <w:szCs w:val="21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【学习目标】</w:t>
      </w:r>
    </w:p>
    <w:p w14:paraId="7DA93783" w14:textId="71C2437D" w:rsidR="00143752" w:rsidRDefault="008F15B5" w:rsidP="008F15B5">
      <w:pPr>
        <w:spacing w:line="288" w:lineRule="auto"/>
        <w:ind w:firstLineChars="200" w:firstLine="48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楷体" w:eastAsia="楷体" w:hAnsi="楷体" w:hint="eastAsia"/>
          <w:bCs/>
          <w:sz w:val="24"/>
          <w:szCs w:val="24"/>
        </w:rPr>
        <w:t>按照“</w:t>
      </w:r>
      <w:r w:rsidRPr="008F15B5">
        <w:rPr>
          <w:rFonts w:ascii="楷体" w:eastAsia="楷体" w:hAnsi="楷体" w:hint="eastAsia"/>
          <w:bCs/>
          <w:sz w:val="24"/>
          <w:szCs w:val="24"/>
        </w:rPr>
        <w:t>答题三步法</w:t>
      </w:r>
      <w:r>
        <w:rPr>
          <w:rFonts w:ascii="楷体" w:eastAsia="楷体" w:hAnsi="楷体" w:hint="eastAsia"/>
          <w:bCs/>
          <w:sz w:val="24"/>
          <w:szCs w:val="24"/>
        </w:rPr>
        <w:t>”的步骤，总结提升答题能力的策略</w:t>
      </w:r>
    </w:p>
    <w:p w14:paraId="5FC3A34F" w14:textId="77777777" w:rsidR="00143752" w:rsidRDefault="008A6994">
      <w:pPr>
        <w:spacing w:line="288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【任务一】观看微课《问答题解题三步法》，写出人类活动和自然环境关系。</w:t>
      </w:r>
    </w:p>
    <w:p w14:paraId="6F5CFE50" w14:textId="77777777" w:rsidR="00143752" w:rsidRDefault="008A6994">
      <w:pPr>
        <w:spacing w:line="288" w:lineRule="auto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114300" distR="114300" wp14:anchorId="155EE6E9" wp14:editId="74CD2B71">
            <wp:extent cx="4059555" cy="23964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437D" w14:textId="77777777" w:rsidR="00143752" w:rsidRDefault="008A6994">
      <w:pPr>
        <w:spacing w:line="288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黑体" w:eastAsia="黑体" w:hAnsi="黑体" w:cs="宋体" w:hint="eastAsia"/>
          <w:szCs w:val="21"/>
        </w:rPr>
        <w:t>任务二</w:t>
      </w:r>
      <w:r>
        <w:rPr>
          <w:rFonts w:ascii="宋体" w:eastAsia="宋体" w:hAnsi="宋体" w:cs="宋体" w:hint="eastAsia"/>
          <w:szCs w:val="21"/>
        </w:rPr>
        <w:t>】</w:t>
      </w:r>
      <w:r>
        <w:rPr>
          <w:rFonts w:ascii="宋体" w:eastAsia="宋体" w:hAnsi="宋体" w:cs="宋体" w:hint="eastAsia"/>
          <w:b/>
          <w:bCs/>
          <w:szCs w:val="21"/>
        </w:rPr>
        <w:t>观看微课《问答题解题三步法》，根据答题步骤在资料和设问上圈画，尝试写出自己的答案。</w:t>
      </w:r>
    </w:p>
    <w:p w14:paraId="424AF923" w14:textId="52B1179C" w:rsidR="00143752" w:rsidRDefault="00AF5938">
      <w:pPr>
        <w:rPr>
          <w:rFonts w:ascii="宋体" w:eastAsia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885E54" wp14:editId="6EE39702">
            <wp:simplePos x="0" y="0"/>
            <wp:positionH relativeFrom="margin">
              <wp:align>right</wp:align>
            </wp:positionH>
            <wp:positionV relativeFrom="paragraph">
              <wp:posOffset>802640</wp:posOffset>
            </wp:positionV>
            <wp:extent cx="2095500" cy="1240155"/>
            <wp:effectExtent l="0" t="0" r="0" b="0"/>
            <wp:wrapSquare wrapText="bothSides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rcRect l="56047" t="53972" r="13869" b="1437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994">
        <w:rPr>
          <w:rFonts w:ascii="宋体" w:eastAsia="宋体" w:hAnsi="宋体" w:cs="宋体" w:hint="eastAsia"/>
          <w:szCs w:val="21"/>
        </w:rPr>
        <w:t xml:space="preserve">2. </w:t>
      </w:r>
      <w:r w:rsidR="008A6994">
        <w:rPr>
          <w:rFonts w:ascii="楷体" w:eastAsia="楷体" w:hAnsi="楷体" w:cs="楷体" w:hint="eastAsia"/>
          <w:szCs w:val="21"/>
        </w:rPr>
        <w:t>2019年10月第二届油茶文化产业博览会在湖南浏阳召开。全世界95%的茶油产自中国，其中近50%产自湖南，而湖南浏阳正处于油茶生长的黄金地带上，有“中国油茶之乡”的美誉。</w:t>
      </w:r>
      <w:r w:rsidR="008A6994">
        <w:rPr>
          <w:rFonts w:ascii="宋体" w:eastAsia="宋体" w:hAnsi="宋体" w:cs="宋体" w:hint="eastAsia"/>
          <w:szCs w:val="21"/>
        </w:rPr>
        <w:t>阅读图文资料，回答下列问题。</w:t>
      </w:r>
    </w:p>
    <w:p w14:paraId="51448EAD" w14:textId="05DDF7E4" w:rsidR="00143752" w:rsidRDefault="00AF5938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089418" wp14:editId="0F523A87">
            <wp:simplePos x="0" y="0"/>
            <wp:positionH relativeFrom="column">
              <wp:posOffset>12065</wp:posOffset>
            </wp:positionH>
            <wp:positionV relativeFrom="paragraph">
              <wp:posOffset>166370</wp:posOffset>
            </wp:positionV>
            <wp:extent cx="3030220" cy="1892935"/>
            <wp:effectExtent l="0" t="0" r="5080" b="1206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227051" w14:textId="7B9756FD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1A3BBBBB" w14:textId="296532F6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009DA26B" w14:textId="246BF512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3A6CA02A" w14:textId="3F832932" w:rsidR="00143752" w:rsidRDefault="008A6994" w:rsidP="00B07203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根据图文资料，说明湖南省浏阳油茶生长的有利自然条件。</w:t>
      </w:r>
    </w:p>
    <w:p w14:paraId="7449350F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378588E5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18E18A31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1F7F3AD7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6F01170E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17DE62D5" w14:textId="77777777" w:rsidR="00143752" w:rsidRDefault="008A6994">
      <w:pPr>
        <w:spacing w:line="44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黑体" w:eastAsia="黑体" w:hAnsi="黑体" w:cs="宋体" w:hint="eastAsia"/>
          <w:szCs w:val="21"/>
        </w:rPr>
        <w:t>任务三</w:t>
      </w:r>
      <w:r>
        <w:rPr>
          <w:rFonts w:ascii="宋体" w:eastAsia="宋体" w:hAnsi="宋体" w:cs="宋体" w:hint="eastAsia"/>
          <w:szCs w:val="21"/>
        </w:rPr>
        <w:t>】</w:t>
      </w:r>
      <w:r>
        <w:rPr>
          <w:rFonts w:ascii="宋体" w:eastAsia="宋体" w:hAnsi="宋体" w:cs="宋体" w:hint="eastAsia"/>
          <w:b/>
          <w:bCs/>
          <w:szCs w:val="21"/>
        </w:rPr>
        <w:t>观看微课《问答题解题三步法》，总结规范表述的模板。</w:t>
      </w:r>
    </w:p>
    <w:p w14:paraId="49824AD6" w14:textId="77777777" w:rsidR="00143752" w:rsidRDefault="008A6994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答题小模板：</w:t>
      </w:r>
    </w:p>
    <w:p w14:paraId="267DDC32" w14:textId="77777777" w:rsidR="00143752" w:rsidRDefault="008A6994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C0F1A3" wp14:editId="1E02ED75">
                <wp:simplePos x="0" y="0"/>
                <wp:positionH relativeFrom="column">
                  <wp:posOffset>389255</wp:posOffset>
                </wp:positionH>
                <wp:positionV relativeFrom="paragraph">
                  <wp:posOffset>34290</wp:posOffset>
                </wp:positionV>
                <wp:extent cx="4145280" cy="375920"/>
                <wp:effectExtent l="4445" t="4445" r="15875" b="1333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80" cy="375920"/>
                          <a:chOff x="3670" y="20218"/>
                          <a:chExt cx="6528" cy="592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3670" y="20218"/>
                            <a:ext cx="860" cy="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33E850" w14:textId="77777777" w:rsidR="00143752" w:rsidRDefault="001437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800" y="20218"/>
                            <a:ext cx="2479" cy="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680FD" w14:textId="77777777" w:rsidR="00143752" w:rsidRDefault="001437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480" y="20238"/>
                            <a:ext cx="2719" cy="5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0A7E6" w14:textId="77777777" w:rsidR="00143752" w:rsidRDefault="001437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0F1A3" id="组合 9" o:spid="_x0000_s1026" style="position:absolute;left:0;text-align:left;margin-left:30.65pt;margin-top:2.7pt;width:326.4pt;height:29.6pt;z-index:251661312" coordorigin="3670,20218" coordsize="652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MRiwMAAD8PAAAOAAAAZHJzL2Uyb0RvYy54bWzsV01v2zYYvhfofyB0b2Q5tuUYcYosWYIC&#10;QRssK3pmKMoSRpEcSUdOz8W240499bL7/sF+z9K/0YfUh+PUh6UD2h7sg0zy/eL78OWjV4fPV5Ug&#10;N9zYUsl5lOwNIsIlU1kpF/Po9c9nz6YRsY7KjAol+Ty65TZ6fvT0yWGtZ3yoCiUybgicSDur9Twq&#10;nNOzOLas4BW1e0pzCWGuTEUdpmYRZ4bW8F6JeDgYTOJamUwbxbi1WD1thNFR8J/nnLlXeW65I2Ie&#10;YW8uPE14XvtnfHRIZwtDdVGydhv0C3ZR0VIiaO/qlDpKlqb8zFVVMqOsyt0eU1Ws8rxkPOSAbJLB&#10;g2zOjVrqkMtiVi90DxOgfYDTF7tlL28uDSmzeXQQEUkrHNHHf979++cf5MBjU+vFDCrnRl/pS9Mu&#10;LJqZT3eVm8r/IxGyCqje9qjylSMMi6NkNB5OAT6DbD8dHwxb2FmBs/Fm+5MUYkiHg2Eybc6EFT+2&#10;9hNYN8Yw9cK4ixv77fW7qTVKyK5Rsv8PpauCah7Atx6CFqVJh9Ld+9/vPvx999dvZNIAFbQ8SsSt&#10;flDIKunWLRa3gLUt6w6z6aTFa5xupkxn2lh3zlVF/GAeGZR4qDx6c2Fdg06n4oNaJcrsrBQiTPy1&#10;4ifCkBuKCyFc2CPw3NASktQ4lCQdA/ZKozasXIQYG2rhjq6dUca4hMMQp6AZb2KMB/i1p9ZbhDPc&#10;cOa3fEpt0RgFUWskJLT92TYwhpG7FdzHEfInnqN6Q+ltSbDbUwNL0PZaOeB4jGGr70154JTHGPcW&#10;IbKSrjeuSqlMg9fmuWS/dOeSN/odAk3eHgK3ul6F62hn1yq7RdUZ1ZCb1eysBJoX1LpLasBmKCUw&#10;tHuFRy4Ujla1o4gUyrzdtu71cX0gjUgNdkQJ/LqkhkdEvJC4WAfJaAS3LkxGKFJMzH3J9X2JXFYn&#10;CvWW4F2gWRh6fSe6YW5U9QZEfuyjQkQlQ+x55LrhiWs4Gy8Cxo+PgxIIVFN3Ia808649vFIdL53K&#10;y3APPEwNNi18IAfPaF+BJdLPWSLt2ABc8hiWGE1xfR5wY8cSw1EK1va0uqOJHU3wfDtNhLd7/zLa&#10;scV3xxbobprOa91ThCbIU9Uj2SIFXXRssd92Uj1bpMk3ZwtsbtdRoN/6TjuKQBWh4Vy/PHeNxX9r&#10;LMLHCL7SQMIbn4H354Gg19+9R58AAAD//wMAUEsDBBQABgAIAAAAIQBj0e7r3QAAAAcBAAAPAAAA&#10;ZHJzL2Rvd25yZXYueG1sTI7NSsNAFIX3gu8wXMGdnYxNY4mZlFLUVRFsBenuNrlNQjN3QmaapG/v&#10;uLLL88M5X7aaTCsG6l1jWYOaRSCIC1s2XGn43r8/LUE4j1xia5k0XMnBKr+/yzAt7chfNOx8JcII&#10;uxQ11N53qZSuqMmgm9mOOGQn2xv0QfaVLHscw7hp5XMUJdJgw+Ghxo42NRXn3cVo+BhxXM/V27A9&#10;nzbXw37x+bNVpPXjw7R+BeFp8v9l+MMP6JAHpqO9cOlEqyFR89DUsIhBhPhFxQrEMfhxAjLP5C1/&#10;/gsAAP//AwBQSwECLQAUAAYACAAAACEAtoM4kv4AAADhAQAAEwAAAAAAAAAAAAAAAAAAAAAAW0Nv&#10;bnRlbnRfVHlwZXNdLnhtbFBLAQItABQABgAIAAAAIQA4/SH/1gAAAJQBAAALAAAAAAAAAAAAAAAA&#10;AC8BAABfcmVscy8ucmVsc1BLAQItABQABgAIAAAAIQA/YOMRiwMAAD8PAAAOAAAAAAAAAAAAAAAA&#10;AC4CAABkcnMvZTJvRG9jLnhtbFBLAQItABQABgAIAAAAIQBj0e7r3QAAAAcBAAAPAAAAAAAAAAAA&#10;AAAAAOU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3670;top:20218;width:860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jVwAAAANoAAAAPAAAAZHJzL2Rvd25yZXYueG1sRI9LiwIx&#10;EITvwv6H0At704zi+hiNIoKgR1/3dtJOwkw6wyTq7L83Cwt7LKrqK2q57lwtntQG61nBcJCBIC68&#10;tlwquJx3/RmIEJE11p5JwQ8FWK8+ekvMtX/xkZ6nWIoE4ZCjAhNjk0sZCkMOw8A3xMm7+9ZhTLIt&#10;pW7xleCulqMsm0iHltOCwYa2horq9HAK7C5Wpa/N8cDXb3tw22k1nt+U+vrsNgsQkbr4H/5r77WC&#10;CfxeSTdArt4AAAD//wMAUEsBAi0AFAAGAAgAAAAhANvh9svuAAAAhQEAABMAAAAAAAAAAAAAAAAA&#10;AAAAAFtDb250ZW50X1R5cGVzXS54bWxQSwECLQAUAAYACAAAACEAWvQsW78AAAAVAQAACwAAAAAA&#10;AAAAAAAAAAAfAQAAX3JlbHMvLnJlbHNQSwECLQAUAAYACAAAACEAwdjI1cAAAADaAAAADwAAAAAA&#10;AAAAAAAAAAAHAgAAZHJzL2Rvd25yZXYueG1sUEsFBgAAAAADAAMAtwAAAPQCAAAAAA==&#10;" fillcolor="white [3201]" strokecolor="#1f4d78 [1604]" strokeweight=".25pt">
                  <v:textbox>
                    <w:txbxContent>
                      <w:p w14:paraId="1033E850" w14:textId="77777777" w:rsidR="00143752" w:rsidRDefault="00143752"/>
                    </w:txbxContent>
                  </v:textbox>
                </v:shape>
                <v:shape id="文本框 7" o:spid="_x0000_s1028" type="#_x0000_t202" style="position:absolute;left:4800;top:20218;width:2479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1OwQAAANoAAAAPAAAAZHJzL2Rvd25yZXYueG1sRI/BasMw&#10;EETvhfyD2EJvjdzSNokTJYRAIDnabe4ba2MJWytjqbbz91Wh0OMwM2+YzW5yrRioD9azgpd5BoK4&#10;8tpyreDr8/i8BBEissbWMym4U4DddvawwVz7kQsayliLBOGQowITY5dLGSpDDsPcd8TJu/neYUyy&#10;r6XucUxw18rXLPuQDi2nBYMdHQxVTfntFNhjbGrfmuLMl3d7dodF87a6KvX0OO3XICJN8T/81z5p&#10;BQv4vZJugNz+AAAA//8DAFBLAQItABQABgAIAAAAIQDb4fbL7gAAAIUBAAATAAAAAAAAAAAAAAAA&#10;AAAAAABbQ29udGVudF9UeXBlc10ueG1sUEsBAi0AFAAGAAgAAAAhAFr0LFu/AAAAFQEAAAsAAAAA&#10;AAAAAAAAAAAAHwEAAF9yZWxzLy5yZWxzUEsBAi0AFAAGAAgAAAAhAK6UbU7BAAAA2gAAAA8AAAAA&#10;AAAAAAAAAAAABwIAAGRycy9kb3ducmV2LnhtbFBLBQYAAAAAAwADALcAAAD1AgAAAAA=&#10;" fillcolor="white [3201]" strokecolor="#1f4d78 [1604]" strokeweight=".25pt">
                  <v:textbox>
                    <w:txbxContent>
                      <w:p w14:paraId="3F7680FD" w14:textId="77777777" w:rsidR="00143752" w:rsidRDefault="00143752"/>
                    </w:txbxContent>
                  </v:textbox>
                </v:shape>
                <v:shape id="文本框 8" o:spid="_x0000_s1029" type="#_x0000_t202" style="position:absolute;left:7480;top:20238;width:2719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AmvwAAANoAAAAPAAAAZHJzL2Rvd25yZXYueG1sRE/LisIw&#10;FN0P+A/hCu7GVMGZoRrFB6LCbMbH/ppc22JzU5Ko9e8nC8Hl4bwns9bW4k4+VI4VDPoZCGLtTMWF&#10;guNh/fkDIkRkg7VjUvCkALNp52OCuXEP/qP7PhYihXDIUUEZY5NLGXRJFkPfNcSJuzhvMSboC2k8&#10;PlK4reUwy76kxYpTQ4kNLUvS1/3NKjgvRuG2eJ6+g9+sfkfDnb7sWCvV67bzMYhIbXyLX+6tUZC2&#10;pivpBsjpPwAAAP//AwBQSwECLQAUAAYACAAAACEA2+H2y+4AAACFAQAAEwAAAAAAAAAAAAAAAAAA&#10;AAAAW0NvbnRlbnRfVHlwZXNdLnhtbFBLAQItABQABgAIAAAAIQBa9CxbvwAAABUBAAALAAAAAAAA&#10;AAAAAAAAAB8BAABfcmVscy8ucmVsc1BLAQItABQABgAIAAAAIQBplmAmvwAAANoAAAAPAAAAAAAA&#10;AAAAAAAAAAcCAABkcnMvZG93bnJldi54bWxQSwUGAAAAAAMAAwC3AAAA8wIAAAAA&#10;" fillcolor="white [3201]" strokecolor="#1f4d78 [1604]" strokeweight="0">
                  <v:textbox>
                    <w:txbxContent>
                      <w:p w14:paraId="53E0A7E6" w14:textId="77777777" w:rsidR="00143752" w:rsidRDefault="00143752"/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＋                        ＋</w:t>
      </w:r>
    </w:p>
    <w:p w14:paraId="45752595" w14:textId="77777777" w:rsidR="00143752" w:rsidRDefault="008A6994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5C6310" wp14:editId="00515A8C">
            <wp:simplePos x="0" y="0"/>
            <wp:positionH relativeFrom="column">
              <wp:posOffset>412750</wp:posOffset>
            </wp:positionH>
            <wp:positionV relativeFrom="paragraph">
              <wp:posOffset>172720</wp:posOffset>
            </wp:positionV>
            <wp:extent cx="4204335" cy="817245"/>
            <wp:effectExtent l="0" t="0" r="12065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FA08B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502EBF0D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2C64254C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18F7AAB4" w14:textId="77777777" w:rsidR="00143752" w:rsidRDefault="00143752">
      <w:pPr>
        <w:spacing w:line="440" w:lineRule="exact"/>
        <w:rPr>
          <w:rFonts w:ascii="宋体" w:eastAsia="宋体" w:hAnsi="宋体" w:cs="宋体"/>
          <w:szCs w:val="21"/>
        </w:rPr>
      </w:pPr>
    </w:p>
    <w:p w14:paraId="705C89EA" w14:textId="2523EDB2" w:rsidR="00143752" w:rsidRDefault="008A6994">
      <w:pPr>
        <w:spacing w:line="44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黑体" w:eastAsia="黑体" w:hAnsi="黑体" w:cs="宋体" w:hint="eastAsia"/>
          <w:szCs w:val="21"/>
        </w:rPr>
        <w:t>任务四</w:t>
      </w:r>
      <w:r>
        <w:rPr>
          <w:rFonts w:ascii="宋体" w:eastAsia="宋体" w:hAnsi="宋体" w:cs="宋体" w:hint="eastAsia"/>
          <w:szCs w:val="21"/>
        </w:rPr>
        <w:t>】</w:t>
      </w:r>
      <w:r>
        <w:rPr>
          <w:rFonts w:ascii="宋体" w:eastAsia="宋体" w:hAnsi="宋体" w:cs="宋体" w:hint="eastAsia"/>
          <w:b/>
          <w:bCs/>
          <w:szCs w:val="21"/>
        </w:rPr>
        <w:t>观看微课《答题三步法》，总结人地关系类问答题解题三步法。</w:t>
      </w:r>
    </w:p>
    <w:p w14:paraId="2923BDA3" w14:textId="77777777" w:rsidR="00143752" w:rsidRDefault="00143752">
      <w:pPr>
        <w:spacing w:line="440" w:lineRule="exact"/>
        <w:rPr>
          <w:rFonts w:ascii="宋体" w:eastAsia="宋体" w:hAnsi="宋体" w:cs="宋体"/>
          <w:b/>
          <w:bCs/>
          <w:szCs w:val="21"/>
        </w:rPr>
      </w:pPr>
    </w:p>
    <w:p w14:paraId="5B2ED1C8" w14:textId="77777777" w:rsidR="00143752" w:rsidRDefault="008A6994">
      <w:pPr>
        <w:spacing w:line="276" w:lineRule="auto"/>
        <w:jc w:val="center"/>
      </w:pPr>
      <w:r>
        <w:rPr>
          <w:noProof/>
        </w:rPr>
        <w:drawing>
          <wp:inline distT="0" distB="0" distL="114300" distR="114300" wp14:anchorId="4C0B588B" wp14:editId="6A50A25D">
            <wp:extent cx="3062605" cy="1561465"/>
            <wp:effectExtent l="0" t="0" r="1079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75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7A1F" w14:textId="77777777" w:rsidR="00CA6D55" w:rsidRDefault="00CA6D55">
      <w:r>
        <w:separator/>
      </w:r>
    </w:p>
  </w:endnote>
  <w:endnote w:type="continuationSeparator" w:id="0">
    <w:p w14:paraId="2DB9C660" w14:textId="77777777" w:rsidR="00CA6D55" w:rsidRDefault="00CA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ABFB" w14:textId="77777777" w:rsidR="00CA6D55" w:rsidRDefault="00CA6D55">
      <w:r>
        <w:separator/>
      </w:r>
    </w:p>
  </w:footnote>
  <w:footnote w:type="continuationSeparator" w:id="0">
    <w:p w14:paraId="2F73F598" w14:textId="77777777" w:rsidR="00CA6D55" w:rsidRDefault="00CA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3FFD" w14:textId="1BE81346" w:rsidR="00143752" w:rsidRDefault="008A6994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8F15B5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ascii="黑体" w:eastAsia="黑体" w:hAnsi="黑体" w:hint="eastAsia"/>
        <w:b/>
        <w:sz w:val="21"/>
        <w:szCs w:val="21"/>
      </w:rPr>
      <w:t>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24CF643" wp14:editId="2D903452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43752"/>
    <w:rsid w:val="0017247C"/>
    <w:rsid w:val="00175B13"/>
    <w:rsid w:val="00182FDE"/>
    <w:rsid w:val="00193428"/>
    <w:rsid w:val="001A2236"/>
    <w:rsid w:val="00200DBF"/>
    <w:rsid w:val="00206E83"/>
    <w:rsid w:val="00207001"/>
    <w:rsid w:val="00213613"/>
    <w:rsid w:val="00227D9A"/>
    <w:rsid w:val="00252C1C"/>
    <w:rsid w:val="0026144D"/>
    <w:rsid w:val="002775C0"/>
    <w:rsid w:val="00303030"/>
    <w:rsid w:val="003678F2"/>
    <w:rsid w:val="003769D4"/>
    <w:rsid w:val="00384598"/>
    <w:rsid w:val="003C4EA0"/>
    <w:rsid w:val="003F6D85"/>
    <w:rsid w:val="004379E9"/>
    <w:rsid w:val="00496A66"/>
    <w:rsid w:val="00497214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B3564"/>
    <w:rsid w:val="006D536B"/>
    <w:rsid w:val="006F5CF7"/>
    <w:rsid w:val="00774E53"/>
    <w:rsid w:val="0079337D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A6994"/>
    <w:rsid w:val="008D305E"/>
    <w:rsid w:val="008D7652"/>
    <w:rsid w:val="008E7D5A"/>
    <w:rsid w:val="008F15B5"/>
    <w:rsid w:val="008F65DB"/>
    <w:rsid w:val="00911DAD"/>
    <w:rsid w:val="00941C3C"/>
    <w:rsid w:val="00944EDC"/>
    <w:rsid w:val="00962D0B"/>
    <w:rsid w:val="0099562A"/>
    <w:rsid w:val="009C41ED"/>
    <w:rsid w:val="00A51022"/>
    <w:rsid w:val="00A6445C"/>
    <w:rsid w:val="00A7071B"/>
    <w:rsid w:val="00A76B1C"/>
    <w:rsid w:val="00A86D17"/>
    <w:rsid w:val="00A96743"/>
    <w:rsid w:val="00AC54F6"/>
    <w:rsid w:val="00AF199E"/>
    <w:rsid w:val="00AF5938"/>
    <w:rsid w:val="00B07203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A6D55"/>
    <w:rsid w:val="00CC5FF2"/>
    <w:rsid w:val="00CD43DF"/>
    <w:rsid w:val="00D0740F"/>
    <w:rsid w:val="00D114C9"/>
    <w:rsid w:val="00D45F76"/>
    <w:rsid w:val="00D63064"/>
    <w:rsid w:val="00D71DC3"/>
    <w:rsid w:val="00D9767C"/>
    <w:rsid w:val="00DC0B95"/>
    <w:rsid w:val="00DC5270"/>
    <w:rsid w:val="00E60840"/>
    <w:rsid w:val="00EA1BF7"/>
    <w:rsid w:val="00EA330E"/>
    <w:rsid w:val="00EB3493"/>
    <w:rsid w:val="00F10F14"/>
    <w:rsid w:val="00F12A4F"/>
    <w:rsid w:val="00F224C3"/>
    <w:rsid w:val="00F2366F"/>
    <w:rsid w:val="00F55B3F"/>
    <w:rsid w:val="00FD4D62"/>
    <w:rsid w:val="01931862"/>
    <w:rsid w:val="01B23D95"/>
    <w:rsid w:val="01B820E5"/>
    <w:rsid w:val="02A24426"/>
    <w:rsid w:val="03FE36FF"/>
    <w:rsid w:val="04042350"/>
    <w:rsid w:val="04435951"/>
    <w:rsid w:val="04FC794E"/>
    <w:rsid w:val="05413373"/>
    <w:rsid w:val="06D9197F"/>
    <w:rsid w:val="078718EF"/>
    <w:rsid w:val="09FA3806"/>
    <w:rsid w:val="0B067E64"/>
    <w:rsid w:val="0B801661"/>
    <w:rsid w:val="0CE829C9"/>
    <w:rsid w:val="0D814823"/>
    <w:rsid w:val="0EC13D55"/>
    <w:rsid w:val="0F05151F"/>
    <w:rsid w:val="0F28387E"/>
    <w:rsid w:val="108A05D1"/>
    <w:rsid w:val="10CF7F33"/>
    <w:rsid w:val="10D73488"/>
    <w:rsid w:val="129379DC"/>
    <w:rsid w:val="13144A72"/>
    <w:rsid w:val="146B0E74"/>
    <w:rsid w:val="15304B75"/>
    <w:rsid w:val="169D28BB"/>
    <w:rsid w:val="16E37BC7"/>
    <w:rsid w:val="17085AF0"/>
    <w:rsid w:val="17857463"/>
    <w:rsid w:val="17AA54E0"/>
    <w:rsid w:val="18E51FDE"/>
    <w:rsid w:val="18FC6A50"/>
    <w:rsid w:val="193E1E8E"/>
    <w:rsid w:val="198C3AFA"/>
    <w:rsid w:val="1A931061"/>
    <w:rsid w:val="1B776A09"/>
    <w:rsid w:val="1C757A43"/>
    <w:rsid w:val="1E5E6EE1"/>
    <w:rsid w:val="1ECD5725"/>
    <w:rsid w:val="1ED42643"/>
    <w:rsid w:val="1FA642EA"/>
    <w:rsid w:val="203411C3"/>
    <w:rsid w:val="203538D1"/>
    <w:rsid w:val="20835515"/>
    <w:rsid w:val="208D01B1"/>
    <w:rsid w:val="20E03A23"/>
    <w:rsid w:val="213F4FBD"/>
    <w:rsid w:val="223034CD"/>
    <w:rsid w:val="223065F1"/>
    <w:rsid w:val="226E2D30"/>
    <w:rsid w:val="229C1484"/>
    <w:rsid w:val="240062E6"/>
    <w:rsid w:val="25111D1E"/>
    <w:rsid w:val="26CE3F02"/>
    <w:rsid w:val="274745FD"/>
    <w:rsid w:val="27556A3F"/>
    <w:rsid w:val="27821010"/>
    <w:rsid w:val="291222A7"/>
    <w:rsid w:val="2965002E"/>
    <w:rsid w:val="29D82881"/>
    <w:rsid w:val="2ABE2E40"/>
    <w:rsid w:val="2B312841"/>
    <w:rsid w:val="2B95695B"/>
    <w:rsid w:val="2BE41828"/>
    <w:rsid w:val="2C07069B"/>
    <w:rsid w:val="2DC17C1A"/>
    <w:rsid w:val="2FB80DC7"/>
    <w:rsid w:val="30843673"/>
    <w:rsid w:val="314033A8"/>
    <w:rsid w:val="32111314"/>
    <w:rsid w:val="33091552"/>
    <w:rsid w:val="33CE1846"/>
    <w:rsid w:val="33FF5CC8"/>
    <w:rsid w:val="34E438D3"/>
    <w:rsid w:val="3507418C"/>
    <w:rsid w:val="351666FA"/>
    <w:rsid w:val="35BE0E60"/>
    <w:rsid w:val="380373DD"/>
    <w:rsid w:val="39B066B6"/>
    <w:rsid w:val="3A477E83"/>
    <w:rsid w:val="3BB320E5"/>
    <w:rsid w:val="3C532673"/>
    <w:rsid w:val="3CF82A10"/>
    <w:rsid w:val="3E144F45"/>
    <w:rsid w:val="40A17591"/>
    <w:rsid w:val="421F7848"/>
    <w:rsid w:val="43A7556E"/>
    <w:rsid w:val="455F0FC7"/>
    <w:rsid w:val="461C33D3"/>
    <w:rsid w:val="482F5625"/>
    <w:rsid w:val="48E30002"/>
    <w:rsid w:val="49D222F1"/>
    <w:rsid w:val="4A3D2CFB"/>
    <w:rsid w:val="4A502786"/>
    <w:rsid w:val="4B6042E7"/>
    <w:rsid w:val="4BD31BC5"/>
    <w:rsid w:val="4C396BDE"/>
    <w:rsid w:val="4DC80C41"/>
    <w:rsid w:val="4E20164B"/>
    <w:rsid w:val="4F4B5C4A"/>
    <w:rsid w:val="4FAC4CA0"/>
    <w:rsid w:val="5069167C"/>
    <w:rsid w:val="50AB52DF"/>
    <w:rsid w:val="51333DE3"/>
    <w:rsid w:val="51932A03"/>
    <w:rsid w:val="51C86B98"/>
    <w:rsid w:val="51DC37FA"/>
    <w:rsid w:val="52CB009E"/>
    <w:rsid w:val="530C1B06"/>
    <w:rsid w:val="53CA3DC5"/>
    <w:rsid w:val="53EF3FF1"/>
    <w:rsid w:val="53FA16B5"/>
    <w:rsid w:val="53FF32BF"/>
    <w:rsid w:val="54082882"/>
    <w:rsid w:val="5434444C"/>
    <w:rsid w:val="54394A0D"/>
    <w:rsid w:val="54C364B0"/>
    <w:rsid w:val="54D42C1F"/>
    <w:rsid w:val="55056484"/>
    <w:rsid w:val="55D5719F"/>
    <w:rsid w:val="571043FE"/>
    <w:rsid w:val="57780CC1"/>
    <w:rsid w:val="598A5BA9"/>
    <w:rsid w:val="599B3EAF"/>
    <w:rsid w:val="59C52423"/>
    <w:rsid w:val="5A5C142D"/>
    <w:rsid w:val="5B7B5A5A"/>
    <w:rsid w:val="5BC56792"/>
    <w:rsid w:val="5C5A4B9B"/>
    <w:rsid w:val="60C2156C"/>
    <w:rsid w:val="61B00B91"/>
    <w:rsid w:val="62372245"/>
    <w:rsid w:val="654D7468"/>
    <w:rsid w:val="669A486F"/>
    <w:rsid w:val="676B2EB0"/>
    <w:rsid w:val="67B246A2"/>
    <w:rsid w:val="688A5525"/>
    <w:rsid w:val="691C1069"/>
    <w:rsid w:val="69DD73F6"/>
    <w:rsid w:val="6B915F7B"/>
    <w:rsid w:val="6B9B5E7F"/>
    <w:rsid w:val="6BC2475A"/>
    <w:rsid w:val="6C197B33"/>
    <w:rsid w:val="6CC51397"/>
    <w:rsid w:val="6CCF003B"/>
    <w:rsid w:val="6D851F30"/>
    <w:rsid w:val="6D9F09FC"/>
    <w:rsid w:val="6E107BC2"/>
    <w:rsid w:val="70730397"/>
    <w:rsid w:val="70886D2D"/>
    <w:rsid w:val="721408F6"/>
    <w:rsid w:val="73C406CF"/>
    <w:rsid w:val="7431532B"/>
    <w:rsid w:val="743C3AD6"/>
    <w:rsid w:val="74AB7265"/>
    <w:rsid w:val="74E0343F"/>
    <w:rsid w:val="75613029"/>
    <w:rsid w:val="757F1544"/>
    <w:rsid w:val="775B5FB6"/>
    <w:rsid w:val="778D499E"/>
    <w:rsid w:val="79F32C7C"/>
    <w:rsid w:val="79FA47CB"/>
    <w:rsid w:val="7A442BD1"/>
    <w:rsid w:val="7A662BB6"/>
    <w:rsid w:val="7AFE6458"/>
    <w:rsid w:val="7BBA397B"/>
    <w:rsid w:val="7C1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80110E"/>
  <w15:docId w15:val="{A5E1A0FA-07AD-497C-BD6C-6352BB7E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0A9EF7-1AA3-42A7-9409-71D3D6BB1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邢冬梅</cp:lastModifiedBy>
  <cp:revision>32</cp:revision>
  <cp:lastPrinted>2021-05-09T08:26:00Z</cp:lastPrinted>
  <dcterms:created xsi:type="dcterms:W3CDTF">2020-02-04T12:01:00Z</dcterms:created>
  <dcterms:modified xsi:type="dcterms:W3CDTF">2021-05-09T08:26:00Z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