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Times New Roman" w:hAnsi="Times New Roman" w:cs="Times New Roman"/>
          <w:b/>
          <w:bCs/>
          <w:sz w:val="28"/>
          <w:szCs w:val="28"/>
        </w:rPr>
      </w:pPr>
      <w:r>
        <w:rPr>
          <w:rFonts w:hint="eastAsia" w:ascii="Times New Roman" w:hAnsi="Times New Roman" w:cs="Times New Roman"/>
          <w:b/>
          <w:bCs/>
          <w:sz w:val="28"/>
          <w:szCs w:val="28"/>
        </w:rPr>
        <w:t>八年级（下）英语第1</w:t>
      </w:r>
      <w:r>
        <w:rPr>
          <w:rFonts w:hint="default" w:ascii="Times New Roman" w:hAnsi="Times New Roman" w:cs="Times New Roman"/>
          <w:b/>
          <w:bCs/>
          <w:sz w:val="28"/>
          <w:szCs w:val="28"/>
        </w:rPr>
        <w:t>6</w:t>
      </w:r>
      <w:r>
        <w:rPr>
          <w:rFonts w:hint="eastAsia" w:ascii="Times New Roman" w:hAnsi="Times New Roman" w:cs="Times New Roman"/>
          <w:b/>
          <w:bCs/>
          <w:sz w:val="28"/>
          <w:szCs w:val="28"/>
        </w:rPr>
        <w:t>周第</w:t>
      </w:r>
      <w:r>
        <w:rPr>
          <w:rFonts w:hint="default" w:ascii="Times New Roman" w:hAnsi="Times New Roman" w:cs="Times New Roman"/>
          <w:b/>
          <w:bCs/>
          <w:sz w:val="28"/>
          <w:szCs w:val="28"/>
        </w:rPr>
        <w:t>2</w:t>
      </w:r>
      <w:r>
        <w:rPr>
          <w:rFonts w:hint="eastAsia" w:ascii="Times New Roman" w:hAnsi="Times New Roman" w:cs="Times New Roman"/>
          <w:b/>
          <w:bCs/>
          <w:sz w:val="28"/>
          <w:szCs w:val="28"/>
        </w:rPr>
        <w:t>课时</w:t>
      </w:r>
    </w:p>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Times New Roman" w:hAnsi="Times New Roman" w:cs="Times New Roman"/>
          <w:b/>
          <w:bCs/>
          <w:sz w:val="28"/>
          <w:szCs w:val="28"/>
        </w:rPr>
      </w:pPr>
      <w:r>
        <w:rPr>
          <w:rFonts w:hint="eastAsia"/>
          <w:b/>
          <w:bCs/>
          <w:sz w:val="28"/>
          <w:szCs w:val="28"/>
        </w:rPr>
        <w:t>总复习（</w:t>
      </w:r>
      <w:r>
        <w:rPr>
          <w:rFonts w:hint="default"/>
          <w:b/>
          <w:bCs/>
          <w:sz w:val="28"/>
          <w:szCs w:val="28"/>
        </w:rPr>
        <w:t>2</w:t>
      </w:r>
      <w:bookmarkStart w:id="0" w:name="_GoBack"/>
      <w:bookmarkEnd w:id="0"/>
      <w:r>
        <w:rPr>
          <w:rFonts w:hint="eastAsia"/>
          <w:b/>
          <w:bCs/>
          <w:sz w:val="28"/>
          <w:szCs w:val="28"/>
        </w:rPr>
        <w:t>）写作复习之美好的旅行经历</w:t>
      </w:r>
      <w:r>
        <w:rPr>
          <w:rFonts w:hint="eastAsia" w:ascii="Times New Roman" w:hAnsi="Times New Roman" w:cs="Times New Roman"/>
          <w:b/>
          <w:bCs/>
          <w:sz w:val="28"/>
          <w:szCs w:val="28"/>
          <w:lang w:val="en-US" w:eastAsia="zh-CN"/>
        </w:rPr>
        <w:t xml:space="preserve"> </w:t>
      </w:r>
      <w:r>
        <w:rPr>
          <w:rFonts w:hint="eastAsia" w:ascii="Times New Roman" w:hAnsi="Times New Roman" w:cs="Times New Roman"/>
          <w:b/>
          <w:bCs/>
          <w:sz w:val="28"/>
          <w:szCs w:val="28"/>
        </w:rPr>
        <w:t>学程拓展</w:t>
      </w:r>
    </w:p>
    <w:p>
      <w:pPr>
        <w:pStyle w:val="2"/>
        <w:keepNext w:val="0"/>
        <w:keepLines w:val="0"/>
        <w:widowControl/>
        <w:suppressLineNumbers w:val="0"/>
        <w:shd w:val="clear" w:fill="FFFFFF"/>
        <w:spacing w:before="225" w:beforeAutospacing="0" w:after="0" w:afterAutospacing="0"/>
        <w:ind w:left="150" w:right="150" w:firstLine="0"/>
        <w:jc w:val="left"/>
        <w:rPr>
          <w:rFonts w:hint="eastAsia" w:ascii="Times New Roman" w:hAnsi="Times New Roman" w:cs="Times New Roman"/>
          <w:sz w:val="18"/>
          <w:szCs w:val="18"/>
          <w:lang w:val="en-US" w:eastAsia="zh-CN"/>
        </w:rPr>
      </w:pPr>
      <w:r>
        <w:rPr>
          <w:rFonts w:hint="default" w:ascii="Times New Roman" w:hAnsi="Times New Roman" w:cs="Times New Roman"/>
          <w:sz w:val="18"/>
          <w:szCs w:val="18"/>
          <w:lang w:val="en-US" w:eastAsia="zh-CN"/>
        </w:rPr>
        <w:t>《孤独星球》公布2020年最佳旅行地，哪里最值得一去？</w:t>
      </w:r>
      <w:r>
        <w:rPr>
          <w:rFonts w:hint="eastAsia" w:ascii="Times New Roman" w:hAnsi="Times New Roman" w:cs="Times New Roman"/>
          <w:sz w:val="18"/>
          <w:szCs w:val="18"/>
          <w:lang w:val="en-US" w:eastAsia="zh-CN"/>
        </w:rPr>
        <w:t>阅读下面文章寻找答案吧！</w:t>
      </w:r>
    </w:p>
    <w:p>
      <w:pPr>
        <w:pStyle w:val="2"/>
        <w:keepNext w:val="0"/>
        <w:keepLines w:val="0"/>
        <w:widowControl/>
        <w:suppressLineNumbers w:val="0"/>
        <w:shd w:val="clear" w:fill="FFFFFF"/>
        <w:spacing w:before="225" w:beforeAutospacing="0" w:after="0" w:afterAutospacing="0"/>
        <w:ind w:left="150" w:right="150" w:firstLine="0"/>
        <w:jc w:val="center"/>
        <w:rPr>
          <w:rFonts w:hint="default" w:ascii="Times New Roman" w:hAnsi="Times New Roman" w:cs="Times New Roman"/>
          <w:sz w:val="24"/>
          <w:szCs w:val="24"/>
          <w:lang w:val="en-US" w:eastAsia="zh-CN"/>
        </w:rPr>
      </w:pPr>
      <w:r>
        <w:rPr>
          <w:rFonts w:hint="default" w:ascii="Times New Roman" w:hAnsi="Times New Roman" w:cs="Times New Roman"/>
          <w:b/>
          <w:bCs/>
          <w:i w:val="0"/>
          <w:iCs w:val="0"/>
          <w:caps w:val="0"/>
          <w:color w:val="4E4E4E"/>
          <w:spacing w:val="0"/>
          <w:sz w:val="24"/>
          <w:szCs w:val="24"/>
          <w:shd w:val="clear" w:fill="FFFFFF"/>
        </w:rPr>
        <w:t>Top places to travel to</w:t>
      </w:r>
    </w:p>
    <w:p>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Lonely Planet is a large travel guide book publisher (出版社). It has listed its top 10 countries to visit in 2020. TEENS has chosen some of the most interesting ones for you to visit. Is there any place that you like the most?</w:t>
      </w:r>
    </w:p>
    <w:p>
      <w:pPr>
        <w:keepNext w:val="0"/>
        <w:keepLines w:val="0"/>
        <w:pageBreakBefore w:val="0"/>
        <w:widowControl w:val="0"/>
        <w:kinsoku/>
        <w:wordWrap/>
        <w:overflowPunct/>
        <w:topLinePunct w:val="0"/>
        <w:autoSpaceDE/>
        <w:autoSpaceDN/>
        <w:bidi w:val="0"/>
        <w:adjustRightInd/>
        <w:snapToGrid/>
        <w:ind w:firstLine="361" w:firstLineChars="200"/>
        <w:textAlignment w:val="auto"/>
        <w:rPr>
          <w:rFonts w:hint="default" w:ascii="Times New Roman" w:hAnsi="Times New Roman" w:cs="Times New Roman"/>
          <w:b/>
          <w:bCs/>
          <w:sz w:val="18"/>
          <w:szCs w:val="18"/>
          <w:lang w:val="en-US" w:eastAsia="zh-CN"/>
        </w:rPr>
      </w:pPr>
      <w:r>
        <w:rPr>
          <w:rFonts w:hint="default" w:ascii="Times New Roman" w:hAnsi="Times New Roman" w:cs="Times New Roman"/>
          <w:b/>
          <w:bCs/>
          <w:sz w:val="18"/>
          <w:szCs w:val="18"/>
          <w:lang w:val="en-US" w:eastAsia="zh-CN"/>
        </w:rPr>
        <w:t>Bhutan, Asia </w:t>
      </w:r>
    </w:p>
    <w:p>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Bhutan (不丹) is a small country between China and India. The country is N</w:t>
      </w:r>
      <w:r>
        <w:rPr>
          <w:rFonts w:hint="default" w:ascii="Times New Roman" w:hAnsi="Times New Roman" w:cs="Times New Roman"/>
          <w:sz w:val="18"/>
          <w:szCs w:val="18"/>
          <w:lang w:eastAsia="zh-CN"/>
        </w:rPr>
        <w:t>O.</w:t>
      </w:r>
      <w:r>
        <w:rPr>
          <w:rFonts w:hint="default" w:ascii="Times New Roman" w:hAnsi="Times New Roman" w:cs="Times New Roman"/>
          <w:sz w:val="18"/>
          <w:szCs w:val="18"/>
          <w:lang w:val="en-US" w:eastAsia="zh-CN"/>
        </w:rPr>
        <w:t>1 on Lonely Planet’s list of the top 10 countries to visit in 2020. The country has plains (平原) in the south and the Himalayan mountains in the north. Paro Takstang, also called the Tiger’s Nest, is a famous temple (寺庙) in Bhutan. It sits on a cliff (悬崖) that is over 900 meters tall. Mountain climbers might be interested in the 7,570-meter-high Gangkhar Puensum. It is said to be the highest unclimbed mountain in the world.</w:t>
      </w:r>
    </w:p>
    <w:p>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Most countries try to attract as many tourists as they can. But Bhutan doesn’t. The country strictly controls (控制) the number of tourists that are allowed to enter (进入). It mainly accepts group tours. You won’t find pollution or big crowds there.</w:t>
      </w:r>
    </w:p>
    <w:p>
      <w:pPr>
        <w:keepNext w:val="0"/>
        <w:keepLines w:val="0"/>
        <w:pageBreakBefore w:val="0"/>
        <w:widowControl w:val="0"/>
        <w:kinsoku/>
        <w:wordWrap/>
        <w:overflowPunct/>
        <w:topLinePunct w:val="0"/>
        <w:autoSpaceDE/>
        <w:autoSpaceDN/>
        <w:bidi w:val="0"/>
        <w:adjustRightInd/>
        <w:snapToGrid/>
        <w:ind w:firstLine="361" w:firstLineChars="200"/>
        <w:textAlignment w:val="auto"/>
        <w:rPr>
          <w:rFonts w:hint="default" w:ascii="Times New Roman" w:hAnsi="Times New Roman" w:cs="Times New Roman"/>
          <w:sz w:val="18"/>
          <w:szCs w:val="18"/>
          <w:lang w:val="en-US" w:eastAsia="zh-CN"/>
        </w:rPr>
      </w:pPr>
      <w:r>
        <w:rPr>
          <w:rFonts w:hint="default" w:ascii="Times New Roman" w:hAnsi="Times New Roman" w:cs="Times New Roman"/>
          <w:b/>
          <w:bCs/>
          <w:sz w:val="18"/>
          <w:szCs w:val="18"/>
          <w:lang w:val="en-US" w:eastAsia="zh-CN"/>
        </w:rPr>
        <w:t>The Netherlands, Europe </w:t>
      </w:r>
    </w:p>
    <w:p>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Where can you find the finest art museums and beautiful tulips (郁金香) in just one place? The answer is the Netherlands (荷兰). Go on a visit to the Van Gogh Museum (梵高博物馆) in Amsterdam, the capital of the country. There, you can enjoy 200 paintings by the famous artist. </w:t>
      </w:r>
    </w:p>
    <w:p>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How to travel like a local (当地的) in the Netherlands? The best way is to get around by bike. Cycling is a lifestyle for people here. There is a nationwide network of more than 32,000 km of cycle paths throughout the country. Plenty of cycling tours and day trips are available (可获得的) whether you want to ride through cities or past fields of tulips and windmills (风车).</w:t>
      </w:r>
    </w:p>
    <w:p>
      <w:pPr>
        <w:keepNext w:val="0"/>
        <w:keepLines w:val="0"/>
        <w:pageBreakBefore w:val="0"/>
        <w:widowControl w:val="0"/>
        <w:kinsoku/>
        <w:wordWrap/>
        <w:overflowPunct/>
        <w:topLinePunct w:val="0"/>
        <w:autoSpaceDE/>
        <w:autoSpaceDN/>
        <w:bidi w:val="0"/>
        <w:adjustRightInd/>
        <w:snapToGrid/>
        <w:ind w:firstLine="361" w:firstLineChars="200"/>
        <w:textAlignment w:val="auto"/>
        <w:rPr>
          <w:rFonts w:hint="default" w:ascii="Times New Roman" w:hAnsi="Times New Roman" w:cs="Times New Roman"/>
          <w:sz w:val="18"/>
          <w:szCs w:val="18"/>
          <w:lang w:val="en-US" w:eastAsia="zh-CN"/>
        </w:rPr>
      </w:pPr>
      <w:r>
        <w:rPr>
          <w:rFonts w:hint="default" w:ascii="Times New Roman" w:hAnsi="Times New Roman" w:cs="Times New Roman"/>
          <w:b/>
          <w:bCs/>
          <w:sz w:val="18"/>
          <w:szCs w:val="18"/>
          <w:lang w:val="en-US" w:eastAsia="zh-CN"/>
        </w:rPr>
        <w:t>Costa Rica, Latin America</w:t>
      </w:r>
    </w:p>
    <w:p>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People love Costa Rica (哥斯达黎加) for many reasons, from its cloud forests and volcanoes (火山) to its awesome surfing and biodiversity (生物多样性). </w:t>
      </w:r>
    </w:p>
    <w:p>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Arenal Volcano National Park is a good place to enjoy amazing views of an active volcano. You might see ash rising from the Arenal Volcano or glowing lava (发光的岩浆) flowing down the mountain.</w:t>
      </w:r>
    </w:p>
    <w:p>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Costa Rica is also one of the world’s most biodiverse countries, as it is home to half a million animal species (物种). You can find many different animals there, from birds and howler monkeys (吼猴) to frogs and snakes. Don’t forget to visit the sloth sanctuary (救助中心). The sanctuary has saved and taken care of many sloths. You can learn more about the sloths there and take pictures with these slow-moving animals. </w:t>
      </w:r>
    </w:p>
    <w:p>
      <w:pPr>
        <w:keepNext w:val="0"/>
        <w:keepLines w:val="0"/>
        <w:pageBreakBefore w:val="0"/>
        <w:widowControl w:val="0"/>
        <w:kinsoku/>
        <w:wordWrap/>
        <w:overflowPunct/>
        <w:topLinePunct w:val="0"/>
        <w:autoSpaceDE/>
        <w:autoSpaceDN/>
        <w:bidi w:val="0"/>
        <w:adjustRightInd/>
        <w:snapToGrid/>
        <w:ind w:firstLine="361" w:firstLineChars="200"/>
        <w:textAlignment w:val="auto"/>
        <w:rPr>
          <w:rFonts w:hint="default" w:ascii="Times New Roman" w:hAnsi="Times New Roman" w:cs="Times New Roman"/>
          <w:b/>
          <w:bCs/>
          <w:sz w:val="18"/>
          <w:szCs w:val="18"/>
          <w:lang w:val="en-US" w:eastAsia="zh-CN"/>
        </w:rPr>
      </w:pPr>
      <w:r>
        <w:rPr>
          <w:rFonts w:hint="default" w:ascii="Times New Roman" w:hAnsi="Times New Roman" w:cs="Times New Roman"/>
          <w:b/>
          <w:bCs/>
          <w:sz w:val="18"/>
          <w:szCs w:val="18"/>
          <w:lang w:val="en-US" w:eastAsia="zh-CN"/>
        </w:rPr>
        <w:t>Eswatini, Africa </w:t>
      </w:r>
    </w:p>
    <w:p>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Most of you might not know Eswatini (伊思瓦蒂尼). It used to be called Swaziland. It is one of the least-visited countries in Africa. This hidden African gem (宝石) gives you a chance to experience traditional African culture. Tourists can visit the grand royal palace (宏伟的皇宫). If you are lucky, you might see a big ceremony (典礼) being held inside the palace. Local people often wear traditional clothing and dance during ceremonies. </w:t>
      </w:r>
    </w:p>
    <w:p>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You can also go on a safari (狩猎旅行) in Eswatini. Hlane Royal National Park is a good place for safaris. There, you can take a look at African animals like rhinos, elephants, hippos, zebras, giraffes and lions.</w:t>
      </w:r>
    </w:p>
    <w:p>
      <w:pPr>
        <w:rPr>
          <w:rFonts w:hint="default"/>
          <w:lang w:val="en-US" w:eastAsia="zh-CN"/>
        </w:rPr>
      </w:pPr>
    </w:p>
    <w:sectPr>
      <w:headerReference r:id="rId3" w:type="default"/>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A0204"/>
    <w:charset w:val="00"/>
    <w:family w:val="roman"/>
    <w:pitch w:val="default"/>
    <w:sig w:usb0="E00002FF" w:usb1="4000045F" w:usb2="00000000" w:usb3="00000000" w:csb0="2000019F" w:csb1="00000000"/>
  </w:font>
  <w:font w:name="Calibri">
    <w:panose1 w:val="020F07020304040A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omic Sans MS">
    <w:panose1 w:val="030F0902030302020204"/>
    <w:charset w:val="00"/>
    <w:family w:val="auto"/>
    <w:pitch w:val="default"/>
    <w:sig w:usb0="00000287" w:usb1="00000000" w:usb2="00000000" w:usb3="00000000" w:csb0="2000009F" w:csb1="00000000"/>
  </w:font>
  <w:font w:name="Verdana">
    <w:panose1 w:val="020B06040305040B0204"/>
    <w:charset w:val="00"/>
    <w:family w:val="auto"/>
    <w:pitch w:val="default"/>
    <w:sig w:usb0="A10006FF" w:usb1="4000205B" w:usb2="00000010" w:usb3="00000000" w:csb0="2000019F" w:csb1="00000000"/>
  </w:font>
  <w:font w:name="Stencil">
    <w:altName w:val="苹方-简"/>
    <w:panose1 w:val="040409050D0802020404"/>
    <w:charset w:val="00"/>
    <w:family w:val="auto"/>
    <w:pitch w:val="default"/>
    <w:sig w:usb0="00000000" w:usb1="00000000" w:usb2="00000000" w:usb3="00000000" w:csb0="20000001" w:csb1="00000000"/>
  </w:font>
  <w:font w:name="Simplified Arabic Fixed">
    <w:altName w:val="苹方-简"/>
    <w:panose1 w:val="02070309020205020404"/>
    <w:charset w:val="00"/>
    <w:family w:val="auto"/>
    <w:pitch w:val="default"/>
    <w:sig w:usb0="00000000" w:usb1="00000000" w:usb2="00000000" w:usb3="00000000" w:csb0="00000041" w:csb1="20080000"/>
  </w:font>
  <w:font w:name="Snap ITC">
    <w:altName w:val="苹方-简"/>
    <w:panose1 w:val="04040A07060A02020202"/>
    <w:charset w:val="00"/>
    <w:family w:val="auto"/>
    <w:pitch w:val="default"/>
    <w:sig w:usb0="00000000" w:usb1="00000000" w:usb2="00000000" w:usb3="00000000" w:csb0="20000001" w:csb1="00000000"/>
  </w:font>
  <w:font w:name="Sigmar One">
    <w:altName w:val="苹方-简"/>
    <w:panose1 w:val="00000500000000000000"/>
    <w:charset w:val="00"/>
    <w:family w:val="auto"/>
    <w:pitch w:val="default"/>
    <w:sig w:usb0="00000000" w:usb1="00000000" w:usb2="00000000" w:usb3="00000000" w:csb0="20000193" w:csb1="00000000"/>
  </w:font>
  <w:font w:name="Showcard Gothic">
    <w:altName w:val="苹方-简"/>
    <w:panose1 w:val="04020904020102020604"/>
    <w:charset w:val="00"/>
    <w:family w:val="auto"/>
    <w:pitch w:val="default"/>
    <w:sig w:usb0="00000000" w:usb1="00000000" w:usb2="00000000" w:usb3="00000000" w:csb0="20000001" w:csb1="00000000"/>
  </w:font>
  <w:font w:name="华文楷体">
    <w:altName w:val="华文宋体"/>
    <w:panose1 w:val="02010600040101010101"/>
    <w:charset w:val="86"/>
    <w:family w:val="auto"/>
    <w:pitch w:val="default"/>
    <w:sig w:usb0="00000000" w:usb1="00000000" w:usb2="00000000" w:usb3="00000000" w:csb0="0004009F" w:csb1="DFD70000"/>
  </w:font>
  <w:font w:name="Kingsoft Sign">
    <w:panose1 w:val="05050102010706020507"/>
    <w:charset w:val="00"/>
    <w:family w:val="auto"/>
    <w:pitch w:val="default"/>
    <w:sig w:usb0="00000000" w:usb1="10000000" w:usb2="00000000" w:usb3="00000000" w:csb0="00000001" w:csb1="00000000"/>
  </w:font>
  <w:font w:name="华文宋体">
    <w:panose1 w:val="02010600040101010101"/>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b/>
        <w:bCs/>
        <w:sz w:val="28"/>
        <w:szCs w:val="28"/>
      </w:rPr>
      <w:drawing>
        <wp:anchor distT="0" distB="0" distL="114300" distR="114300" simplePos="0" relativeHeight="251659264" behindDoc="1" locked="0" layoutInCell="1" allowOverlap="1">
          <wp:simplePos x="0" y="0"/>
          <wp:positionH relativeFrom="column">
            <wp:posOffset>5123815</wp:posOffset>
          </wp:positionH>
          <wp:positionV relativeFrom="paragraph">
            <wp:posOffset>-411480</wp:posOffset>
          </wp:positionV>
          <wp:extent cx="542925" cy="536575"/>
          <wp:effectExtent l="0" t="0" r="9525" b="15875"/>
          <wp:wrapTight wrapText="bothSides">
            <wp:wrapPolygon>
              <wp:start x="0" y="0"/>
              <wp:lineTo x="0" y="20705"/>
              <wp:lineTo x="20514" y="20705"/>
              <wp:lineTo x="20514" y="0"/>
              <wp:lineTo x="0" y="0"/>
            </wp:wrapPolygon>
          </wp:wrapTight>
          <wp:docPr id="1" name="图片 1"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22433"/>
    <w:rsid w:val="008E724D"/>
    <w:rsid w:val="00D939A5"/>
    <w:rsid w:val="00F91A80"/>
    <w:rsid w:val="011431E9"/>
    <w:rsid w:val="07B12D43"/>
    <w:rsid w:val="0A0870AC"/>
    <w:rsid w:val="0A26493B"/>
    <w:rsid w:val="0C645487"/>
    <w:rsid w:val="0EFA2D7A"/>
    <w:rsid w:val="0FB57CDA"/>
    <w:rsid w:val="106C5E8A"/>
    <w:rsid w:val="126D5AC4"/>
    <w:rsid w:val="130274D6"/>
    <w:rsid w:val="13A23371"/>
    <w:rsid w:val="1C6D1220"/>
    <w:rsid w:val="1D9A238A"/>
    <w:rsid w:val="24137D90"/>
    <w:rsid w:val="25154FAF"/>
    <w:rsid w:val="25C80B0E"/>
    <w:rsid w:val="280F4FC4"/>
    <w:rsid w:val="34645736"/>
    <w:rsid w:val="36F20A0D"/>
    <w:rsid w:val="37BE2D33"/>
    <w:rsid w:val="38CA08EE"/>
    <w:rsid w:val="3C35657E"/>
    <w:rsid w:val="3D290383"/>
    <w:rsid w:val="44B71687"/>
    <w:rsid w:val="46C1439E"/>
    <w:rsid w:val="46C85CD9"/>
    <w:rsid w:val="49887F77"/>
    <w:rsid w:val="4E0D7AAD"/>
    <w:rsid w:val="536DE42D"/>
    <w:rsid w:val="5633350C"/>
    <w:rsid w:val="5A8C7A98"/>
    <w:rsid w:val="5BB76F39"/>
    <w:rsid w:val="5E0420CE"/>
    <w:rsid w:val="5E0D078C"/>
    <w:rsid w:val="5F010CA5"/>
    <w:rsid w:val="612523B9"/>
    <w:rsid w:val="62D87AF1"/>
    <w:rsid w:val="64134826"/>
    <w:rsid w:val="650602D6"/>
    <w:rsid w:val="65C52B9B"/>
    <w:rsid w:val="69552576"/>
    <w:rsid w:val="69F22A05"/>
    <w:rsid w:val="6A7A2BAB"/>
    <w:rsid w:val="6A861DA2"/>
    <w:rsid w:val="6BBA6127"/>
    <w:rsid w:val="6FCA72D4"/>
    <w:rsid w:val="6FD820DC"/>
    <w:rsid w:val="6FFA2A1F"/>
    <w:rsid w:val="70722433"/>
    <w:rsid w:val="770079B1"/>
    <w:rsid w:val="7BDF4A06"/>
    <w:rsid w:val="7FCC4104"/>
    <w:rsid w:val="7FFFCA05"/>
    <w:rsid w:val="D379C339"/>
    <w:rsid w:val="EFE92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6">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48</Words>
  <Characters>279</Characters>
  <Lines>2</Lines>
  <Paragraphs>1</Paragraphs>
  <ScaleCrop>false</ScaleCrop>
  <LinksUpToDate>false</LinksUpToDate>
  <CharactersWithSpaces>326</CharactersWithSpaces>
  <Application>WPS Office_2.8.1.4649_F1E327BC-269C-435d-A152-05C5408002CA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2020-02-01T18:38:00Z</dcterms:created>
  <dc:creator>孙燕梅</dc:creator>
  <cp:lastModifiedBy>monica</cp:lastModifiedBy>
  <dcterms:modified xsi:type="dcterms:W3CDTF">2021-05-05T11:36:38Z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2052-2.8.1.4649</vt:lpwstr>
  </property>
  <property fmtid="{D5CDD505-2E9C-101B-9397-08002B2CF9AE}" pid="3" name="ICV">
    <vt:lpwstr>549173BB6E694AE78B356CFC24BC10A1</vt:lpwstr>
  </property>
</Properties>
</file>