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BB8B39" w14:textId="77777777"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14:paraId="1B6A0355" w14:textId="77777777" w:rsidTr="00A563AE">
        <w:tc>
          <w:tcPr>
            <w:tcW w:w="8522" w:type="dxa"/>
          </w:tcPr>
          <w:p w14:paraId="21D8F635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14:paraId="4FE4E2E0" w14:textId="77777777" w:rsidTr="00A563AE">
        <w:tc>
          <w:tcPr>
            <w:tcW w:w="8522" w:type="dxa"/>
          </w:tcPr>
          <w:p w14:paraId="4D0E9092" w14:textId="192AFEC0" w:rsidR="00357C45" w:rsidRPr="00475AC4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475AC4">
              <w:rPr>
                <w:rFonts w:cs="Times New Roman"/>
                <w:b/>
                <w:bCs/>
                <w:sz w:val="28"/>
                <w:szCs w:val="28"/>
              </w:rPr>
              <w:t>图像综合处理</w:t>
            </w:r>
            <w:r w:rsidR="00475AC4">
              <w:rPr>
                <w:rFonts w:cs="Times New Roman" w:hint="eastAsia"/>
                <w:b/>
                <w:bCs/>
                <w:sz w:val="28"/>
                <w:szCs w:val="28"/>
              </w:rPr>
              <w:t>（一）</w:t>
            </w:r>
          </w:p>
          <w:p w14:paraId="42CD0FD3" w14:textId="77777777" w:rsidR="00357C45" w:rsidRDefault="009E06C1" w:rsidP="00123357">
            <w:pPr>
              <w:rPr>
                <w:rFonts w:cs="Times New Roman"/>
              </w:rPr>
            </w:pPr>
            <w:r w:rsidRPr="009E06C1">
              <w:rPr>
                <w:rFonts w:cs="Times New Roman" w:hint="eastAsia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14:paraId="78EE7269" w14:textId="77777777" w:rsidTr="00A563AE">
        <w:tc>
          <w:tcPr>
            <w:tcW w:w="8522" w:type="dxa"/>
          </w:tcPr>
          <w:p w14:paraId="1AE08152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14:paraId="31CDE761" w14:textId="720B223F" w:rsidR="00A563AE" w:rsidRPr="00475AC4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1.</w:t>
            </w:r>
            <w:r w:rsidR="00475AC4" w:rsidRPr="00475AC4">
              <w:rPr>
                <w:rFonts w:asciiTheme="majorHAnsi" w:eastAsiaTheme="majorEastAsia" w:hAnsi="微软雅黑" w:cstheme="majorBidi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475AC4" w:rsidRPr="00475AC4">
              <w:rPr>
                <w:rFonts w:ascii="楷体" w:eastAsia="楷体" w:hAnsi="楷体" w:cs="Times New Roman" w:hint="eastAsia"/>
                <w:sz w:val="28"/>
                <w:szCs w:val="28"/>
              </w:rPr>
              <w:t>理解文字工具的使用和属性调节</w:t>
            </w:r>
            <w:r w:rsidR="00475AC4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14:paraId="43323DBE" w14:textId="1FDBDF92"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2.</w:t>
            </w:r>
            <w:r w:rsidR="00475AC4" w:rsidRPr="00475AC4">
              <w:rPr>
                <w:rFonts w:asciiTheme="majorHAnsi" w:eastAsiaTheme="majorEastAsia" w:hAnsi="微软雅黑" w:cstheme="majorBidi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475AC4" w:rsidRPr="00475AC4">
              <w:rPr>
                <w:rFonts w:ascii="楷体" w:eastAsia="楷体" w:hAnsi="楷体" w:cs="Times New Roman" w:hint="eastAsia"/>
                <w:sz w:val="28"/>
                <w:szCs w:val="28"/>
              </w:rPr>
              <w:t>掌握自由变换工具的基本使用</w:t>
            </w: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14:paraId="79778321" w14:textId="79EBE2E3" w:rsidR="00357C45" w:rsidRPr="00475AC4" w:rsidRDefault="00A563AE" w:rsidP="00D758BA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3</w:t>
            </w: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.</w:t>
            </w:r>
            <w:r w:rsidR="00475AC4" w:rsidRPr="00475AC4">
              <w:rPr>
                <w:rFonts w:asciiTheme="majorHAnsi" w:eastAsiaTheme="majorEastAsia" w:hAnsi="微软雅黑" w:cstheme="majorBidi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475AC4" w:rsidRPr="00475AC4">
              <w:rPr>
                <w:rFonts w:ascii="楷体" w:eastAsia="楷体" w:hAnsi="楷体" w:cs="Times New Roman" w:hint="eastAsia"/>
                <w:sz w:val="28"/>
                <w:szCs w:val="28"/>
              </w:rPr>
              <w:t>了解图层样式的概念，学会使用图层样式</w:t>
            </w:r>
            <w:r w:rsidR="000B2230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</w:tc>
      </w:tr>
      <w:tr w:rsidR="00357C45" w14:paraId="415B9288" w14:textId="77777777" w:rsidTr="00A563AE">
        <w:tc>
          <w:tcPr>
            <w:tcW w:w="8522" w:type="dxa"/>
          </w:tcPr>
          <w:p w14:paraId="6EA815DC" w14:textId="77777777"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14:paraId="28E306BF" w14:textId="77777777" w:rsidTr="00A563AE">
        <w:tc>
          <w:tcPr>
            <w:tcW w:w="8522" w:type="dxa"/>
          </w:tcPr>
          <w:p w14:paraId="71113DC0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通过观看微课进行自学，完成下列学习任务：</w:t>
            </w:r>
          </w:p>
          <w:p w14:paraId="3D7AE07E" w14:textId="77777777"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14:paraId="2E03116C" w14:textId="23500234" w:rsidR="00D758BA" w:rsidRPr="00D758BA" w:rsidRDefault="005F0696" w:rsidP="005F0696">
            <w:pPr>
              <w:pStyle w:val="a5"/>
              <w:ind w:left="420" w:firstLineChars="0" w:firstLine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任务一：</w:t>
            </w:r>
            <w:r w:rsidR="0089285D">
              <w:rPr>
                <w:rFonts w:ascii="楷体" w:eastAsia="楷体" w:hAnsi="楷体" w:cs="Times New Roman" w:hint="eastAsia"/>
                <w:sz w:val="28"/>
                <w:szCs w:val="28"/>
              </w:rPr>
              <w:t>利用形状工具绘制班徽形状</w:t>
            </w:r>
            <w:r w:rsidR="00694A60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14:paraId="6C69536C" w14:textId="0A51DCE6" w:rsidR="00694A60" w:rsidRDefault="005F0696" w:rsidP="005F0696">
            <w:pPr>
              <w:pStyle w:val="a5"/>
              <w:ind w:left="420" w:firstLineChars="0" w:firstLine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sz w:val="28"/>
                <w:szCs w:val="28"/>
              </w:rPr>
              <w:t>任务二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：</w:t>
            </w:r>
            <w:r w:rsidR="0089285D">
              <w:rPr>
                <w:rFonts w:ascii="楷体" w:eastAsia="楷体" w:hAnsi="楷体" w:cs="Times New Roman" w:hint="eastAsia"/>
                <w:sz w:val="28"/>
                <w:szCs w:val="28"/>
              </w:rPr>
              <w:t>输入班徽文字，调整文字的字体、字号、颜色等属性</w:t>
            </w:r>
            <w:r w:rsidR="00694A60" w:rsidRPr="00D758BA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14:paraId="7370FEBE" w14:textId="311578A5" w:rsidR="001F26BD" w:rsidRDefault="005F0696" w:rsidP="005F0696">
            <w:pPr>
              <w:pStyle w:val="a5"/>
              <w:ind w:left="420" w:firstLineChars="0" w:firstLine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sz w:val="28"/>
                <w:szCs w:val="28"/>
              </w:rPr>
              <w:t>任务三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：</w:t>
            </w:r>
            <w:r w:rsidR="00463953">
              <w:rPr>
                <w:rFonts w:ascii="楷体" w:eastAsia="楷体" w:hAnsi="楷体" w:cs="Times New Roman" w:hint="eastAsia"/>
                <w:sz w:val="28"/>
                <w:szCs w:val="28"/>
              </w:rPr>
              <w:t>利用自由变换工具，调整文字的旋转角度</w:t>
            </w:r>
            <w:r w:rsidR="001F26BD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14:paraId="69E64613" w14:textId="5F8B5824" w:rsidR="00A563AE" w:rsidRDefault="005F0696" w:rsidP="005F0696">
            <w:pPr>
              <w:pStyle w:val="a5"/>
              <w:ind w:left="420" w:firstLineChars="0" w:firstLine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sz w:val="28"/>
                <w:szCs w:val="28"/>
              </w:rPr>
              <w:t>任务四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：</w:t>
            </w:r>
            <w:r w:rsidR="000E271A">
              <w:rPr>
                <w:rFonts w:ascii="楷体" w:eastAsia="楷体" w:hAnsi="楷体" w:cs="Times New Roman" w:hint="eastAsia"/>
                <w:sz w:val="28"/>
                <w:szCs w:val="28"/>
              </w:rPr>
              <w:t>为文字和形状图层添加适当的图层样式</w:t>
            </w:r>
            <w:r w:rsidR="00694A60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14:paraId="421B3592" w14:textId="575C1F33" w:rsidR="00B653BC" w:rsidRPr="004451BD" w:rsidRDefault="00B653BC" w:rsidP="007F74BE">
            <w:pPr>
              <w:pStyle w:val="a5"/>
              <w:ind w:left="420" w:firstLineChars="0" w:firstLine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357C45" w14:paraId="4BC267AE" w14:textId="77777777" w:rsidTr="00A563AE">
        <w:tc>
          <w:tcPr>
            <w:tcW w:w="8522" w:type="dxa"/>
          </w:tcPr>
          <w:p w14:paraId="288685A9" w14:textId="709ACC29" w:rsidR="00357C45" w:rsidRDefault="00357C45" w:rsidP="00DC4B66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14:paraId="754A479D" w14:textId="77777777" w:rsidTr="00A563AE">
        <w:tc>
          <w:tcPr>
            <w:tcW w:w="8522" w:type="dxa"/>
          </w:tcPr>
          <w:p w14:paraId="7C105C64" w14:textId="77777777"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14:paraId="1AB574E5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3E5245BD" w14:textId="77777777" w:rsidR="00357C45" w:rsidRDefault="00357C45">
            <w:pPr>
              <w:rPr>
                <w:rFonts w:cs="Times New Roman"/>
              </w:rPr>
            </w:pPr>
          </w:p>
        </w:tc>
      </w:tr>
    </w:tbl>
    <w:p w14:paraId="3DAA37B7" w14:textId="77777777" w:rsidR="00357C45" w:rsidRDefault="00357C45"/>
    <w:p w14:paraId="40D5CEFD" w14:textId="77777777" w:rsidR="007B23F2" w:rsidRDefault="007B23F2"/>
    <w:p w14:paraId="2087DA25" w14:textId="67497CC4" w:rsidR="00B653BC" w:rsidRDefault="00B653BC">
      <w:bookmarkStart w:id="0" w:name="_GoBack"/>
      <w:bookmarkEnd w:id="0"/>
    </w:p>
    <w:sectPr w:rsidR="00B653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6EB4A" w14:textId="77777777" w:rsidR="00412AF8" w:rsidRDefault="00412AF8" w:rsidP="00A563AE">
      <w:r>
        <w:separator/>
      </w:r>
    </w:p>
  </w:endnote>
  <w:endnote w:type="continuationSeparator" w:id="0">
    <w:p w14:paraId="38E41EC9" w14:textId="77777777" w:rsidR="00412AF8" w:rsidRDefault="00412AF8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AE721" w14:textId="77777777" w:rsidR="00412AF8" w:rsidRDefault="00412AF8" w:rsidP="00A563AE">
      <w:r>
        <w:separator/>
      </w:r>
    </w:p>
  </w:footnote>
  <w:footnote w:type="continuationSeparator" w:id="0">
    <w:p w14:paraId="44BA2075" w14:textId="77777777" w:rsidR="00412AF8" w:rsidRDefault="00412AF8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2230"/>
    <w:rsid w:val="000E271A"/>
    <w:rsid w:val="00123357"/>
    <w:rsid w:val="00172A27"/>
    <w:rsid w:val="001D0A42"/>
    <w:rsid w:val="001F26BD"/>
    <w:rsid w:val="00230CC1"/>
    <w:rsid w:val="00244884"/>
    <w:rsid w:val="00271264"/>
    <w:rsid w:val="0027789B"/>
    <w:rsid w:val="002A5371"/>
    <w:rsid w:val="002B2E02"/>
    <w:rsid w:val="002D365C"/>
    <w:rsid w:val="00312B40"/>
    <w:rsid w:val="00357C45"/>
    <w:rsid w:val="00394CB5"/>
    <w:rsid w:val="003F3CBD"/>
    <w:rsid w:val="00412AF8"/>
    <w:rsid w:val="00441A95"/>
    <w:rsid w:val="004451BD"/>
    <w:rsid w:val="00463953"/>
    <w:rsid w:val="00475AC4"/>
    <w:rsid w:val="00485B65"/>
    <w:rsid w:val="004B7CF8"/>
    <w:rsid w:val="005F0696"/>
    <w:rsid w:val="005F7F1F"/>
    <w:rsid w:val="006370F3"/>
    <w:rsid w:val="00684572"/>
    <w:rsid w:val="00694A60"/>
    <w:rsid w:val="006D1B5D"/>
    <w:rsid w:val="00762BBE"/>
    <w:rsid w:val="007B23F2"/>
    <w:rsid w:val="007F74BE"/>
    <w:rsid w:val="0089285D"/>
    <w:rsid w:val="009A4B2B"/>
    <w:rsid w:val="009E06C1"/>
    <w:rsid w:val="009E34D6"/>
    <w:rsid w:val="00A563AE"/>
    <w:rsid w:val="00A9566C"/>
    <w:rsid w:val="00AC59C2"/>
    <w:rsid w:val="00B653BC"/>
    <w:rsid w:val="00BF4355"/>
    <w:rsid w:val="00C40041"/>
    <w:rsid w:val="00C7744D"/>
    <w:rsid w:val="00D26DED"/>
    <w:rsid w:val="00D758BA"/>
    <w:rsid w:val="00DC4B66"/>
    <w:rsid w:val="00E04710"/>
    <w:rsid w:val="00E23684"/>
    <w:rsid w:val="00E84C4A"/>
    <w:rsid w:val="00E90354"/>
    <w:rsid w:val="00EB4576"/>
    <w:rsid w:val="00F00C1B"/>
    <w:rsid w:val="00F073D0"/>
    <w:rsid w:val="00F16001"/>
    <w:rsid w:val="00F94456"/>
    <w:rsid w:val="00FE173D"/>
    <w:rsid w:val="00FF103C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9B5D681"/>
  <w15:docId w15:val="{65183E69-71F4-4395-B0B9-749F4CC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475A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Microsoft 帐户</cp:lastModifiedBy>
  <cp:revision>35</cp:revision>
  <dcterms:created xsi:type="dcterms:W3CDTF">2021-05-23T18:03:00Z</dcterms:created>
  <dcterms:modified xsi:type="dcterms:W3CDTF">2021-05-30T12:14:00Z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