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Times New Roman" w:hAnsi="Times New Roman" w:cs="Times New Roman"/>
          <w:b/>
          <w:bCs/>
          <w:sz w:val="28"/>
          <w:szCs w:val="28"/>
        </w:rPr>
      </w:pPr>
      <w:r>
        <w:rPr>
          <w:rFonts w:hint="eastAsia" w:ascii="Times New Roman" w:hAnsi="Times New Roman" w:cs="Times New Roman"/>
          <w:b/>
          <w:bCs/>
          <w:sz w:val="28"/>
          <w:szCs w:val="28"/>
        </w:rPr>
        <w:t>八年级（下）英语第</w:t>
      </w:r>
      <w:r>
        <w:rPr>
          <w:rFonts w:hint="eastAsia" w:cs="Times New Roman"/>
          <w:b/>
          <w:bCs/>
          <w:sz w:val="28"/>
          <w:szCs w:val="28"/>
          <w:lang w:val="en-US" w:eastAsia="zh-CN"/>
        </w:rPr>
        <w:t>17</w:t>
      </w:r>
      <w:r>
        <w:rPr>
          <w:rFonts w:hint="eastAsia" w:ascii="Times New Roman" w:hAnsi="Times New Roman" w:cs="Times New Roman"/>
          <w:b/>
          <w:bCs/>
          <w:sz w:val="28"/>
          <w:szCs w:val="28"/>
        </w:rPr>
        <w:t>周第</w:t>
      </w:r>
      <w:r>
        <w:rPr>
          <w:rFonts w:hint="eastAsia" w:cs="Times New Roman"/>
          <w:b/>
          <w:bCs/>
          <w:sz w:val="28"/>
          <w:szCs w:val="28"/>
          <w:lang w:val="en-US" w:eastAsia="zh-CN"/>
        </w:rPr>
        <w:t>1</w:t>
      </w:r>
      <w:r>
        <w:rPr>
          <w:rFonts w:hint="eastAsia" w:ascii="Times New Roman" w:hAnsi="Times New Roman" w:cs="Times New Roman"/>
          <w:b/>
          <w:bCs/>
          <w:sz w:val="28"/>
          <w:szCs w:val="28"/>
        </w:rPr>
        <w:t>课时</w:t>
      </w:r>
    </w:p>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cs="Times New Roman"/>
          <w:b/>
          <w:bCs/>
          <w:sz w:val="28"/>
          <w:szCs w:val="28"/>
          <w:lang w:val="en-US"/>
        </w:rPr>
      </w:pPr>
      <w:r>
        <w:rPr>
          <w:rFonts w:hint="eastAsia" w:ascii="Times New Roman" w:hAnsi="Times New Roman" w:cs="Times New Roman"/>
          <w:b/>
          <w:bCs/>
          <w:sz w:val="28"/>
          <w:szCs w:val="28"/>
          <w:lang w:val="en-US" w:eastAsia="zh-CN"/>
        </w:rPr>
        <w:t>总复习（5）听后</w:t>
      </w:r>
      <w:r>
        <w:rPr>
          <w:rFonts w:hint="eastAsia" w:cs="Times New Roman"/>
          <w:b/>
          <w:bCs/>
          <w:sz w:val="28"/>
          <w:szCs w:val="28"/>
          <w:lang w:val="en-US" w:eastAsia="zh-CN"/>
        </w:rPr>
        <w:t>记录并</w:t>
      </w:r>
      <w:r>
        <w:rPr>
          <w:rFonts w:hint="eastAsia" w:ascii="Times New Roman" w:hAnsi="Times New Roman" w:cs="Times New Roman"/>
          <w:b/>
          <w:bCs/>
          <w:sz w:val="28"/>
          <w:szCs w:val="28"/>
          <w:lang w:val="en-US" w:eastAsia="zh-CN"/>
        </w:rPr>
        <w:t>转述</w:t>
      </w:r>
      <w:r>
        <w:rPr>
          <w:rFonts w:hint="default" w:ascii="Times New Roman" w:hAnsi="Times New Roman" w:cs="Times New Roman"/>
          <w:b/>
          <w:bCs/>
          <w:sz w:val="28"/>
          <w:szCs w:val="28"/>
          <w:lang w:val="en-US" w:eastAsia="zh-CN"/>
        </w:rPr>
        <w:t xml:space="preserve"> </w:t>
      </w:r>
      <w:r>
        <w:rPr>
          <w:rFonts w:hint="eastAsia" w:ascii="Times New Roman" w:hAnsi="Times New Roman" w:cs="Times New Roman"/>
          <w:b/>
          <w:bCs/>
          <w:sz w:val="28"/>
          <w:szCs w:val="28"/>
          <w:lang w:val="en-US" w:eastAsia="zh-CN"/>
        </w:rPr>
        <w:t>学程拓展</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请你阅读下面这篇短文，录制两遍流利的朗读音频（MP3）。</w:t>
      </w:r>
      <w:r>
        <w:rPr>
          <w:rFonts w:hint="eastAsia" w:ascii="Times New Roman" w:hAnsi="Times New Roman" w:cs="Times New Roman"/>
          <w:b/>
          <w:bCs/>
          <w:sz w:val="24"/>
          <w:szCs w:val="24"/>
          <w:lang w:val="en-US" w:eastAsia="zh-CN"/>
        </w:rPr>
        <w:t>参考</w:t>
      </w:r>
      <w:r>
        <w:rPr>
          <w:rFonts w:hint="default" w:ascii="Times New Roman" w:hAnsi="Times New Roman" w:cs="Times New Roman"/>
          <w:b/>
          <w:bCs/>
          <w:sz w:val="24"/>
          <w:szCs w:val="24"/>
          <w:lang w:val="en-US" w:eastAsia="zh-CN"/>
        </w:rPr>
        <w:t>已给的表格内容，尝试设置5个重要的听力填词，并将这套自编资料发给你的同学们，考考他们吧！</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Good sleep can help us think and act quickly. It is also important for people’s health. We may fall ill if we don’t have a good sleep for a long time.</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However, some students don’t sleep well at night. His mind is always going over everything that happened that day. Have you ever had the same problem? What can you do to solve the problem?</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cs="Times New Roman"/>
          <w:b/>
          <w:bCs/>
          <w:sz w:val="24"/>
          <w:szCs w:val="24"/>
          <w:lang w:val="en-US" w:eastAsia="zh-CN"/>
        </w:rPr>
      </w:pPr>
      <w:r>
        <w:rPr>
          <w:rFonts w:hint="default" w:ascii="Times New Roman" w:hAnsi="Times New Roman" w:cs="Times New Roman"/>
          <w:sz w:val="24"/>
          <w:szCs w:val="24"/>
          <w:lang w:val="en-US" w:eastAsia="zh-CN"/>
        </w:rPr>
        <w:t xml:space="preserve"> </w:t>
      </w:r>
      <w:r>
        <w:rPr>
          <w:rFonts w:hint="default" w:ascii="Times New Roman" w:hAnsi="Times New Roman" w:cs="Times New Roman"/>
          <w:b/>
          <w:bCs/>
          <w:sz w:val="24"/>
          <w:szCs w:val="24"/>
          <w:lang w:val="en-US" w:eastAsia="zh-CN"/>
        </w:rPr>
        <w:t>Sleep only when sleepy.</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If you can’t fall asleep within (在...之内) 20 minutes, get up and do something boring until you feel sleepy. Don’t be under a bright light while you are sleep. The light tells your brain that it is time to wake up.</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Take exercise everyday at right time.</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Daily exercise can help you sleep well, but the time to do exercise is important. The best time to exercise is in the morning or early afternoon.</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Have a glass of milk before bedtime.</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Do you like drinking milk? It is good for sleep. That’s why some people drink a glass of milk before bedtime.</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5"/>
        <w:gridCol w:w="6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2"/>
          </w:tcPr>
          <w:p>
            <w:pPr>
              <w:spacing w:line="360" w:lineRule="auto"/>
              <w:jc w:val="center"/>
              <w:rPr>
                <w:rFonts w:hint="default" w:ascii="Times New Roman" w:hAnsi="Times New Roman" w:cs="Times New Roman"/>
                <w:sz w:val="24"/>
                <w:szCs w:val="32"/>
                <w:vertAlign w:val="baseline"/>
                <w:lang w:val="en-US" w:eastAsia="zh-CN"/>
              </w:rPr>
            </w:pPr>
            <w:r>
              <w:rPr>
                <w:rFonts w:hint="default" w:ascii="Times New Roman" w:hAnsi="Times New Roman" w:cs="Times New Roman"/>
                <w:b/>
                <w:bCs/>
                <w:sz w:val="24"/>
                <w:szCs w:val="32"/>
                <w:vertAlign w:val="baseline"/>
                <w:lang w:val="en-US" w:eastAsia="zh-CN"/>
              </w:rPr>
              <w:t xml:space="preserve">What you can do to solve </w:t>
            </w:r>
            <w:r>
              <w:rPr>
                <w:rFonts w:hint="eastAsia" w:ascii="Times New Roman" w:hAnsi="Times New Roman" w:cs="Times New Roman"/>
                <w:b/>
                <w:bCs/>
                <w:sz w:val="24"/>
                <w:szCs w:val="32"/>
                <w:vertAlign w:val="baseline"/>
                <w:lang w:val="en-US" w:eastAsia="zh-CN"/>
              </w:rPr>
              <w:t>sleeping</w:t>
            </w:r>
            <w:bookmarkStart w:id="0" w:name="_GoBack"/>
            <w:bookmarkEnd w:id="0"/>
            <w:r>
              <w:rPr>
                <w:rFonts w:hint="default" w:ascii="Times New Roman" w:hAnsi="Times New Roman" w:cs="Times New Roman"/>
                <w:b/>
                <w:bCs/>
                <w:sz w:val="24"/>
                <w:szCs w:val="32"/>
                <w:vertAlign w:val="baseline"/>
                <w:lang w:val="en-US" w:eastAsia="zh-CN"/>
              </w:rPr>
              <w:t xml:space="preserve">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3095" w:type="dxa"/>
            <w:vAlign w:val="center"/>
          </w:tcPr>
          <w:p>
            <w:pPr>
              <w:spacing w:line="360" w:lineRule="auto"/>
              <w:jc w:val="both"/>
              <w:rPr>
                <w:rFonts w:hint="default" w:ascii="Times New Roman" w:hAnsi="Times New Roman" w:cs="Times New Roman"/>
                <w:sz w:val="24"/>
                <w:szCs w:val="32"/>
                <w:vertAlign w:val="baseline"/>
                <w:lang w:val="en-US" w:eastAsia="zh-CN"/>
              </w:rPr>
            </w:pPr>
            <w:r>
              <w:rPr>
                <w:rFonts w:hint="eastAsia" w:ascii="Times New Roman" w:hAnsi="Times New Roman" w:cs="Times New Roman"/>
                <w:b/>
                <w:bCs/>
                <w:sz w:val="24"/>
                <w:szCs w:val="32"/>
                <w:vertAlign w:val="baseline"/>
                <w:lang w:val="en-US" w:eastAsia="zh-CN"/>
              </w:rPr>
              <w:t>Sleep only when 1._______.</w:t>
            </w:r>
          </w:p>
        </w:tc>
        <w:tc>
          <w:tcPr>
            <w:tcW w:w="6193" w:type="dxa"/>
          </w:tcPr>
          <w:p>
            <w:pPr>
              <w:spacing w:line="360" w:lineRule="auto"/>
              <w:rPr>
                <w:rFonts w:hint="default" w:ascii="Times New Roman" w:hAnsi="Times New Roman" w:cs="Times New Roman"/>
                <w:sz w:val="24"/>
                <w:szCs w:val="32"/>
                <w:vertAlign w:val="baseline"/>
                <w:lang w:val="en-US" w:eastAsia="zh-CN"/>
              </w:rPr>
            </w:pPr>
            <w:r>
              <w:rPr>
                <w:rFonts w:hint="default" w:ascii="Times New Roman" w:hAnsi="Times New Roman" w:cs="Times New Roman"/>
                <w:sz w:val="24"/>
                <w:szCs w:val="32"/>
                <w:vertAlign w:val="baseline"/>
                <w:lang w:val="en-US" w:eastAsia="zh-CN"/>
              </w:rPr>
              <w:t>●</w:t>
            </w:r>
            <w:r>
              <w:rPr>
                <w:rFonts w:hint="eastAsia" w:ascii="Times New Roman" w:hAnsi="Times New Roman" w:cs="Times New Roman"/>
                <w:sz w:val="24"/>
                <w:szCs w:val="32"/>
                <w:vertAlign w:val="baseline"/>
                <w:lang w:val="en-US" w:eastAsia="zh-CN"/>
              </w:rPr>
              <w:t xml:space="preserve"> If you can</w:t>
            </w:r>
            <w:r>
              <w:rPr>
                <w:rFonts w:hint="default" w:ascii="Times New Roman" w:hAnsi="Times New Roman" w:cs="Times New Roman"/>
                <w:sz w:val="24"/>
                <w:szCs w:val="32"/>
                <w:vertAlign w:val="baseline"/>
                <w:lang w:val="en-US" w:eastAsia="zh-CN"/>
              </w:rPr>
              <w:t>’</w:t>
            </w:r>
            <w:r>
              <w:rPr>
                <w:rFonts w:hint="eastAsia" w:ascii="Times New Roman" w:hAnsi="Times New Roman" w:cs="Times New Roman"/>
                <w:sz w:val="24"/>
                <w:szCs w:val="32"/>
                <w:vertAlign w:val="baseline"/>
                <w:lang w:val="en-US" w:eastAsia="zh-CN"/>
              </w:rPr>
              <w:t>t fall asleep within 20 minutes, ...</w:t>
            </w:r>
          </w:p>
          <w:p>
            <w:pPr>
              <w:spacing w:line="360" w:lineRule="auto"/>
              <w:rPr>
                <w:rFonts w:hint="default" w:ascii="Times New Roman" w:hAnsi="Times New Roman" w:cs="Times New Roman"/>
                <w:sz w:val="24"/>
                <w:szCs w:val="32"/>
                <w:vertAlign w:val="baseline"/>
                <w:lang w:val="en-US" w:eastAsia="zh-CN"/>
              </w:rPr>
            </w:pPr>
            <w:r>
              <w:rPr>
                <w:rFonts w:hint="eastAsia" w:ascii="Times New Roman" w:hAnsi="Times New Roman" w:cs="Times New Roman"/>
                <w:sz w:val="24"/>
                <w:szCs w:val="3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3095" w:type="dxa"/>
          </w:tcPr>
          <w:p>
            <w:pPr>
              <w:spacing w:line="360" w:lineRule="auto"/>
              <w:rPr>
                <w:rFonts w:hint="default" w:ascii="Times New Roman" w:hAnsi="Times New Roman" w:cs="Times New Roman"/>
                <w:sz w:val="24"/>
                <w:szCs w:val="32"/>
                <w:vertAlign w:val="baseline"/>
                <w:lang w:val="en-US" w:eastAsia="zh-CN"/>
              </w:rPr>
            </w:pPr>
          </w:p>
        </w:tc>
        <w:tc>
          <w:tcPr>
            <w:tcW w:w="6193" w:type="dxa"/>
          </w:tcPr>
          <w:p>
            <w:pPr>
              <w:spacing w:line="360" w:lineRule="auto"/>
              <w:rPr>
                <w:rFonts w:hint="default" w:ascii="Times New Roman" w:hAnsi="Times New Roman" w:cs="Times New Roman"/>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3095" w:type="dxa"/>
          </w:tcPr>
          <w:p>
            <w:pPr>
              <w:spacing w:line="360" w:lineRule="auto"/>
              <w:rPr>
                <w:rFonts w:hint="default" w:ascii="Times New Roman" w:hAnsi="Times New Roman" w:cs="Times New Roman"/>
                <w:sz w:val="24"/>
                <w:szCs w:val="32"/>
                <w:vertAlign w:val="baseline"/>
                <w:lang w:val="en-US" w:eastAsia="zh-CN"/>
              </w:rPr>
            </w:pPr>
          </w:p>
        </w:tc>
        <w:tc>
          <w:tcPr>
            <w:tcW w:w="6193" w:type="dxa"/>
          </w:tcPr>
          <w:p>
            <w:pPr>
              <w:spacing w:line="360" w:lineRule="auto"/>
              <w:rPr>
                <w:rFonts w:hint="default" w:ascii="Times New Roman" w:hAnsi="Times New Roman" w:cs="Times New Roman"/>
                <w:sz w:val="24"/>
                <w:szCs w:val="32"/>
                <w:vertAlign w:val="baseline"/>
                <w:lang w:val="en-US" w:eastAsia="zh-CN"/>
              </w:rPr>
            </w:pPr>
          </w:p>
        </w:tc>
      </w:tr>
    </w:tbl>
    <w:p>
      <w:pPr>
        <w:rPr>
          <w:rFonts w:hint="default"/>
          <w:lang w:val="en-US" w:eastAsia="zh-CN"/>
        </w:rPr>
      </w:pPr>
    </w:p>
    <w:sectPr>
      <w:head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b/>
        <w:bCs/>
        <w:sz w:val="28"/>
        <w:szCs w:val="28"/>
      </w:rPr>
      <w:drawing>
        <wp:anchor distT="0" distB="0" distL="114300" distR="114300" simplePos="0" relativeHeight="251659264"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22433"/>
    <w:rsid w:val="008E724D"/>
    <w:rsid w:val="00D939A5"/>
    <w:rsid w:val="00F91A80"/>
    <w:rsid w:val="011431E9"/>
    <w:rsid w:val="07B12D43"/>
    <w:rsid w:val="0A0870AC"/>
    <w:rsid w:val="0A26493B"/>
    <w:rsid w:val="0C645487"/>
    <w:rsid w:val="0EFA2D7A"/>
    <w:rsid w:val="0FB57CDA"/>
    <w:rsid w:val="106C5E8A"/>
    <w:rsid w:val="126D5AC4"/>
    <w:rsid w:val="12806EB9"/>
    <w:rsid w:val="130274D6"/>
    <w:rsid w:val="13A23371"/>
    <w:rsid w:val="13C95D26"/>
    <w:rsid w:val="1D9A238A"/>
    <w:rsid w:val="1DB4192E"/>
    <w:rsid w:val="25154FAF"/>
    <w:rsid w:val="25C80B0E"/>
    <w:rsid w:val="267E3D29"/>
    <w:rsid w:val="280F4FC4"/>
    <w:rsid w:val="34645736"/>
    <w:rsid w:val="36F20A0D"/>
    <w:rsid w:val="37BE2D33"/>
    <w:rsid w:val="38CA08EE"/>
    <w:rsid w:val="3C35657E"/>
    <w:rsid w:val="3D290383"/>
    <w:rsid w:val="44B71687"/>
    <w:rsid w:val="46C1439E"/>
    <w:rsid w:val="46C85CD9"/>
    <w:rsid w:val="481536A8"/>
    <w:rsid w:val="4AD640B4"/>
    <w:rsid w:val="4E0D7AAD"/>
    <w:rsid w:val="50567E35"/>
    <w:rsid w:val="515D7E77"/>
    <w:rsid w:val="5253079F"/>
    <w:rsid w:val="53FE2AA5"/>
    <w:rsid w:val="5BB76F39"/>
    <w:rsid w:val="5E0420CE"/>
    <w:rsid w:val="5F010CA5"/>
    <w:rsid w:val="612523B9"/>
    <w:rsid w:val="62D87AF1"/>
    <w:rsid w:val="63417D1D"/>
    <w:rsid w:val="64134826"/>
    <w:rsid w:val="650602D6"/>
    <w:rsid w:val="65C52B9B"/>
    <w:rsid w:val="69552576"/>
    <w:rsid w:val="69F22A05"/>
    <w:rsid w:val="6A861DA2"/>
    <w:rsid w:val="6FCA72D4"/>
    <w:rsid w:val="6FFA2A1F"/>
    <w:rsid w:val="70722433"/>
    <w:rsid w:val="7FCC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customStyle="1" w:styleId="9">
    <w:name w:val="Body text|1"/>
    <w:basedOn w:val="1"/>
    <w:qFormat/>
    <w:uiPriority w:val="0"/>
    <w:pPr>
      <w:widowControl w:val="0"/>
      <w:shd w:val="clear" w:color="auto" w:fill="auto"/>
      <w:ind w:firstLine="220"/>
    </w:pPr>
    <w:rPr>
      <w:sz w:val="20"/>
      <w:szCs w:val="20"/>
      <w:u w:val="none"/>
      <w:shd w:val="clear" w:color="auto" w:fil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Words>
  <Characters>279</Characters>
  <Lines>2</Lines>
  <Paragraphs>1</Paragraphs>
  <TotalTime>1</TotalTime>
  <ScaleCrop>false</ScaleCrop>
  <LinksUpToDate>false</LinksUpToDate>
  <CharactersWithSpaces>326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2020-01-31T10:38:00Z</dcterms:created>
  <dc:creator>孙燕梅</dc:creator>
  <cp:lastModifiedBy>Maggie</cp:lastModifiedBy>
  <dcterms:modified xsi:type="dcterms:W3CDTF">2021-05-30T05:02:45Z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4C3F26CDE4C348B88E1287554C5D3F84</vt:lpwstr>
  </property>
</Properties>
</file>