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七年级音乐</w:t>
      </w:r>
      <w:r>
        <w:rPr>
          <w:rFonts w:hint="default" w:asciiTheme="minorEastAsia" w:hAnsiTheme="minorEastAsia" w:cstheme="minorEastAsia"/>
          <w:b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第1</w:t>
      </w:r>
      <w:r>
        <w:rPr>
          <w:rFonts w:hint="eastAsia" w:asciiTheme="minorEastAsia" w:hAnsiTheme="minorEastAsia" w:cstheme="minorEastAsia"/>
          <w:b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课时《舞剧</w:t>
      </w:r>
      <w:r>
        <w:rPr>
          <w:rFonts w:hint="eastAsia" w:asciiTheme="minorEastAsia" w:hAnsiTheme="minorEastAsia" w:cstheme="minorEastAsia"/>
          <w:b/>
          <w:sz w:val="30"/>
          <w:szCs w:val="30"/>
          <w:lang w:val="en-US" w:eastAsia="zh-Hans"/>
        </w:rPr>
        <w:t>与舞剧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音乐》学习指南</w:t>
      </w:r>
    </w:p>
    <w:p>
      <w:pPr>
        <w:spacing w:line="360" w:lineRule="auto"/>
        <w:ind w:firstLine="482" w:firstLineChars="200"/>
        <w:rPr>
          <w:rFonts w:hint="eastAsia" w:asciiTheme="minorEastAsia" w:hAnsiTheme="minorEastAsia" w:cstheme="minorEastAsia"/>
          <w:b/>
          <w:sz w:val="24"/>
          <w:szCs w:val="24"/>
        </w:rPr>
      </w:pPr>
    </w:p>
    <w:p>
      <w:pPr>
        <w:spacing w:line="360" w:lineRule="auto"/>
        <w:ind w:firstLine="482" w:firstLineChars="200"/>
        <w:rPr>
          <w:rFonts w:hint="eastAsia" w:asciiTheme="minorEastAsia" w:hAnsi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 w:val="0"/>
          <w:sz w:val="24"/>
          <w:szCs w:val="24"/>
        </w:rPr>
        <w:t>学习目标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/>
          <w:sz w:val="24"/>
          <w:szCs w:val="24"/>
        </w:rPr>
        <w:t>1.欣赏经典芭蕾舞剧片段，了解舞剧和舞剧音乐的相关知识。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/>
          <w:sz w:val="24"/>
          <w:szCs w:val="24"/>
        </w:rPr>
        <w:t>2.学唱歌曲《军民团结一家亲》，熟悉歌曲的旋律并准确演唱。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b w:val="0"/>
          <w:bCs/>
          <w:sz w:val="24"/>
          <w:szCs w:val="24"/>
        </w:rPr>
      </w:pPr>
    </w:p>
    <w:p>
      <w:pPr>
        <w:spacing w:line="360" w:lineRule="auto"/>
        <w:ind w:firstLine="482" w:firstLineChars="200"/>
        <w:rPr>
          <w:rFonts w:hint="eastAsia" w:asciiTheme="minorEastAsia" w:hAnsiTheme="minorEastAsia" w:cstheme="minorEastAsia"/>
          <w:b/>
          <w:bCs w:val="0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 w:val="0"/>
          <w:sz w:val="24"/>
          <w:szCs w:val="24"/>
        </w:rPr>
        <w:t>学法指导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/>
          <w:sz w:val="24"/>
          <w:szCs w:val="24"/>
        </w:rPr>
        <w:t>1.认真观看微课，完成评价试题。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/>
          <w:sz w:val="24"/>
          <w:szCs w:val="24"/>
        </w:rPr>
        <w:t>2.结合拓展资料的内容，了解舞剧及舞剧音乐的相关知识。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</w:rPr>
      </w:pPr>
    </w:p>
    <w:p>
      <w:pPr>
        <w:spacing w:line="360" w:lineRule="auto"/>
        <w:ind w:firstLine="482" w:firstLineChars="200"/>
        <w:rPr>
          <w:rFonts w:hint="eastAsia" w:asciiTheme="minorEastAsia" w:hAnsiTheme="minorEastAsia" w:cstheme="minorEastAsia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学习任务单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任务一：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请观看《舞剧》微课，完成以下内容：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1.欣赏芭蕾舞剧《天鹅湖》片段，听辨主题旋律；识读乐谱掌握级进和跳进的旋律特点；并能够准确演唱《场景音乐》的前两句。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2.学唱歌曲《军民团结一家亲》，准确掌握歌曲音准、节奏及转调的音乐表现手法。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任务二：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1.根据微课学习的内容，完成课后习题。</w:t>
      </w:r>
    </w:p>
    <w:p>
      <w:pPr>
        <w:pStyle w:val="10"/>
        <w:spacing w:line="360" w:lineRule="auto"/>
        <w:ind w:firstLine="480" w:firstLineChars="200"/>
        <w:rPr>
          <w:rFonts w:ascii="宋体" w:hAnsi="宋体"/>
          <w:bCs/>
          <w:color w:val="auto"/>
          <w:sz w:val="24"/>
          <w:szCs w:val="24"/>
        </w:rPr>
      </w:pPr>
      <w:r>
        <w:rPr>
          <w:rFonts w:hint="eastAsia" w:ascii="宋体" w:hAnsi="宋体"/>
          <w:bCs/>
          <w:color w:val="auto"/>
          <w:sz w:val="24"/>
          <w:szCs w:val="24"/>
        </w:rPr>
        <w:t>2.</w:t>
      </w:r>
      <w:r>
        <w:rPr>
          <w:rFonts w:ascii="宋体" w:hAnsi="宋体"/>
          <w:bCs/>
          <w:color w:val="auto"/>
          <w:sz w:val="24"/>
          <w:szCs w:val="24"/>
        </w:rPr>
        <w:t>继续欣赏柴可夫斯基芭蕾舞剧《天鹅湖》，</w:t>
      </w:r>
      <w:r>
        <w:rPr>
          <w:rFonts w:hint="eastAsia" w:ascii="宋体" w:hAnsi="宋体"/>
          <w:bCs/>
          <w:color w:val="auto"/>
          <w:sz w:val="24"/>
          <w:szCs w:val="24"/>
        </w:rPr>
        <w:t>深入</w:t>
      </w:r>
      <w:r>
        <w:rPr>
          <w:rFonts w:ascii="宋体" w:hAnsi="宋体"/>
          <w:bCs/>
          <w:color w:val="auto"/>
          <w:sz w:val="24"/>
          <w:szCs w:val="24"/>
        </w:rPr>
        <w:t>了解芭蕾舞</w:t>
      </w:r>
      <w:r>
        <w:rPr>
          <w:rFonts w:hint="eastAsia" w:ascii="宋体" w:hAnsi="宋体"/>
          <w:bCs/>
          <w:color w:val="auto"/>
          <w:sz w:val="24"/>
          <w:szCs w:val="24"/>
        </w:rPr>
        <w:t>的</w:t>
      </w:r>
      <w:r>
        <w:rPr>
          <w:rFonts w:ascii="宋体" w:hAnsi="宋体"/>
          <w:bCs/>
          <w:color w:val="auto"/>
          <w:sz w:val="24"/>
          <w:szCs w:val="24"/>
        </w:rPr>
        <w:t>表演技巧。</w:t>
      </w:r>
    </w:p>
    <w:p>
      <w:pPr>
        <w:pStyle w:val="10"/>
        <w:spacing w:line="360" w:lineRule="auto"/>
        <w:ind w:firstLine="480" w:firstLineChars="200"/>
        <w:rPr>
          <w:rFonts w:ascii="宋体" w:hAnsi="宋体"/>
          <w:bCs/>
          <w:color w:val="auto"/>
          <w:sz w:val="24"/>
          <w:szCs w:val="24"/>
        </w:rPr>
      </w:pPr>
      <w:r>
        <w:rPr>
          <w:rFonts w:hint="eastAsia" w:ascii="宋体" w:hAnsi="宋体"/>
          <w:bCs/>
          <w:color w:val="auto"/>
          <w:sz w:val="24"/>
          <w:szCs w:val="24"/>
        </w:rPr>
        <w:t>3.搜集并聆听经典的民族舞剧作品，</w:t>
      </w:r>
      <w:r>
        <w:rPr>
          <w:rFonts w:ascii="宋体" w:hAnsi="宋体"/>
          <w:bCs/>
          <w:color w:val="auto"/>
          <w:sz w:val="24"/>
          <w:szCs w:val="24"/>
        </w:rPr>
        <w:t>对比感受</w:t>
      </w:r>
      <w:r>
        <w:rPr>
          <w:rFonts w:hint="eastAsia" w:ascii="宋体" w:hAnsi="宋体"/>
          <w:bCs/>
          <w:color w:val="auto"/>
          <w:sz w:val="24"/>
          <w:szCs w:val="24"/>
        </w:rPr>
        <w:t>民族舞剧</w:t>
      </w:r>
      <w:r>
        <w:rPr>
          <w:rFonts w:ascii="宋体" w:hAnsi="宋体"/>
          <w:bCs/>
          <w:color w:val="auto"/>
          <w:sz w:val="24"/>
          <w:szCs w:val="24"/>
        </w:rPr>
        <w:t>音乐</w:t>
      </w:r>
      <w:r>
        <w:rPr>
          <w:rFonts w:hint="eastAsia" w:ascii="宋体" w:hAnsi="宋体"/>
          <w:bCs/>
          <w:color w:val="auto"/>
          <w:sz w:val="24"/>
          <w:szCs w:val="24"/>
        </w:rPr>
        <w:t>的</w:t>
      </w:r>
      <w:r>
        <w:rPr>
          <w:rFonts w:ascii="宋体" w:hAnsi="宋体"/>
          <w:bCs/>
          <w:color w:val="auto"/>
          <w:sz w:val="24"/>
          <w:szCs w:val="24"/>
        </w:rPr>
        <w:t>风格和特点。</w:t>
      </w:r>
    </w:p>
    <w:p>
      <w:pPr>
        <w:spacing w:line="360" w:lineRule="auto"/>
        <w:rPr>
          <w:rFonts w:ascii="宋体" w:hAnsi="宋体"/>
          <w:bCs/>
          <w:color w:val="auto"/>
          <w:sz w:val="24"/>
          <w:szCs w:val="24"/>
        </w:rPr>
      </w:pPr>
    </w:p>
    <w:p>
      <w:pPr>
        <w:spacing w:line="360" w:lineRule="auto"/>
        <w:jc w:val="center"/>
        <w:rPr>
          <w:rFonts w:hint="eastAsia" w:ascii="宋体" w:hAnsi="宋体"/>
          <w:b/>
          <w:strike/>
          <w:color w:val="FF0000"/>
          <w:sz w:val="24"/>
          <w:szCs w:val="24"/>
        </w:rPr>
      </w:pPr>
    </w:p>
    <w:p>
      <w:pPr>
        <w:spacing w:line="360" w:lineRule="auto"/>
        <w:jc w:val="center"/>
        <w:rPr>
          <w:rFonts w:hint="eastAsia" w:ascii="宋体" w:hAnsi="宋体"/>
          <w:b/>
          <w:strike/>
          <w:color w:val="FF0000"/>
          <w:sz w:val="24"/>
          <w:szCs w:val="24"/>
        </w:rPr>
      </w:pPr>
    </w:p>
    <w:p>
      <w:pPr>
        <w:spacing w:line="360" w:lineRule="auto"/>
        <w:jc w:val="center"/>
        <w:rPr>
          <w:rFonts w:hint="eastAsia" w:ascii="宋体" w:hAnsi="宋体"/>
          <w:b/>
          <w:strike/>
          <w:color w:val="FF0000"/>
          <w:sz w:val="30"/>
          <w:szCs w:val="30"/>
        </w:rPr>
      </w:pPr>
    </w:p>
    <w:p>
      <w:pPr>
        <w:spacing w:line="360" w:lineRule="auto"/>
        <w:jc w:val="center"/>
        <w:rPr>
          <w:rFonts w:hint="eastAsia" w:ascii="宋体" w:hAnsi="宋体"/>
          <w:b/>
          <w:strike/>
          <w:color w:val="FF0000"/>
          <w:sz w:val="30"/>
          <w:szCs w:val="30"/>
        </w:rPr>
      </w:pP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FC4B9"/>
    <w:rsid w:val="00001A62"/>
    <w:rsid w:val="00121099"/>
    <w:rsid w:val="001B1DAF"/>
    <w:rsid w:val="003A1E49"/>
    <w:rsid w:val="003D436B"/>
    <w:rsid w:val="004D1C2F"/>
    <w:rsid w:val="004F78E0"/>
    <w:rsid w:val="005841D9"/>
    <w:rsid w:val="006157FE"/>
    <w:rsid w:val="007121A6"/>
    <w:rsid w:val="00885BDA"/>
    <w:rsid w:val="0094340E"/>
    <w:rsid w:val="00A62453"/>
    <w:rsid w:val="00A72255"/>
    <w:rsid w:val="00AD1BFB"/>
    <w:rsid w:val="00B94470"/>
    <w:rsid w:val="00C77619"/>
    <w:rsid w:val="00CA0F2E"/>
    <w:rsid w:val="00E32FBD"/>
    <w:rsid w:val="00E7536B"/>
    <w:rsid w:val="07BFF12E"/>
    <w:rsid w:val="133569CA"/>
    <w:rsid w:val="1BB1D5C7"/>
    <w:rsid w:val="3F4D7F4B"/>
    <w:rsid w:val="3FB242FE"/>
    <w:rsid w:val="3FF7C22D"/>
    <w:rsid w:val="5ECB2DD1"/>
    <w:rsid w:val="5F771650"/>
    <w:rsid w:val="5FAFC4B9"/>
    <w:rsid w:val="6DB50B67"/>
    <w:rsid w:val="6F7BD382"/>
    <w:rsid w:val="6FC719D5"/>
    <w:rsid w:val="6FDA6581"/>
    <w:rsid w:val="6FF31EFF"/>
    <w:rsid w:val="75FECA9A"/>
    <w:rsid w:val="76C78738"/>
    <w:rsid w:val="77ED164D"/>
    <w:rsid w:val="7BFBB4D9"/>
    <w:rsid w:val="7BFC048E"/>
    <w:rsid w:val="7CBA175F"/>
    <w:rsid w:val="7DFCEC66"/>
    <w:rsid w:val="7E7B28E3"/>
    <w:rsid w:val="7E7F1844"/>
    <w:rsid w:val="7FBA745E"/>
    <w:rsid w:val="7FE5BCB2"/>
    <w:rsid w:val="7FFD481B"/>
    <w:rsid w:val="7FFDCD1C"/>
    <w:rsid w:val="9FA9E977"/>
    <w:rsid w:val="9FEF70E8"/>
    <w:rsid w:val="B5EF570F"/>
    <w:rsid w:val="BC7FA1BD"/>
    <w:rsid w:val="C7D9C5D2"/>
    <w:rsid w:val="D3BB82AA"/>
    <w:rsid w:val="D78FDE0E"/>
    <w:rsid w:val="DA7E886D"/>
    <w:rsid w:val="DCFF2ABC"/>
    <w:rsid w:val="DD3FB59E"/>
    <w:rsid w:val="DDF774B0"/>
    <w:rsid w:val="DEE51CFF"/>
    <w:rsid w:val="EBF2AC0A"/>
    <w:rsid w:val="EDDF740B"/>
    <w:rsid w:val="EFFBDCE6"/>
    <w:rsid w:val="F6B5CB6F"/>
    <w:rsid w:val="F9CA09C3"/>
    <w:rsid w:val="FDFBE204"/>
    <w:rsid w:val="FE3E5756"/>
    <w:rsid w:val="FEC8D952"/>
    <w:rsid w:val="FFD1E4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1066</Characters>
  <Lines>8</Lines>
  <Paragraphs>2</Paragraphs>
  <TotalTime>37</TotalTime>
  <ScaleCrop>false</ScaleCrop>
  <LinksUpToDate>false</LinksUpToDate>
  <CharactersWithSpaces>1251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2020-06-09T06:39:00Z</dcterms:created>
  <dc:creator>zhangsu</dc:creator>
  <cp:lastModifiedBy>MacBook</cp:lastModifiedBy>
  <dcterms:modified xsi:type="dcterms:W3CDTF">2021-05-28T03:54:52Z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09BE83B37BCD4E3D9BF309F47DC1A281</vt:lpwstr>
  </property>
</Properties>
</file>