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学习主题：器乐之旅（二）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同学们，今天我们学习的主题是《器乐之旅（二）》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sz w:val="28"/>
          <w:szCs w:val="28"/>
        </w:rPr>
        <w:t>这节课我们将学习用口风琴演奏《美丽的夏牧场》这首作品，创编简单的指法，复习什么是穿指、跨指技巧并在歌曲的演奏中运用，感受不同表现形式带来不同的音乐感受和情感体验。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活动1：旋律找不同、接龙游戏，回忆歌曲乐句关系，明确学习的重点内容并练习。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活动2：分乐句学习口风琴演奏，解决节奏难点，通过多种形式反复的进行练习并巩固。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活动3：用口风琴完整演奏作品，感受器乐学习的乐趣。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《美丽的夏牧场》口风琴谱 </w:t>
      </w:r>
      <w:bookmarkStart w:id="0" w:name="_GoBack"/>
      <w:r>
        <w:drawing>
          <wp:inline distT="0" distB="0" distL="0" distR="0">
            <wp:extent cx="4882515" cy="2738755"/>
            <wp:effectExtent l="0" t="0" r="952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2515" cy="273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C6AE2"/>
    <w:rsid w:val="00287391"/>
    <w:rsid w:val="002957BE"/>
    <w:rsid w:val="002B6B6A"/>
    <w:rsid w:val="002F155F"/>
    <w:rsid w:val="003C4F59"/>
    <w:rsid w:val="003D10AA"/>
    <w:rsid w:val="004129AB"/>
    <w:rsid w:val="00435AF9"/>
    <w:rsid w:val="00447CA1"/>
    <w:rsid w:val="004A2A10"/>
    <w:rsid w:val="00544D60"/>
    <w:rsid w:val="00545489"/>
    <w:rsid w:val="00570B43"/>
    <w:rsid w:val="005F7682"/>
    <w:rsid w:val="006117A3"/>
    <w:rsid w:val="006177EA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E2950"/>
    <w:rsid w:val="008F3BD3"/>
    <w:rsid w:val="00903FA6"/>
    <w:rsid w:val="0091407B"/>
    <w:rsid w:val="00930F09"/>
    <w:rsid w:val="00943DA0"/>
    <w:rsid w:val="00956A27"/>
    <w:rsid w:val="009958F0"/>
    <w:rsid w:val="009A72B4"/>
    <w:rsid w:val="009F3CE0"/>
    <w:rsid w:val="009F76C3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2280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577F7"/>
    <w:rsid w:val="00F66C62"/>
    <w:rsid w:val="00FB27DA"/>
    <w:rsid w:val="08E10E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26D0BA-F2BE-4C08-A843-3149EBFB5D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39</Words>
  <Characters>225</Characters>
  <Lines>1</Lines>
  <Paragraphs>1</Paragraphs>
  <TotalTime>270</TotalTime>
  <ScaleCrop>false</ScaleCrop>
  <LinksUpToDate>false</LinksUpToDate>
  <CharactersWithSpaces>263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古丽</cp:lastModifiedBy>
  <dcterms:modified xsi:type="dcterms:W3CDTF">2021-05-10T08:41:50Z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2DA49CD719594C0EA12000A592C6D23F</vt:lpwstr>
  </property>
</Properties>
</file>