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4B04" w14:textId="780A5F34" w:rsidR="00E11166" w:rsidRDefault="00E11166" w:rsidP="000124FE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E11166">
        <w:rPr>
          <w:rFonts w:ascii="宋体" w:hAnsi="宋体" w:hint="eastAsia"/>
          <w:b/>
          <w:sz w:val="30"/>
          <w:szCs w:val="30"/>
        </w:rPr>
        <w:t>九年级音乐 第13课时 流行音乐欣赏《斯卡</w:t>
      </w:r>
      <w:r w:rsidR="00401241">
        <w:rPr>
          <w:rFonts w:ascii="宋体" w:hAnsi="宋体" w:hint="eastAsia"/>
          <w:b/>
          <w:sz w:val="30"/>
          <w:szCs w:val="30"/>
        </w:rPr>
        <w:t>布</w:t>
      </w:r>
      <w:r w:rsidRPr="00E11166">
        <w:rPr>
          <w:rFonts w:ascii="宋体" w:hAnsi="宋体" w:hint="eastAsia"/>
          <w:b/>
          <w:sz w:val="30"/>
          <w:szCs w:val="30"/>
        </w:rPr>
        <w:t>罗集市》</w:t>
      </w:r>
    </w:p>
    <w:p w14:paraId="1EE69AAB" w14:textId="53408140" w:rsidR="00292ECF" w:rsidRPr="00292ECF" w:rsidRDefault="00596A71" w:rsidP="00E11166">
      <w:pPr>
        <w:spacing w:line="360" w:lineRule="auto"/>
        <w:ind w:firstLineChars="1100" w:firstLine="331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  <w:r w:rsidR="00292ECF" w:rsidRPr="00292ECF">
        <w:rPr>
          <w:rFonts w:ascii="宋体" w:hAnsi="宋体" w:hint="eastAsia"/>
          <w:b/>
          <w:sz w:val="30"/>
          <w:szCs w:val="30"/>
        </w:rPr>
        <w:t>拓展</w:t>
      </w:r>
      <w:r w:rsidR="0035316A">
        <w:rPr>
          <w:rFonts w:ascii="宋体" w:hAnsi="宋体" w:hint="eastAsia"/>
          <w:b/>
          <w:sz w:val="30"/>
          <w:szCs w:val="30"/>
        </w:rPr>
        <w:t>资源</w:t>
      </w:r>
    </w:p>
    <w:p w14:paraId="5275B80C" w14:textId="591C353E" w:rsidR="00247DCC" w:rsidRDefault="0001129C" w:rsidP="00496D9F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1129C">
        <w:rPr>
          <w:rFonts w:ascii="宋体" w:hAnsi="宋体" w:hint="eastAsia"/>
          <w:b/>
          <w:bCs/>
          <w:sz w:val="24"/>
        </w:rPr>
        <w:t>一、</w:t>
      </w:r>
      <w:r w:rsidR="00247DCC" w:rsidRPr="00247DCC">
        <w:rPr>
          <w:rFonts w:ascii="宋体" w:hAnsi="宋体" w:hint="eastAsia"/>
          <w:b/>
          <w:bCs/>
          <w:sz w:val="24"/>
        </w:rPr>
        <w:t>文字资源</w:t>
      </w:r>
    </w:p>
    <w:p w14:paraId="79C1AF4E" w14:textId="5E62D68C" w:rsidR="002A239D" w:rsidRDefault="00247DCC" w:rsidP="0099085F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（一）</w:t>
      </w:r>
      <w:r w:rsidR="00496D9F">
        <w:rPr>
          <w:rFonts w:ascii="宋体" w:hAnsi="宋体" w:hint="eastAsia"/>
          <w:b/>
          <w:bCs/>
          <w:sz w:val="24"/>
        </w:rPr>
        <w:t>背景</w:t>
      </w:r>
      <w:r>
        <w:rPr>
          <w:rFonts w:ascii="宋体" w:hAnsi="宋体" w:hint="eastAsia"/>
          <w:b/>
          <w:bCs/>
          <w:sz w:val="24"/>
        </w:rPr>
        <w:t>资料</w:t>
      </w:r>
    </w:p>
    <w:p w14:paraId="32308F2F" w14:textId="488349F6" w:rsidR="009B7F74" w:rsidRDefault="008A36A5" w:rsidP="00496D9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E45AABB" wp14:editId="2A031A95">
            <wp:simplePos x="0" y="0"/>
            <wp:positionH relativeFrom="margin">
              <wp:posOffset>2805430</wp:posOffset>
            </wp:positionH>
            <wp:positionV relativeFrom="paragraph">
              <wp:posOffset>1191895</wp:posOffset>
            </wp:positionV>
            <wp:extent cx="3030220" cy="1993265"/>
            <wp:effectExtent l="0" t="0" r="0" b="6985"/>
            <wp:wrapTight wrapText="bothSides">
              <wp:wrapPolygon edited="0">
                <wp:start x="8419" y="0"/>
                <wp:lineTo x="7061" y="413"/>
                <wp:lineTo x="2716" y="2890"/>
                <wp:lineTo x="2037" y="4335"/>
                <wp:lineTo x="543" y="6606"/>
                <wp:lineTo x="0" y="9496"/>
                <wp:lineTo x="0" y="10941"/>
                <wp:lineTo x="136" y="13418"/>
                <wp:lineTo x="1494" y="16721"/>
                <wp:lineTo x="4753" y="20024"/>
                <wp:lineTo x="8419" y="21469"/>
                <wp:lineTo x="13036" y="21469"/>
                <wp:lineTo x="16702" y="20024"/>
                <wp:lineTo x="19961" y="16721"/>
                <wp:lineTo x="21319" y="13418"/>
                <wp:lineTo x="21455" y="10941"/>
                <wp:lineTo x="21455" y="9496"/>
                <wp:lineTo x="21048" y="6812"/>
                <wp:lineTo x="19418" y="4335"/>
                <wp:lineTo x="18739" y="2890"/>
                <wp:lineTo x="14530" y="413"/>
                <wp:lineTo x="13036" y="0"/>
                <wp:lineTo x="8419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D9F" w:rsidRPr="00496D9F">
        <w:rPr>
          <w:sz w:val="24"/>
        </w:rPr>
        <w:t>《</w:t>
      </w:r>
      <w:r w:rsidR="00496D9F" w:rsidRPr="00496D9F">
        <w:rPr>
          <w:rFonts w:ascii="宋体" w:hAnsi="宋体"/>
          <w:sz w:val="24"/>
        </w:rPr>
        <w:t>斯卡</w:t>
      </w:r>
      <w:r w:rsidR="00FC7B0A">
        <w:rPr>
          <w:rFonts w:ascii="宋体" w:hAnsi="宋体" w:hint="eastAsia"/>
          <w:sz w:val="24"/>
        </w:rPr>
        <w:t>布</w:t>
      </w:r>
      <w:r w:rsidR="00496D9F" w:rsidRPr="00496D9F">
        <w:rPr>
          <w:rFonts w:ascii="宋体" w:hAnsi="宋体"/>
          <w:sz w:val="24"/>
        </w:rPr>
        <w:t>罗集市》是美国著名影片《毕业生》中的插曲，1969年获得奥斯卡最佳电影插曲奖。歌曲表现的是一位在前线作战的士兵对恋人的思念，士兵请求去</w:t>
      </w:r>
      <w:bookmarkStart w:id="0" w:name="_Hlk71016564"/>
      <w:r w:rsidR="00496D9F" w:rsidRPr="00496D9F">
        <w:rPr>
          <w:rFonts w:ascii="宋体" w:hAnsi="宋体"/>
          <w:sz w:val="24"/>
        </w:rPr>
        <w:t>斯卡布罗市镇</w:t>
      </w:r>
      <w:bookmarkEnd w:id="0"/>
      <w:r w:rsidR="00496D9F" w:rsidRPr="00496D9F">
        <w:rPr>
          <w:rFonts w:ascii="宋体" w:hAnsi="宋体"/>
          <w:sz w:val="24"/>
        </w:rPr>
        <w:t>的人带去他对姑娘的问候。</w:t>
      </w:r>
      <w:r w:rsidR="009B7F74">
        <w:rPr>
          <w:rFonts w:ascii="宋体" w:hAnsi="宋体" w:hint="eastAsia"/>
          <w:sz w:val="24"/>
        </w:rPr>
        <w:t>歌曲</w:t>
      </w:r>
      <w:r w:rsidR="00496D9F" w:rsidRPr="00496D9F">
        <w:rPr>
          <w:rFonts w:ascii="宋体" w:hAnsi="宋体"/>
          <w:sz w:val="24"/>
        </w:rPr>
        <w:t>第二句唱到</w:t>
      </w:r>
      <w:r w:rsidR="001669FD">
        <w:rPr>
          <w:rFonts w:ascii="宋体" w:hAnsi="宋体" w:hint="eastAsia"/>
          <w:sz w:val="24"/>
        </w:rPr>
        <w:t>了</w:t>
      </w:r>
      <w:r w:rsidR="00496D9F" w:rsidRPr="00496D9F">
        <w:rPr>
          <w:rFonts w:ascii="宋体" w:hAnsi="宋体"/>
          <w:sz w:val="24"/>
        </w:rPr>
        <w:t>“那里有欧芹、鼠尾草、迷迭草和百里香</w:t>
      </w:r>
      <w:r w:rsidR="001669FD">
        <w:rPr>
          <w:rFonts w:ascii="宋体" w:hAnsi="宋体" w:hint="eastAsia"/>
          <w:sz w:val="24"/>
        </w:rPr>
        <w:t>。</w:t>
      </w:r>
      <w:r w:rsidR="00496D9F" w:rsidRPr="00496D9F">
        <w:rPr>
          <w:rFonts w:ascii="宋体" w:hAnsi="宋体"/>
          <w:sz w:val="24"/>
        </w:rPr>
        <w:t>”正是这句看似毫不相干唱词的反复出现</w:t>
      </w:r>
      <w:r w:rsidR="001669FD">
        <w:rPr>
          <w:rFonts w:ascii="宋体" w:hAnsi="宋体" w:hint="eastAsia"/>
          <w:sz w:val="24"/>
        </w:rPr>
        <w:t>，</w:t>
      </w:r>
      <w:r w:rsidR="00496D9F" w:rsidRPr="00496D9F">
        <w:rPr>
          <w:rFonts w:ascii="宋体" w:hAnsi="宋体"/>
          <w:sz w:val="24"/>
        </w:rPr>
        <w:t>使歌曲的怀旧气氛被浓墨重彩，使人对</w:t>
      </w:r>
      <w:r w:rsidR="001669FD" w:rsidRPr="001669FD">
        <w:rPr>
          <w:rFonts w:ascii="宋体" w:hAnsi="宋体" w:hint="eastAsia"/>
          <w:sz w:val="24"/>
        </w:rPr>
        <w:t>斯卡布罗</w:t>
      </w:r>
      <w:r w:rsidR="001669FD">
        <w:rPr>
          <w:rFonts w:ascii="宋体" w:hAnsi="宋体" w:hint="eastAsia"/>
          <w:sz w:val="24"/>
        </w:rPr>
        <w:t>的</w:t>
      </w:r>
      <w:r w:rsidR="00496D9F" w:rsidRPr="00496D9F">
        <w:rPr>
          <w:rFonts w:ascii="宋体" w:hAnsi="宋体"/>
          <w:sz w:val="24"/>
        </w:rPr>
        <w:t>自然纯朴的美丽风光充满了无限的向往。而欧芹、鼠尾草、</w:t>
      </w:r>
      <w:proofErr w:type="gramStart"/>
      <w:r w:rsidR="00496D9F" w:rsidRPr="00496D9F">
        <w:rPr>
          <w:rFonts w:ascii="宋体" w:hAnsi="宋体"/>
          <w:sz w:val="24"/>
        </w:rPr>
        <w:t>迷迭草和</w:t>
      </w:r>
      <w:proofErr w:type="gramEnd"/>
      <w:r w:rsidR="00496D9F" w:rsidRPr="00496D9F">
        <w:rPr>
          <w:rFonts w:ascii="宋体" w:hAnsi="宋体"/>
          <w:sz w:val="24"/>
        </w:rPr>
        <w:t xml:space="preserve">百里香这四种植物在中世纪的欧洲分别代表爱情的甜蜜、力量、忠诚和勇气。在歌曲中出现的和声颂唱使得这首抒情歌曲韵味无穷。 </w:t>
      </w:r>
    </w:p>
    <w:p w14:paraId="5A0526CF" w14:textId="378F376D" w:rsidR="00496D9F" w:rsidRDefault="00496D9F" w:rsidP="009B7F7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96D9F">
        <w:rPr>
          <w:rFonts w:ascii="宋体" w:hAnsi="宋体"/>
          <w:sz w:val="24"/>
        </w:rPr>
        <w:t>《斯卡布罗集市》原是一首古老</w:t>
      </w:r>
      <w:r w:rsidR="009B7F74">
        <w:rPr>
          <w:rFonts w:ascii="宋体" w:hAnsi="宋体" w:hint="eastAsia"/>
          <w:sz w:val="24"/>
        </w:rPr>
        <w:t>的</w:t>
      </w:r>
      <w:r w:rsidRPr="00496D9F">
        <w:rPr>
          <w:rFonts w:ascii="宋体" w:hAnsi="宋体"/>
          <w:sz w:val="24"/>
        </w:rPr>
        <w:t>（大约</w:t>
      </w:r>
      <w:r w:rsidR="009B7F74">
        <w:rPr>
          <w:rFonts w:ascii="宋体" w:hAnsi="宋体" w:hint="eastAsia"/>
          <w:sz w:val="24"/>
        </w:rPr>
        <w:t>作于</w:t>
      </w:r>
      <w:r w:rsidR="009B7F74">
        <w:rPr>
          <w:rFonts w:ascii="宋体" w:hAnsi="宋体"/>
          <w:sz w:val="24"/>
        </w:rPr>
        <w:t>13</w:t>
      </w:r>
      <w:r w:rsidR="009B7F74">
        <w:rPr>
          <w:rFonts w:ascii="宋体" w:hAnsi="宋体" w:hint="eastAsia"/>
          <w:sz w:val="24"/>
        </w:rPr>
        <w:t>世纪</w:t>
      </w:r>
      <w:r w:rsidRPr="00496D9F">
        <w:rPr>
          <w:rFonts w:ascii="宋体" w:hAnsi="宋体"/>
          <w:sz w:val="24"/>
        </w:rPr>
        <w:t>）苏格兰民间谜歌（riddle song）</w:t>
      </w:r>
      <w:r w:rsidR="009B7F74">
        <w:rPr>
          <w:rFonts w:ascii="宋体" w:hAnsi="宋体" w:hint="eastAsia"/>
          <w:sz w:val="24"/>
        </w:rPr>
        <w:t>，</w:t>
      </w:r>
      <w:r w:rsidRPr="00496D9F">
        <w:rPr>
          <w:rFonts w:ascii="宋体" w:hAnsi="宋体"/>
          <w:sz w:val="24"/>
        </w:rPr>
        <w:t>因此歌曲的作者没有能够留下姓名。这样</w:t>
      </w:r>
      <w:proofErr w:type="gramStart"/>
      <w:r w:rsidRPr="00496D9F">
        <w:rPr>
          <w:rFonts w:ascii="宋体" w:hAnsi="宋体"/>
          <w:sz w:val="24"/>
        </w:rPr>
        <w:t>的谜歌由</w:t>
      </w:r>
      <w:proofErr w:type="gramEnd"/>
      <w:r w:rsidRPr="00496D9F">
        <w:rPr>
          <w:rFonts w:ascii="宋体" w:hAnsi="宋体"/>
          <w:sz w:val="24"/>
        </w:rPr>
        <w:t>漂流各地的 游唱诗人辗转传唱，年深月久，这首民谣衍化出许多不同的版本。保罗·西蒙在英国剑桥学习期间从英国歌手马丁·卡西那里学会了这首歌的旋律</w:t>
      </w:r>
      <w:r w:rsidR="005F7A31">
        <w:rPr>
          <w:rFonts w:ascii="宋体" w:hAnsi="宋体" w:hint="eastAsia"/>
          <w:sz w:val="24"/>
        </w:rPr>
        <w:t>。</w:t>
      </w:r>
      <w:r w:rsidRPr="00496D9F">
        <w:rPr>
          <w:rFonts w:ascii="宋体" w:hAnsi="宋体"/>
          <w:sz w:val="24"/>
        </w:rPr>
        <w:t>后来，</w:t>
      </w:r>
      <w:proofErr w:type="gramStart"/>
      <w:r w:rsidRPr="00496D9F">
        <w:rPr>
          <w:rFonts w:ascii="宋体" w:hAnsi="宋体"/>
          <w:sz w:val="24"/>
        </w:rPr>
        <w:t>西蒙又将</w:t>
      </w:r>
      <w:proofErr w:type="gramEnd"/>
      <w:r w:rsidRPr="00496D9F">
        <w:rPr>
          <w:rFonts w:ascii="宋体" w:hAnsi="宋体"/>
          <w:sz w:val="24"/>
        </w:rPr>
        <w:t>自己写的一首反战歌曲《The Side of A Hill》作为和声副歌和这首歌混在一起，在录影时利用多</w:t>
      </w:r>
      <w:proofErr w:type="gramStart"/>
      <w:r w:rsidRPr="00496D9F">
        <w:rPr>
          <w:rFonts w:ascii="宋体" w:hAnsi="宋体"/>
          <w:sz w:val="24"/>
        </w:rPr>
        <w:t>轨技术</w:t>
      </w:r>
      <w:proofErr w:type="gramEnd"/>
      <w:r w:rsidRPr="00496D9F">
        <w:rPr>
          <w:rFonts w:ascii="宋体" w:hAnsi="宋体"/>
          <w:sz w:val="24"/>
        </w:rPr>
        <w:t>把多个声部叠加在一起，给这首歌赋予了更宏大的背景和更深刻的意义。</w:t>
      </w:r>
    </w:p>
    <w:p w14:paraId="0B458130" w14:textId="77777777" w:rsidR="006F1492" w:rsidRPr="00356934" w:rsidRDefault="006F1492" w:rsidP="006F149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356934">
        <w:rPr>
          <w:rFonts w:ascii="楷体" w:eastAsia="楷体" w:hAnsi="楷体" w:hint="eastAsia"/>
          <w:szCs w:val="21"/>
        </w:rPr>
        <w:t>【资料来源】</w:t>
      </w:r>
    </w:p>
    <w:p w14:paraId="0479C6F0" w14:textId="5A1514E9" w:rsidR="006F1492" w:rsidRPr="00356934" w:rsidRDefault="006F1492" w:rsidP="006F1492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6934">
        <w:rPr>
          <w:rFonts w:ascii="楷体" w:eastAsia="楷体" w:hAnsi="楷体" w:hint="eastAsia"/>
          <w:szCs w:val="21"/>
        </w:rPr>
        <w:lastRenderedPageBreak/>
        <w:t>书名：《义务教育教科书</w:t>
      </w:r>
      <w:r w:rsidRPr="00356934">
        <w:rPr>
          <w:rFonts w:ascii="楷体" w:eastAsia="楷体" w:hAnsi="楷体"/>
          <w:szCs w:val="21"/>
        </w:rPr>
        <w:t>.音乐教师用书</w:t>
      </w:r>
      <w:r w:rsidR="0031359F" w:rsidRPr="00356934">
        <w:rPr>
          <w:rFonts w:ascii="楷体" w:eastAsia="楷体" w:hAnsi="楷体" w:hint="eastAsia"/>
          <w:szCs w:val="21"/>
        </w:rPr>
        <w:t>九</w:t>
      </w:r>
      <w:r w:rsidRPr="00356934">
        <w:rPr>
          <w:rFonts w:ascii="楷体" w:eastAsia="楷体" w:hAnsi="楷体"/>
          <w:szCs w:val="21"/>
        </w:rPr>
        <w:t>年级</w:t>
      </w:r>
      <w:r w:rsidR="0031359F" w:rsidRPr="00356934">
        <w:rPr>
          <w:rFonts w:ascii="楷体" w:eastAsia="楷体" w:hAnsi="楷体" w:hint="eastAsia"/>
          <w:szCs w:val="21"/>
        </w:rPr>
        <w:t>下</w:t>
      </w:r>
      <w:r w:rsidRPr="00356934">
        <w:rPr>
          <w:rFonts w:ascii="楷体" w:eastAsia="楷体" w:hAnsi="楷体"/>
          <w:szCs w:val="21"/>
        </w:rPr>
        <w:t>册</w:t>
      </w:r>
      <w:r w:rsidRPr="00356934">
        <w:rPr>
          <w:rFonts w:ascii="楷体" w:eastAsia="楷体" w:hAnsi="楷体" w:hint="eastAsia"/>
          <w:szCs w:val="21"/>
        </w:rPr>
        <w:t>》</w:t>
      </w:r>
    </w:p>
    <w:p w14:paraId="4ED19704" w14:textId="77777777" w:rsidR="006F1492" w:rsidRPr="00356934" w:rsidRDefault="006F1492" w:rsidP="006F1492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6934">
        <w:rPr>
          <w:rFonts w:ascii="楷体" w:eastAsia="楷体" w:hAnsi="楷体"/>
          <w:szCs w:val="21"/>
        </w:rPr>
        <w:t>出版社：</w:t>
      </w:r>
      <w:r w:rsidRPr="00356934">
        <w:rPr>
          <w:rFonts w:ascii="楷体" w:eastAsia="楷体" w:hAnsi="楷体" w:hint="eastAsia"/>
          <w:szCs w:val="21"/>
        </w:rPr>
        <w:t>人民音乐</w:t>
      </w:r>
      <w:r w:rsidRPr="00356934">
        <w:rPr>
          <w:rFonts w:ascii="楷体" w:eastAsia="楷体" w:hAnsi="楷体"/>
          <w:szCs w:val="21"/>
        </w:rPr>
        <w:t>出版社</w:t>
      </w:r>
    </w:p>
    <w:p w14:paraId="599B4646" w14:textId="77777777" w:rsidR="006F1492" w:rsidRPr="00356934" w:rsidRDefault="006F1492" w:rsidP="006F1492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6934">
        <w:rPr>
          <w:rFonts w:ascii="楷体" w:eastAsia="楷体" w:hAnsi="楷体"/>
          <w:szCs w:val="21"/>
        </w:rPr>
        <w:t>出版时间：2015</w:t>
      </w:r>
      <w:r w:rsidRPr="00356934">
        <w:rPr>
          <w:rFonts w:ascii="楷体" w:eastAsia="楷体" w:hAnsi="楷体" w:hint="eastAsia"/>
          <w:szCs w:val="21"/>
        </w:rPr>
        <w:t>年</w:t>
      </w:r>
      <w:r w:rsidRPr="00356934">
        <w:rPr>
          <w:rFonts w:ascii="楷体" w:eastAsia="楷体" w:hAnsi="楷体"/>
          <w:szCs w:val="21"/>
        </w:rPr>
        <w:t>1</w:t>
      </w:r>
      <w:r w:rsidRPr="00356934">
        <w:rPr>
          <w:rFonts w:ascii="楷体" w:eastAsia="楷体" w:hAnsi="楷体" w:hint="eastAsia"/>
          <w:szCs w:val="21"/>
        </w:rPr>
        <w:t>月</w:t>
      </w:r>
    </w:p>
    <w:p w14:paraId="4473ECA8" w14:textId="0A17D4F0" w:rsidR="00007B2E" w:rsidRDefault="0099085F" w:rsidP="0099085F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（</w:t>
      </w:r>
      <w:r w:rsidR="00007B2E" w:rsidRPr="00007B2E">
        <w:rPr>
          <w:rFonts w:ascii="宋体" w:hAnsi="宋体" w:hint="eastAsia"/>
          <w:b/>
          <w:bCs/>
          <w:kern w:val="0"/>
          <w:sz w:val="24"/>
        </w:rPr>
        <w:t>二</w:t>
      </w:r>
      <w:r>
        <w:rPr>
          <w:rFonts w:ascii="宋体" w:hAnsi="宋体" w:hint="eastAsia"/>
          <w:b/>
          <w:bCs/>
          <w:kern w:val="0"/>
          <w:sz w:val="24"/>
        </w:rPr>
        <w:t>）相关知识</w:t>
      </w:r>
    </w:p>
    <w:p w14:paraId="121F1D0C" w14:textId="7BC24A6E" w:rsidR="00F76FFA" w:rsidRPr="00F76FFA" w:rsidRDefault="00097C63" w:rsidP="00F76FFA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97C63">
        <w:rPr>
          <w:rFonts w:ascii="宋体" w:hAnsi="宋体" w:hint="eastAsia"/>
          <w:color w:val="000000" w:themeColor="text1"/>
          <w:sz w:val="24"/>
        </w:rPr>
        <w:t>翻译与美学的联姻是中国翻译理论的重要特色之一。中国传统翻译理论从理论命题到方法论都与美学息息相关</w:t>
      </w:r>
      <w:r w:rsidR="00F76FFA">
        <w:rPr>
          <w:rFonts w:ascii="宋体" w:hAnsi="宋体" w:hint="eastAsia"/>
          <w:color w:val="000000" w:themeColor="text1"/>
          <w:sz w:val="24"/>
        </w:rPr>
        <w:t>。</w:t>
      </w:r>
      <w:r w:rsidR="00F76FFA" w:rsidRPr="00F76FFA">
        <w:rPr>
          <w:rFonts w:ascii="宋体" w:hAnsi="宋体" w:hint="eastAsia"/>
          <w:color w:val="000000" w:themeColor="text1"/>
          <w:sz w:val="24"/>
        </w:rPr>
        <w:t>《诗经》的基本句式是四言，每句四个字对仗工整、前后内容相关。“诗经体”翻译也以四字格为主</w:t>
      </w:r>
      <w:r w:rsidR="00F76FFA">
        <w:rPr>
          <w:rFonts w:ascii="宋体" w:hAnsi="宋体" w:hint="eastAsia"/>
          <w:color w:val="000000" w:themeColor="text1"/>
          <w:sz w:val="24"/>
        </w:rPr>
        <w:t>，</w:t>
      </w:r>
      <w:r w:rsidR="00F76FFA" w:rsidRPr="00F76FFA">
        <w:rPr>
          <w:rFonts w:ascii="宋体" w:hAnsi="宋体" w:hint="eastAsia"/>
          <w:color w:val="000000" w:themeColor="text1"/>
          <w:sz w:val="24"/>
        </w:rPr>
        <w:t>以最具有汉语文化特点的庄重典雅的形式</w:t>
      </w:r>
      <w:r w:rsidR="00F76FFA">
        <w:rPr>
          <w:rFonts w:ascii="宋体" w:hAnsi="宋体" w:hint="eastAsia"/>
          <w:color w:val="000000" w:themeColor="text1"/>
          <w:sz w:val="24"/>
        </w:rPr>
        <w:t>，</w:t>
      </w:r>
      <w:r w:rsidR="00F76FFA" w:rsidRPr="00F76FFA">
        <w:rPr>
          <w:rFonts w:ascii="宋体" w:hAnsi="宋体" w:hint="eastAsia"/>
          <w:color w:val="000000" w:themeColor="text1"/>
          <w:sz w:val="24"/>
        </w:rPr>
        <w:t>将英文歌曲用原汁原味的中文诗歌形式展现出来。</w:t>
      </w:r>
    </w:p>
    <w:p w14:paraId="1FCE2E30" w14:textId="1F5B1B50" w:rsidR="00A12438" w:rsidRPr="00A12438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问尔所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之，是否如适。 </w:t>
      </w:r>
      <w:r w:rsidR="008762F6">
        <w:rPr>
          <w:rFonts w:ascii="宋体" w:hAnsi="宋体"/>
          <w:color w:val="000000" w:themeColor="text1"/>
          <w:kern w:val="0"/>
          <w:sz w:val="24"/>
        </w:rPr>
        <w:t>A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re you going to </w:t>
      </w:r>
      <w:proofErr w:type="spellStart"/>
      <w:r w:rsidRPr="00A12438">
        <w:rPr>
          <w:rFonts w:ascii="宋体" w:hAnsi="宋体" w:hint="eastAsia"/>
          <w:color w:val="000000" w:themeColor="text1"/>
          <w:kern w:val="0"/>
          <w:sz w:val="24"/>
        </w:rPr>
        <w:t>scarborough</w:t>
      </w:r>
      <w:proofErr w:type="spell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 fair？</w:t>
      </w:r>
    </w:p>
    <w:p w14:paraId="43CE9C56" w14:textId="058BE439" w:rsidR="00A12438" w:rsidRPr="00A12438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A12438">
        <w:rPr>
          <w:rFonts w:ascii="宋体" w:hAnsi="宋体" w:hint="eastAsia"/>
          <w:color w:val="000000" w:themeColor="text1"/>
          <w:kern w:val="0"/>
          <w:sz w:val="24"/>
        </w:rPr>
        <w:t>蕙兰芫荽，郁郁香</w:t>
      </w: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芷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。 </w:t>
      </w:r>
      <w:r w:rsidR="008762F6">
        <w:rPr>
          <w:rFonts w:ascii="宋体" w:hAnsi="宋体"/>
          <w:color w:val="000000" w:themeColor="text1"/>
          <w:kern w:val="0"/>
          <w:sz w:val="24"/>
        </w:rPr>
        <w:t>P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arsley</w:t>
      </w:r>
      <w:r w:rsidR="00BB54E0">
        <w:rPr>
          <w:rFonts w:ascii="宋体" w:hAnsi="宋体" w:hint="eastAsia"/>
          <w:color w:val="000000" w:themeColor="text1"/>
          <w:kern w:val="0"/>
          <w:sz w:val="24"/>
        </w:rPr>
        <w:t>，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sage</w:t>
      </w:r>
      <w:r w:rsidR="00BB54E0">
        <w:rPr>
          <w:rFonts w:ascii="宋体" w:hAnsi="宋体" w:hint="eastAsia"/>
          <w:color w:val="000000" w:themeColor="text1"/>
          <w:kern w:val="0"/>
          <w:sz w:val="24"/>
        </w:rPr>
        <w:t>，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rosemary and thyme.</w:t>
      </w:r>
    </w:p>
    <w:p w14:paraId="68507238" w14:textId="056D7F09" w:rsidR="00A12438" w:rsidRPr="00A12438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彼方淑女，凭君寄辞。 </w:t>
      </w:r>
      <w:r w:rsidR="008762F6">
        <w:rPr>
          <w:rFonts w:ascii="宋体" w:hAnsi="宋体"/>
          <w:color w:val="000000" w:themeColor="text1"/>
          <w:kern w:val="0"/>
          <w:sz w:val="24"/>
        </w:rPr>
        <w:t>R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emember me to one who lives there.</w:t>
      </w:r>
    </w:p>
    <w:p w14:paraId="713ACC85" w14:textId="5F8E06A5" w:rsidR="00A12438" w:rsidRPr="00A12438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伊人曾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在，与我相知。 </w:t>
      </w:r>
      <w:r w:rsidR="008762F6">
        <w:rPr>
          <w:rFonts w:ascii="宋体" w:hAnsi="宋体"/>
          <w:color w:val="000000" w:themeColor="text1"/>
          <w:kern w:val="0"/>
          <w:sz w:val="24"/>
        </w:rPr>
        <w:t>S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he once was a true love of mine.</w:t>
      </w:r>
    </w:p>
    <w:p w14:paraId="77C50605" w14:textId="675D1E46" w:rsidR="00A12438" w:rsidRPr="00A12438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嘱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>彼佳人，</w:t>
      </w: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备我衣缁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。 </w:t>
      </w:r>
      <w:r w:rsidR="008762F6">
        <w:rPr>
          <w:rFonts w:ascii="宋体" w:hAnsi="宋体"/>
          <w:color w:val="000000" w:themeColor="text1"/>
          <w:kern w:val="0"/>
          <w:sz w:val="24"/>
        </w:rPr>
        <w:t>T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ell her to make me a cambric shirt.</w:t>
      </w:r>
    </w:p>
    <w:p w14:paraId="5C84E9D2" w14:textId="5FAC9D13" w:rsidR="00A12438" w:rsidRPr="00A12438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A12438">
        <w:rPr>
          <w:rFonts w:ascii="宋体" w:hAnsi="宋体" w:hint="eastAsia"/>
          <w:color w:val="000000" w:themeColor="text1"/>
          <w:kern w:val="0"/>
          <w:sz w:val="24"/>
        </w:rPr>
        <w:t>蕙兰芫荽，郁郁香</w:t>
      </w: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芷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。 </w:t>
      </w:r>
      <w:r w:rsidR="008762F6">
        <w:rPr>
          <w:rFonts w:ascii="宋体" w:hAnsi="宋体"/>
          <w:color w:val="000000" w:themeColor="text1"/>
          <w:kern w:val="0"/>
          <w:sz w:val="24"/>
        </w:rPr>
        <w:t>P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arsley</w:t>
      </w:r>
      <w:r w:rsidR="00D35542">
        <w:rPr>
          <w:rFonts w:ascii="宋体" w:hAnsi="宋体" w:hint="eastAsia"/>
          <w:color w:val="000000" w:themeColor="text1"/>
          <w:kern w:val="0"/>
          <w:sz w:val="24"/>
        </w:rPr>
        <w:t>，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sage</w:t>
      </w:r>
      <w:r w:rsidR="00D35542">
        <w:rPr>
          <w:rFonts w:ascii="宋体" w:hAnsi="宋体" w:hint="eastAsia"/>
          <w:color w:val="000000" w:themeColor="text1"/>
          <w:kern w:val="0"/>
          <w:sz w:val="24"/>
        </w:rPr>
        <w:t>，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rosemary and thyme.</w:t>
      </w:r>
    </w:p>
    <w:p w14:paraId="720B0ECD" w14:textId="7557465A" w:rsidR="00A12438" w:rsidRPr="00A12438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勿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>用针</w:t>
      </w: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砧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，无隙无疵。 </w:t>
      </w:r>
      <w:r w:rsidR="008762F6">
        <w:rPr>
          <w:rFonts w:ascii="宋体" w:hAnsi="宋体"/>
          <w:color w:val="000000" w:themeColor="text1"/>
          <w:kern w:val="0"/>
          <w:sz w:val="24"/>
        </w:rPr>
        <w:t>W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ithout no seams nor needle work.</w:t>
      </w:r>
    </w:p>
    <w:p w14:paraId="50F8B404" w14:textId="479F1311" w:rsidR="00337CCF" w:rsidRDefault="00A12438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A12438">
        <w:rPr>
          <w:rFonts w:ascii="宋体" w:hAnsi="宋体" w:hint="eastAsia"/>
          <w:color w:val="000000" w:themeColor="text1"/>
          <w:kern w:val="0"/>
          <w:sz w:val="24"/>
        </w:rPr>
        <w:t>伊人何在，</w:t>
      </w:r>
      <w:proofErr w:type="gramStart"/>
      <w:r w:rsidRPr="00A12438">
        <w:rPr>
          <w:rFonts w:ascii="宋体" w:hAnsi="宋体" w:hint="eastAsia"/>
          <w:color w:val="000000" w:themeColor="text1"/>
          <w:kern w:val="0"/>
          <w:sz w:val="24"/>
        </w:rPr>
        <w:t>慰</w:t>
      </w:r>
      <w:proofErr w:type="gramEnd"/>
      <w:r w:rsidRPr="00A12438">
        <w:rPr>
          <w:rFonts w:ascii="宋体" w:hAnsi="宋体" w:hint="eastAsia"/>
          <w:color w:val="000000" w:themeColor="text1"/>
          <w:kern w:val="0"/>
          <w:sz w:val="24"/>
        </w:rPr>
        <w:t xml:space="preserve">我相思。 </w:t>
      </w:r>
      <w:r w:rsidR="008762F6">
        <w:rPr>
          <w:rFonts w:ascii="宋体" w:hAnsi="宋体"/>
          <w:color w:val="000000" w:themeColor="text1"/>
          <w:kern w:val="0"/>
          <w:sz w:val="24"/>
        </w:rPr>
        <w:t>T</w:t>
      </w:r>
      <w:r w:rsidRPr="00A12438">
        <w:rPr>
          <w:rFonts w:ascii="宋体" w:hAnsi="宋体" w:hint="eastAsia"/>
          <w:color w:val="000000" w:themeColor="text1"/>
          <w:kern w:val="0"/>
          <w:sz w:val="24"/>
        </w:rPr>
        <w:t>hen she will be a true love of mine.</w:t>
      </w:r>
    </w:p>
    <w:p w14:paraId="7487DA96" w14:textId="77777777" w:rsidR="00031002" w:rsidRPr="00356934" w:rsidRDefault="00031002" w:rsidP="00031002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356934">
        <w:rPr>
          <w:rFonts w:ascii="楷体" w:eastAsia="楷体" w:hAnsi="楷体" w:hint="eastAsia"/>
          <w:szCs w:val="21"/>
        </w:rPr>
        <w:t>【资料来源】</w:t>
      </w:r>
    </w:p>
    <w:p w14:paraId="1AD9B3BE" w14:textId="321E6A52" w:rsidR="00031002" w:rsidRPr="00356934" w:rsidRDefault="00031002" w:rsidP="00031002">
      <w:pPr>
        <w:spacing w:line="360" w:lineRule="auto"/>
        <w:ind w:firstLineChars="200" w:firstLine="420"/>
        <w:rPr>
          <w:rFonts w:ascii="楷体" w:eastAsia="楷体" w:hAnsi="楷体"/>
          <w:kern w:val="0"/>
          <w:szCs w:val="21"/>
        </w:rPr>
      </w:pPr>
      <w:r w:rsidRPr="00356934">
        <w:rPr>
          <w:rFonts w:ascii="楷体" w:eastAsia="楷体" w:hAnsi="楷体" w:hint="eastAsia"/>
          <w:kern w:val="0"/>
          <w:szCs w:val="21"/>
        </w:rPr>
        <w:t>书名：《从翻译美学视角看英文歌曲“诗经体”翻译》</w:t>
      </w:r>
    </w:p>
    <w:p w14:paraId="2CD12E41" w14:textId="2E2860C9" w:rsidR="00031002" w:rsidRPr="00356934" w:rsidRDefault="00031002" w:rsidP="00031002">
      <w:pPr>
        <w:spacing w:line="360" w:lineRule="auto"/>
        <w:ind w:firstLineChars="200" w:firstLine="420"/>
        <w:rPr>
          <w:rFonts w:ascii="楷体" w:eastAsia="楷体" w:hAnsi="楷体"/>
          <w:kern w:val="0"/>
          <w:szCs w:val="21"/>
        </w:rPr>
      </w:pPr>
      <w:r w:rsidRPr="00356934">
        <w:rPr>
          <w:rFonts w:ascii="楷体" w:eastAsia="楷体" w:hAnsi="楷体" w:hint="eastAsia"/>
          <w:kern w:val="0"/>
          <w:szCs w:val="21"/>
        </w:rPr>
        <w:t>作者：</w:t>
      </w:r>
      <w:proofErr w:type="gramStart"/>
      <w:r w:rsidR="003D6A8B" w:rsidRPr="00356934">
        <w:rPr>
          <w:rFonts w:ascii="楷体" w:eastAsia="楷体" w:hAnsi="楷体" w:hint="eastAsia"/>
          <w:kern w:val="0"/>
          <w:szCs w:val="21"/>
        </w:rPr>
        <w:t>秦冰融</w:t>
      </w:r>
      <w:proofErr w:type="gramEnd"/>
      <w:r w:rsidR="003D6A8B" w:rsidRPr="00356934">
        <w:rPr>
          <w:rFonts w:ascii="楷体" w:eastAsia="楷体" w:hAnsi="楷体"/>
          <w:kern w:val="0"/>
          <w:szCs w:val="21"/>
        </w:rPr>
        <w:t xml:space="preserve"> </w:t>
      </w:r>
    </w:p>
    <w:p w14:paraId="6FE85039" w14:textId="3B63A46A" w:rsidR="00031002" w:rsidRPr="00356934" w:rsidRDefault="00031002" w:rsidP="00031002">
      <w:pPr>
        <w:spacing w:line="360" w:lineRule="auto"/>
        <w:ind w:firstLineChars="200" w:firstLine="420"/>
        <w:rPr>
          <w:rFonts w:ascii="楷体" w:eastAsia="楷体" w:hAnsi="楷体"/>
          <w:kern w:val="0"/>
          <w:szCs w:val="21"/>
        </w:rPr>
      </w:pPr>
      <w:r w:rsidRPr="00356934">
        <w:rPr>
          <w:rFonts w:ascii="楷体" w:eastAsia="楷体" w:hAnsi="楷体" w:hint="eastAsia"/>
          <w:kern w:val="0"/>
          <w:szCs w:val="21"/>
        </w:rPr>
        <w:t>出版社</w:t>
      </w:r>
      <w:r w:rsidR="001D466F" w:rsidRPr="00356934">
        <w:rPr>
          <w:rFonts w:ascii="楷体" w:eastAsia="楷体" w:hAnsi="楷体" w:hint="eastAsia"/>
          <w:kern w:val="0"/>
          <w:szCs w:val="21"/>
        </w:rPr>
        <w:t>：中国</w:t>
      </w:r>
      <w:r w:rsidRPr="00356934">
        <w:rPr>
          <w:rFonts w:ascii="楷体" w:eastAsia="楷体" w:hAnsi="楷体" w:hint="eastAsia"/>
          <w:kern w:val="0"/>
          <w:szCs w:val="21"/>
        </w:rPr>
        <w:t>知网</w:t>
      </w:r>
      <w:r w:rsidRPr="00356934">
        <w:rPr>
          <w:rFonts w:ascii="楷体" w:eastAsia="楷体" w:hAnsi="楷体"/>
          <w:kern w:val="0"/>
          <w:szCs w:val="21"/>
        </w:rPr>
        <w:t xml:space="preserve"> </w:t>
      </w:r>
    </w:p>
    <w:p w14:paraId="3E5A8807" w14:textId="08EFF8FE" w:rsidR="00031002" w:rsidRPr="00356934" w:rsidRDefault="00031002" w:rsidP="00031002">
      <w:pPr>
        <w:spacing w:line="360" w:lineRule="auto"/>
        <w:ind w:firstLineChars="200" w:firstLine="420"/>
        <w:rPr>
          <w:rFonts w:ascii="楷体" w:eastAsia="楷体" w:hAnsi="楷体"/>
          <w:kern w:val="0"/>
          <w:szCs w:val="21"/>
        </w:rPr>
      </w:pPr>
      <w:r w:rsidRPr="00356934">
        <w:rPr>
          <w:rFonts w:ascii="楷体" w:eastAsia="楷体" w:hAnsi="楷体" w:hint="eastAsia"/>
          <w:kern w:val="0"/>
          <w:szCs w:val="21"/>
        </w:rPr>
        <w:t>出版时间：201</w:t>
      </w:r>
      <w:r w:rsidR="001D466F" w:rsidRPr="00356934">
        <w:rPr>
          <w:rFonts w:ascii="楷体" w:eastAsia="楷体" w:hAnsi="楷体"/>
          <w:kern w:val="0"/>
          <w:szCs w:val="21"/>
        </w:rPr>
        <w:t>1</w:t>
      </w:r>
      <w:r w:rsidRPr="00356934">
        <w:rPr>
          <w:rFonts w:ascii="楷体" w:eastAsia="楷体" w:hAnsi="楷体" w:hint="eastAsia"/>
          <w:kern w:val="0"/>
          <w:szCs w:val="21"/>
        </w:rPr>
        <w:t>-0</w:t>
      </w:r>
      <w:r w:rsidR="001D466F" w:rsidRPr="00356934">
        <w:rPr>
          <w:rFonts w:ascii="楷体" w:eastAsia="楷体" w:hAnsi="楷体"/>
          <w:kern w:val="0"/>
          <w:szCs w:val="21"/>
        </w:rPr>
        <w:t>1</w:t>
      </w:r>
    </w:p>
    <w:p w14:paraId="3CAB6165" w14:textId="7CBEC22F" w:rsidR="00031002" w:rsidRDefault="00031002" w:rsidP="00A12438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</w:p>
    <w:p w14:paraId="6870F5F4" w14:textId="08FC89DE" w:rsidR="00296977" w:rsidRPr="00296977" w:rsidRDefault="00296977" w:rsidP="00296977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u w:color="000000"/>
          <w:lang w:val="zh-TW" w:eastAsia="zh-TW"/>
        </w:rPr>
      </w:pPr>
      <w:bookmarkStart w:id="1" w:name="_Hlk71631221"/>
      <w:r w:rsidRPr="00296977">
        <w:rPr>
          <w:rFonts w:ascii="宋体" w:hAnsi="宋体" w:cs="宋体"/>
          <w:b/>
          <w:bCs/>
          <w:color w:val="000000" w:themeColor="text1"/>
          <w:kern w:val="0"/>
          <w:sz w:val="24"/>
          <w:u w:color="000000"/>
          <w:lang w:val="zh-TW" w:eastAsia="zh-TW"/>
        </w:rPr>
        <w:lastRenderedPageBreak/>
        <w:t>二、</w:t>
      </w:r>
      <w:r w:rsidRPr="00296977">
        <w:rPr>
          <w:rFonts w:ascii="宋体" w:hAnsi="宋体" w:cs="Arial Unicode MS"/>
          <w:b/>
          <w:bCs/>
          <w:color w:val="000000" w:themeColor="text1"/>
          <w:kern w:val="0"/>
          <w:sz w:val="24"/>
          <w:u w:color="000000"/>
        </w:rPr>
        <w:t>推荐欣赏</w:t>
      </w:r>
    </w:p>
    <w:bookmarkEnd w:id="1"/>
    <w:p w14:paraId="3D2C87D3" w14:textId="74711F0F" w:rsidR="00296977" w:rsidRPr="00140493" w:rsidRDefault="00140493" w:rsidP="00140493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lang w:eastAsia="zh-TW"/>
        </w:rPr>
      </w:pPr>
      <w:r w:rsidRPr="00140493">
        <w:rPr>
          <w:rFonts w:ascii="宋体" w:hAnsi="宋体" w:hint="eastAsia"/>
          <w:color w:val="000000" w:themeColor="text1"/>
          <w:kern w:val="0"/>
          <w:sz w:val="24"/>
          <w:lang w:eastAsia="zh-TW"/>
        </w:rPr>
        <w:t>1</w:t>
      </w:r>
      <w:r w:rsidRPr="00140493">
        <w:rPr>
          <w:rFonts w:ascii="宋体" w:hAnsi="宋体" w:hint="eastAsia"/>
          <w:color w:val="000000" w:themeColor="text1"/>
          <w:kern w:val="0"/>
          <w:sz w:val="24"/>
        </w:rPr>
        <w:t>.</w:t>
      </w:r>
      <w:r w:rsidRPr="00140493">
        <w:rPr>
          <w:rFonts w:ascii="宋体" w:hAnsi="宋体" w:hint="eastAsia"/>
          <w:color w:val="000000" w:themeColor="text1"/>
          <w:kern w:val="0"/>
          <w:sz w:val="24"/>
          <w:lang w:eastAsia="zh-TW"/>
        </w:rPr>
        <w:t>莎拉·布莱曼“月光女神”专辑。</w:t>
      </w:r>
    </w:p>
    <w:p w14:paraId="4A6825CB" w14:textId="74C1A2F2" w:rsidR="00140493" w:rsidRPr="00140493" w:rsidRDefault="00140493" w:rsidP="00140493">
      <w:pPr>
        <w:spacing w:line="360" w:lineRule="auto"/>
        <w:ind w:firstLineChars="200" w:firstLine="480"/>
        <w:rPr>
          <w:rFonts w:ascii="宋体" w:hAnsi="宋体" w:hint="eastAsia"/>
          <w:color w:val="000000" w:themeColor="text1"/>
          <w:kern w:val="0"/>
          <w:sz w:val="24"/>
          <w:lang w:eastAsia="zh-TW"/>
        </w:rPr>
      </w:pPr>
      <w:r w:rsidRPr="00140493">
        <w:rPr>
          <w:rFonts w:ascii="宋体" w:hAnsi="宋体" w:hint="eastAsia"/>
          <w:color w:val="000000" w:themeColor="text1"/>
          <w:kern w:val="0"/>
          <w:sz w:val="24"/>
          <w:lang w:eastAsia="zh-TW"/>
        </w:rPr>
        <w:t>2.“Simon &amp; Garfunkel”专辑。</w:t>
      </w:r>
    </w:p>
    <w:sectPr w:rsidR="00140493" w:rsidRPr="00140493" w:rsidSect="00971D8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98C0" w14:textId="77777777" w:rsidR="00744493" w:rsidRDefault="00744493" w:rsidP="0026426D">
      <w:r>
        <w:separator/>
      </w:r>
    </w:p>
  </w:endnote>
  <w:endnote w:type="continuationSeparator" w:id="0">
    <w:p w14:paraId="0EDD1135" w14:textId="77777777" w:rsidR="00744493" w:rsidRDefault="00744493" w:rsidP="0026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946B" w14:textId="77777777" w:rsidR="00744493" w:rsidRDefault="00744493" w:rsidP="0026426D">
      <w:r>
        <w:separator/>
      </w:r>
    </w:p>
  </w:footnote>
  <w:footnote w:type="continuationSeparator" w:id="0">
    <w:p w14:paraId="6EE6D6AD" w14:textId="77777777" w:rsidR="00744493" w:rsidRDefault="00744493" w:rsidP="0026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72"/>
    <w:rsid w:val="00007B2E"/>
    <w:rsid w:val="0001129C"/>
    <w:rsid w:val="000124FE"/>
    <w:rsid w:val="000134F4"/>
    <w:rsid w:val="00017BA5"/>
    <w:rsid w:val="00024F94"/>
    <w:rsid w:val="00031002"/>
    <w:rsid w:val="00085CC8"/>
    <w:rsid w:val="00097C63"/>
    <w:rsid w:val="000B4129"/>
    <w:rsid w:val="000B4C7F"/>
    <w:rsid w:val="000C063B"/>
    <w:rsid w:val="000C3738"/>
    <w:rsid w:val="000C7B37"/>
    <w:rsid w:val="000D09C1"/>
    <w:rsid w:val="00140493"/>
    <w:rsid w:val="001669FD"/>
    <w:rsid w:val="001718BE"/>
    <w:rsid w:val="001923CA"/>
    <w:rsid w:val="001B6C1B"/>
    <w:rsid w:val="001C0736"/>
    <w:rsid w:val="001D183C"/>
    <w:rsid w:val="001D466F"/>
    <w:rsid w:val="001E0DD3"/>
    <w:rsid w:val="00201048"/>
    <w:rsid w:val="0023053D"/>
    <w:rsid w:val="002352D8"/>
    <w:rsid w:val="00246737"/>
    <w:rsid w:val="00247DCC"/>
    <w:rsid w:val="0026368B"/>
    <w:rsid w:val="00263D0D"/>
    <w:rsid w:val="0026426D"/>
    <w:rsid w:val="00275B66"/>
    <w:rsid w:val="00282337"/>
    <w:rsid w:val="002824CC"/>
    <w:rsid w:val="00292ECF"/>
    <w:rsid w:val="00296977"/>
    <w:rsid w:val="002A239D"/>
    <w:rsid w:val="002C02DD"/>
    <w:rsid w:val="002D631A"/>
    <w:rsid w:val="002E2696"/>
    <w:rsid w:val="0031359F"/>
    <w:rsid w:val="00332784"/>
    <w:rsid w:val="003366BC"/>
    <w:rsid w:val="00337CCF"/>
    <w:rsid w:val="003530B1"/>
    <w:rsid w:val="0035316A"/>
    <w:rsid w:val="003535FA"/>
    <w:rsid w:val="003560DC"/>
    <w:rsid w:val="00356934"/>
    <w:rsid w:val="003623D3"/>
    <w:rsid w:val="00367B4F"/>
    <w:rsid w:val="00376A1E"/>
    <w:rsid w:val="003D4879"/>
    <w:rsid w:val="003D6A8B"/>
    <w:rsid w:val="003E3253"/>
    <w:rsid w:val="00401241"/>
    <w:rsid w:val="00427566"/>
    <w:rsid w:val="0044756D"/>
    <w:rsid w:val="00495649"/>
    <w:rsid w:val="00496D9F"/>
    <w:rsid w:val="004C45D9"/>
    <w:rsid w:val="0051677A"/>
    <w:rsid w:val="0051739C"/>
    <w:rsid w:val="005352D8"/>
    <w:rsid w:val="0053635A"/>
    <w:rsid w:val="00587C72"/>
    <w:rsid w:val="00596A71"/>
    <w:rsid w:val="00597265"/>
    <w:rsid w:val="005E4EAE"/>
    <w:rsid w:val="005E6B0F"/>
    <w:rsid w:val="005F7A31"/>
    <w:rsid w:val="00632053"/>
    <w:rsid w:val="00671A5A"/>
    <w:rsid w:val="00673FB1"/>
    <w:rsid w:val="00693008"/>
    <w:rsid w:val="006C7BAB"/>
    <w:rsid w:val="006F0850"/>
    <w:rsid w:val="006F1492"/>
    <w:rsid w:val="0073459C"/>
    <w:rsid w:val="00735933"/>
    <w:rsid w:val="00744493"/>
    <w:rsid w:val="00746E7D"/>
    <w:rsid w:val="00750DF3"/>
    <w:rsid w:val="00767C34"/>
    <w:rsid w:val="007720F0"/>
    <w:rsid w:val="007A25A1"/>
    <w:rsid w:val="007D57C7"/>
    <w:rsid w:val="00812975"/>
    <w:rsid w:val="008526A1"/>
    <w:rsid w:val="0085478E"/>
    <w:rsid w:val="00855A08"/>
    <w:rsid w:val="008762F6"/>
    <w:rsid w:val="008A36A5"/>
    <w:rsid w:val="008B1187"/>
    <w:rsid w:val="008D0EB2"/>
    <w:rsid w:val="0091407B"/>
    <w:rsid w:val="00920D42"/>
    <w:rsid w:val="00971D8B"/>
    <w:rsid w:val="0099085F"/>
    <w:rsid w:val="009B3B51"/>
    <w:rsid w:val="009B7F74"/>
    <w:rsid w:val="009D137E"/>
    <w:rsid w:val="00A12438"/>
    <w:rsid w:val="00A14AA7"/>
    <w:rsid w:val="00A234B7"/>
    <w:rsid w:val="00A35016"/>
    <w:rsid w:val="00A36A9E"/>
    <w:rsid w:val="00A50F5B"/>
    <w:rsid w:val="00A67560"/>
    <w:rsid w:val="00A81049"/>
    <w:rsid w:val="00A91D65"/>
    <w:rsid w:val="00A9553B"/>
    <w:rsid w:val="00AF6508"/>
    <w:rsid w:val="00B60CE6"/>
    <w:rsid w:val="00B7620D"/>
    <w:rsid w:val="00BA63FD"/>
    <w:rsid w:val="00BB54E0"/>
    <w:rsid w:val="00BD7973"/>
    <w:rsid w:val="00BE65C3"/>
    <w:rsid w:val="00BE706E"/>
    <w:rsid w:val="00C12395"/>
    <w:rsid w:val="00C53694"/>
    <w:rsid w:val="00C65311"/>
    <w:rsid w:val="00C70C72"/>
    <w:rsid w:val="00D00433"/>
    <w:rsid w:val="00D01986"/>
    <w:rsid w:val="00D03660"/>
    <w:rsid w:val="00D350C0"/>
    <w:rsid w:val="00D35542"/>
    <w:rsid w:val="00D36FE4"/>
    <w:rsid w:val="00DB6160"/>
    <w:rsid w:val="00DB7348"/>
    <w:rsid w:val="00DE57C0"/>
    <w:rsid w:val="00DF4368"/>
    <w:rsid w:val="00E04B48"/>
    <w:rsid w:val="00E11166"/>
    <w:rsid w:val="00E24DA2"/>
    <w:rsid w:val="00E454A9"/>
    <w:rsid w:val="00E900AA"/>
    <w:rsid w:val="00E94111"/>
    <w:rsid w:val="00EB043D"/>
    <w:rsid w:val="00EB25DF"/>
    <w:rsid w:val="00EE5EA4"/>
    <w:rsid w:val="00EF4275"/>
    <w:rsid w:val="00EF7552"/>
    <w:rsid w:val="00F30CE0"/>
    <w:rsid w:val="00F5235E"/>
    <w:rsid w:val="00F740DD"/>
    <w:rsid w:val="00F76FFA"/>
    <w:rsid w:val="00FC1874"/>
    <w:rsid w:val="00FC7B0A"/>
    <w:rsid w:val="00FD75DE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C8091"/>
  <w15:docId w15:val="{6D447AEF-2480-48E8-9F0E-28860CF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049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2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26D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34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34F4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B25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Deng Bing</cp:lastModifiedBy>
  <cp:revision>82</cp:revision>
  <dcterms:created xsi:type="dcterms:W3CDTF">2020-09-28T02:51:00Z</dcterms:created>
  <dcterms:modified xsi:type="dcterms:W3CDTF">2021-05-11T05:44:00Z</dcterms:modified>
</cp:coreProperties>
</file>