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AAAB2" w14:textId="59D0C329" w:rsidR="00E7372E" w:rsidRDefault="00072E14">
      <w:pPr>
        <w:spacing w:line="360" w:lineRule="auto"/>
        <w:jc w:val="center"/>
        <w:rPr>
          <w:rFonts w:ascii="宋体" w:eastAsia="宋体" w:hAnsi="宋体" w:cs="宋体"/>
          <w:b/>
          <w:color w:val="C00000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</w:t>
      </w:r>
      <w:r w:rsidR="00112B5F">
        <w:rPr>
          <w:rFonts w:asciiTheme="minorEastAsia" w:hAnsiTheme="minorEastAsia" w:hint="eastAsia"/>
          <w:b/>
          <w:sz w:val="28"/>
          <w:szCs w:val="28"/>
        </w:rPr>
        <w:t>总复习</w:t>
      </w:r>
      <w:r w:rsidR="00FB40FD" w:rsidRPr="002D390D">
        <w:rPr>
          <w:rFonts w:asciiTheme="minorEastAsia" w:hAnsiTheme="minorEastAsia" w:hint="eastAsia"/>
          <w:b/>
          <w:sz w:val="28"/>
          <w:szCs w:val="28"/>
        </w:rPr>
        <w:t>（</w:t>
      </w:r>
      <w:r w:rsidR="00112B5F">
        <w:rPr>
          <w:rFonts w:asciiTheme="minorEastAsia" w:hAnsiTheme="minorEastAsia" w:hint="eastAsia"/>
          <w:b/>
          <w:sz w:val="28"/>
          <w:szCs w:val="28"/>
        </w:rPr>
        <w:t>四</w:t>
      </w:r>
      <w:r w:rsidR="00FB40FD" w:rsidRPr="002D390D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sz w:val="28"/>
          <w:szCs w:val="28"/>
        </w:rPr>
        <w:t>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学程拓展</w:t>
      </w:r>
    </w:p>
    <w:p w14:paraId="3ED7F56F" w14:textId="77777777" w:rsidR="00112B5F" w:rsidRPr="006B1B2B" w:rsidRDefault="00072E14" w:rsidP="00112B5F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112B5F">
        <w:rPr>
          <w:sz w:val="24"/>
        </w:rPr>
        <w:t xml:space="preserve"> </w:t>
      </w:r>
      <w:proofErr w:type="gramStart"/>
      <w:r w:rsidR="00112B5F" w:rsidRPr="006B1B2B">
        <w:rPr>
          <w:rFonts w:ascii="宋体" w:hAnsi="宋体" w:hint="eastAsia"/>
          <w:color w:val="000000"/>
          <w:sz w:val="24"/>
        </w:rPr>
        <w:t>陶陶家</w:t>
      </w:r>
      <w:proofErr w:type="gramEnd"/>
      <w:r w:rsidR="00112B5F" w:rsidRPr="006B1B2B">
        <w:rPr>
          <w:rFonts w:ascii="宋体" w:hAnsi="宋体" w:hint="eastAsia"/>
          <w:color w:val="000000"/>
          <w:sz w:val="24"/>
        </w:rPr>
        <w:t>的钟表慢了15分钟。他想把时间调准确，应该怎样</w:t>
      </w:r>
      <w:r w:rsidR="00112B5F">
        <w:rPr>
          <w:rFonts w:ascii="宋体" w:hAnsi="宋体" w:hint="eastAsia"/>
          <w:color w:val="000000"/>
          <w:sz w:val="24"/>
        </w:rPr>
        <w:t>调整</w:t>
      </w:r>
      <w:r w:rsidR="00112B5F" w:rsidRPr="006B1B2B">
        <w:rPr>
          <w:rFonts w:ascii="宋体" w:hAnsi="宋体" w:hint="eastAsia"/>
          <w:color w:val="000000"/>
          <w:sz w:val="24"/>
        </w:rPr>
        <w:t>时钟的分针？请写出你的想法。</w:t>
      </w:r>
    </w:p>
    <w:p w14:paraId="7DEF8853" w14:textId="7950BC12" w:rsidR="00112B5F" w:rsidRPr="006B1B2B" w:rsidRDefault="00112B5F" w:rsidP="00112B5F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107151" wp14:editId="4C01BA31">
            <wp:simplePos x="0" y="0"/>
            <wp:positionH relativeFrom="column">
              <wp:posOffset>2597785</wp:posOffset>
            </wp:positionH>
            <wp:positionV relativeFrom="paragraph">
              <wp:posOffset>69215</wp:posOffset>
            </wp:positionV>
            <wp:extent cx="965835" cy="965835"/>
            <wp:effectExtent l="0" t="0" r="5715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D3DCE" w14:textId="694DD2A8" w:rsidR="00112B5F" w:rsidRPr="00112B5F" w:rsidRDefault="00112B5F" w:rsidP="00112B5F">
      <w:pPr>
        <w:tabs>
          <w:tab w:val="left" w:pos="3420"/>
        </w:tabs>
        <w:spacing w:line="360" w:lineRule="auto"/>
        <w:rPr>
          <w:sz w:val="24"/>
        </w:rPr>
      </w:pPr>
    </w:p>
    <w:p w14:paraId="2BB36DAB" w14:textId="38DBD669" w:rsidR="00E7372E" w:rsidRDefault="00E7372E">
      <w:pPr>
        <w:tabs>
          <w:tab w:val="left" w:pos="3420"/>
        </w:tabs>
        <w:spacing w:line="360" w:lineRule="auto"/>
        <w:rPr>
          <w:sz w:val="24"/>
        </w:rPr>
      </w:pPr>
    </w:p>
    <w:p w14:paraId="1D830E78" w14:textId="07C36471" w:rsidR="00E7372E" w:rsidRDefault="00072E14">
      <w:pPr>
        <w:tabs>
          <w:tab w:val="left" w:pos="3420"/>
        </w:tabs>
        <w:spacing w:line="360" w:lineRule="auto"/>
        <w:rPr>
          <w:sz w:val="24"/>
        </w:rPr>
      </w:pPr>
      <w:r>
        <w:rPr>
          <w:sz w:val="24"/>
        </w:rPr>
        <w:br/>
      </w:r>
    </w:p>
    <w:p w14:paraId="47CEC0CC" w14:textId="77777777" w:rsidR="00E7372E" w:rsidRDefault="00E7372E">
      <w:pPr>
        <w:adjustRightInd w:val="0"/>
        <w:snapToGrid w:val="0"/>
        <w:spacing w:line="360" w:lineRule="auto"/>
        <w:rPr>
          <w:sz w:val="24"/>
        </w:rPr>
      </w:pPr>
    </w:p>
    <w:p w14:paraId="69AD2C9D" w14:textId="77777777" w:rsidR="00563DF1" w:rsidRPr="006B1B2B" w:rsidRDefault="00072E14" w:rsidP="00563DF1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563DF1">
        <w:rPr>
          <w:rFonts w:asciiTheme="minorEastAsia" w:hAnsiTheme="minorEastAsia"/>
          <w:sz w:val="24"/>
        </w:rPr>
        <w:t xml:space="preserve"> </w:t>
      </w:r>
      <w:r w:rsidR="00563DF1" w:rsidRPr="006B1B2B">
        <w:rPr>
          <w:rFonts w:ascii="宋体" w:hAnsi="宋体" w:hint="eastAsia"/>
          <w:color w:val="000000"/>
          <w:sz w:val="24"/>
        </w:rPr>
        <w:t>国外流行一种拼图游戏，称为“俄罗斯方块”，它的基本图形是由4个完全一样的小正方形组成的；并且这4个小正方形必须连在一起。如下图：</w:t>
      </w:r>
    </w:p>
    <w:p w14:paraId="33957441" w14:textId="4D4B82DC" w:rsidR="00563DF1" w:rsidRPr="006B1B2B" w:rsidRDefault="00563DF1" w:rsidP="00563DF1">
      <w:pPr>
        <w:spacing w:line="360" w:lineRule="auto"/>
        <w:rPr>
          <w:rFonts w:ascii="宋体" w:hAnsi="宋体" w:hint="eastAsia"/>
          <w:color w:val="000000"/>
          <w:sz w:val="24"/>
        </w:rPr>
      </w:pPr>
      <w:r w:rsidRPr="006B1B2B">
        <w:rPr>
          <w:rFonts w:ascii="宋体" w:hAnsi="宋体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E35E7F" wp14:editId="5CFC1200">
                <wp:simplePos x="0" y="0"/>
                <wp:positionH relativeFrom="column">
                  <wp:posOffset>335280</wp:posOffset>
                </wp:positionH>
                <wp:positionV relativeFrom="paragraph">
                  <wp:posOffset>46355</wp:posOffset>
                </wp:positionV>
                <wp:extent cx="749300" cy="187325"/>
                <wp:effectExtent l="11430" t="8255" r="10795" b="1397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187325"/>
                          <a:chOff x="8026" y="16755"/>
                          <a:chExt cx="1180" cy="295"/>
                        </a:xfrm>
                      </wpg:grpSpPr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8026" y="16755"/>
                            <a:ext cx="885" cy="295"/>
                            <a:chOff x="0" y="0"/>
                            <a:chExt cx="765" cy="255"/>
                          </a:xfrm>
                        </wpg:grpSpPr>
                        <wps:wsp>
                          <wps:cNvPr id="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" y="0"/>
                              <a:ext cx="255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" y="0"/>
                              <a:ext cx="255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911" y="16755"/>
                            <a:ext cx="295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0A355" id="组合 4" o:spid="_x0000_s1026" style="position:absolute;left:0;text-align:left;margin-left:26.4pt;margin-top:3.65pt;width:59pt;height:14.75pt;z-index:251663360" coordorigin="8026,16755" coordsize="118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">
                <v:group id="Group 12" o:spid="_x0000_s1027" style="position:absolute;left:8026;top:16755;width:885;height:295" coordsize="76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3" o:spid="_x0000_s1028" style="position:absolute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/>
                  <v:rect id="Rectangle 14" o:spid="_x0000_s1029" style="position:absolute;left:255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ErxAAAANs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Prx4SvEAAAA2wAAAA8A&#10;AAAAAAAAAAAAAAAABwIAAGRycy9kb3ducmV2LnhtbFBLBQYAAAAAAwADALcAAAD4AgAAAAA=&#10;" strokeweight="1pt"/>
                  <v:rect id="Rectangle 15" o:spid="_x0000_s1030" style="position:absolute;left:510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lfxAAAANsAAAAPAAAAZHJzL2Rvd25yZXYueG1sRE9NawIx&#10;EL0X+h/CFHoRzSqy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HUYeV/EAAAA2wAAAA8A&#10;AAAAAAAAAAAAAAAABwIAAGRycy9kb3ducmV2LnhtbFBLBQYAAAAAAwADALcAAAD4AgAAAAA=&#10;" strokeweight="1pt"/>
                </v:group>
                <v:rect id="Rectangle 13" o:spid="_x0000_s1031" style="position:absolute;left:8911;top:16755;width:29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zExAAAANs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BpU3MTEAAAA2wAAAA8A&#10;AAAAAAAAAAAAAAAABwIAAGRycy9kb3ducmV2LnhtbFBLBQYAAAAAAwADALcAAAD4AgAAAAA=&#10;" strokeweight="1pt"/>
              </v:group>
            </w:pict>
          </mc:Fallback>
        </mc:AlternateContent>
      </w:r>
    </w:p>
    <w:p w14:paraId="0799A6B3" w14:textId="77777777" w:rsidR="00563DF1" w:rsidRPr="006B1B2B" w:rsidRDefault="00563DF1" w:rsidP="00563DF1">
      <w:pPr>
        <w:spacing w:line="360" w:lineRule="auto"/>
        <w:ind w:firstLineChars="200" w:firstLine="480"/>
        <w:rPr>
          <w:rFonts w:ascii="宋体" w:hAnsi="宋体" w:hint="eastAsia"/>
          <w:color w:val="000000"/>
          <w:szCs w:val="21"/>
        </w:rPr>
      </w:pPr>
      <w:r w:rsidRPr="006B1B2B">
        <w:rPr>
          <w:rFonts w:ascii="宋体" w:hAnsi="宋体" w:hint="eastAsia"/>
          <w:color w:val="000000"/>
          <w:sz w:val="24"/>
        </w:rPr>
        <w:t>如果某个“俄罗斯方块”在平面上旋转后，与另一个“俄罗斯方块”相同，则这两个“俄罗斯方块”只能算一种基本图形，那么“俄罗斯方块</w:t>
      </w:r>
      <w:r w:rsidRPr="006B1B2B">
        <w:rPr>
          <w:rFonts w:ascii="宋体" w:hAnsi="宋体"/>
          <w:color w:val="000000"/>
          <w:sz w:val="24"/>
        </w:rPr>
        <w:t>”</w:t>
      </w:r>
      <w:r w:rsidRPr="006B1B2B">
        <w:rPr>
          <w:rFonts w:ascii="宋体" w:hAnsi="宋体" w:hint="eastAsia"/>
          <w:color w:val="000000"/>
          <w:sz w:val="24"/>
        </w:rPr>
        <w:t>一共有多少</w:t>
      </w:r>
      <w:proofErr w:type="gramStart"/>
      <w:r w:rsidRPr="006B1B2B">
        <w:rPr>
          <w:rFonts w:ascii="宋体" w:hAnsi="宋体" w:hint="eastAsia"/>
          <w:color w:val="000000"/>
          <w:sz w:val="24"/>
        </w:rPr>
        <w:t>种基本</w:t>
      </w:r>
      <w:proofErr w:type="gramEnd"/>
      <w:r w:rsidRPr="006B1B2B">
        <w:rPr>
          <w:rFonts w:ascii="宋体" w:hAnsi="宋体" w:hint="eastAsia"/>
          <w:color w:val="000000"/>
          <w:sz w:val="24"/>
        </w:rPr>
        <w:t>图形？请画出它们的示意图。</w:t>
      </w:r>
    </w:p>
    <w:p w14:paraId="61C73C95" w14:textId="2C9CE6A3" w:rsidR="00E7372E" w:rsidRPr="00563DF1" w:rsidRDefault="00E7372E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</w:p>
    <w:p w14:paraId="336BFE3D" w14:textId="0A30A8AB" w:rsidR="00E7372E" w:rsidRDefault="00E7372E">
      <w:pPr>
        <w:ind w:firstLineChars="200" w:firstLine="480"/>
        <w:rPr>
          <w:sz w:val="24"/>
        </w:rPr>
      </w:pPr>
    </w:p>
    <w:p w14:paraId="51054965" w14:textId="77777777" w:rsidR="00E7372E" w:rsidRDefault="00E7372E">
      <w:pPr>
        <w:tabs>
          <w:tab w:val="left" w:pos="312"/>
        </w:tabs>
        <w:spacing w:line="360" w:lineRule="auto"/>
        <w:rPr>
          <w:sz w:val="24"/>
        </w:rPr>
      </w:pPr>
    </w:p>
    <w:p w14:paraId="52DD7C5C" w14:textId="77777777" w:rsidR="00E7372E" w:rsidRDefault="00E7372E">
      <w:pPr>
        <w:tabs>
          <w:tab w:val="left" w:pos="312"/>
        </w:tabs>
        <w:spacing w:line="360" w:lineRule="auto"/>
        <w:rPr>
          <w:sz w:val="24"/>
        </w:rPr>
      </w:pPr>
    </w:p>
    <w:p w14:paraId="15F8B901" w14:textId="77777777" w:rsidR="00E7372E" w:rsidRDefault="00E7372E">
      <w:pPr>
        <w:tabs>
          <w:tab w:val="left" w:pos="312"/>
        </w:tabs>
        <w:spacing w:line="360" w:lineRule="auto"/>
        <w:rPr>
          <w:sz w:val="24"/>
        </w:rPr>
      </w:pPr>
    </w:p>
    <w:p w14:paraId="7DFCC278" w14:textId="77777777" w:rsidR="00E7372E" w:rsidRDefault="00E7372E">
      <w:pPr>
        <w:tabs>
          <w:tab w:val="left" w:pos="312"/>
        </w:tabs>
        <w:spacing w:line="360" w:lineRule="auto"/>
        <w:rPr>
          <w:rFonts w:hint="eastAsia"/>
          <w:sz w:val="24"/>
        </w:rPr>
      </w:pPr>
    </w:p>
    <w:p w14:paraId="64BD689B" w14:textId="77777777" w:rsidR="00E7372E" w:rsidRDefault="00072E14"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sz w:val="24"/>
        </w:rPr>
        <w:t>【参考答案】</w:t>
      </w:r>
    </w:p>
    <w:p w14:paraId="603EAAB3" w14:textId="56889CFD" w:rsidR="00E7372E" w:rsidRDefault="00072E14" w:rsidP="00563DF1">
      <w:pPr>
        <w:tabs>
          <w:tab w:val="left" w:pos="312"/>
        </w:tabs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 w:rsidR="00563DF1" w:rsidRPr="00563DF1">
        <w:rPr>
          <w:rFonts w:ascii="宋体" w:hAnsi="宋体" w:hint="eastAsia"/>
          <w:sz w:val="24"/>
        </w:rPr>
        <w:t xml:space="preserve"> </w:t>
      </w:r>
      <w:r w:rsidR="00563DF1" w:rsidRPr="00CB3B29">
        <w:rPr>
          <w:rFonts w:ascii="宋体" w:hAnsi="宋体" w:hint="eastAsia"/>
          <w:sz w:val="24"/>
        </w:rPr>
        <w:t>分针绕中心点按顺时针方向旋转9</w:t>
      </w:r>
      <w:r w:rsidR="00563DF1" w:rsidRPr="0011768F">
        <w:rPr>
          <w:rFonts w:ascii="宋体" w:hAnsi="宋体" w:hint="eastAsia"/>
          <w:sz w:val="24"/>
        </w:rPr>
        <w:t>0°</w:t>
      </w:r>
    </w:p>
    <w:p w14:paraId="5F2770E3" w14:textId="77777777" w:rsidR="00E7372E" w:rsidRDefault="00E7372E">
      <w:pPr>
        <w:tabs>
          <w:tab w:val="left" w:pos="312"/>
        </w:tabs>
        <w:spacing w:line="360" w:lineRule="auto"/>
        <w:rPr>
          <w:sz w:val="24"/>
        </w:rPr>
      </w:pPr>
    </w:p>
    <w:p w14:paraId="3E0B9556" w14:textId="523A8C5D" w:rsidR="00563DF1" w:rsidRPr="0011768F" w:rsidRDefault="00072E14" w:rsidP="00563DF1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2.</w:t>
      </w:r>
      <w:r w:rsidR="00563DF1" w:rsidRPr="00563DF1">
        <w:rPr>
          <w:rFonts w:ascii="宋体" w:hAnsi="宋体" w:hint="eastAsia"/>
          <w:sz w:val="24"/>
        </w:rPr>
        <w:t xml:space="preserve"> </w:t>
      </w:r>
      <w:r w:rsidR="00563DF1" w:rsidRPr="0011768F">
        <w:rPr>
          <w:rFonts w:ascii="宋体" w:hAnsi="宋体" w:hint="eastAsia"/>
          <w:sz w:val="24"/>
        </w:rPr>
        <w:t>7种，形状如下：</w:t>
      </w:r>
    </w:p>
    <w:p w14:paraId="5D6CD098" w14:textId="77777777" w:rsidR="00563DF1" w:rsidRPr="0011768F" w:rsidRDefault="00563DF1" w:rsidP="00563DF1">
      <w:pPr>
        <w:spacing w:line="360" w:lineRule="auto"/>
        <w:rPr>
          <w:rFonts w:ascii="宋体" w:hAnsi="宋体" w:hint="eastAsia"/>
          <w:sz w:val="24"/>
        </w:rPr>
      </w:pPr>
      <w:r w:rsidRPr="0011768F">
        <w:rPr>
          <w:rFonts w:ascii="宋体" w:hAnsi="宋体"/>
          <w:noProof/>
          <w:sz w:val="24"/>
        </w:rPr>
        <w:drawing>
          <wp:anchor distT="0" distB="0" distL="114300" distR="114300" simplePos="0" relativeHeight="251667456" behindDoc="0" locked="0" layoutInCell="1" allowOverlap="1" wp14:anchorId="4F98A26C" wp14:editId="2D9BEF5D">
            <wp:simplePos x="0" y="0"/>
            <wp:positionH relativeFrom="column">
              <wp:posOffset>-17780</wp:posOffset>
            </wp:positionH>
            <wp:positionV relativeFrom="paragraph">
              <wp:posOffset>5080</wp:posOffset>
            </wp:positionV>
            <wp:extent cx="1761490" cy="832485"/>
            <wp:effectExtent l="0" t="0" r="0" b="571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B3495" w14:textId="77777777" w:rsidR="00563DF1" w:rsidRPr="0011768F" w:rsidRDefault="00563DF1" w:rsidP="00563DF1">
      <w:pPr>
        <w:rPr>
          <w:rFonts w:ascii="宋体" w:hAnsi="宋体" w:hint="eastAsia"/>
          <w:sz w:val="24"/>
        </w:rPr>
      </w:pPr>
    </w:p>
    <w:p w14:paraId="216CF80C" w14:textId="77777777" w:rsidR="00563DF1" w:rsidRPr="0011768F" w:rsidRDefault="00563DF1" w:rsidP="00563DF1">
      <w:pPr>
        <w:rPr>
          <w:rFonts w:ascii="宋体" w:hAnsi="宋体" w:hint="eastAsia"/>
          <w:sz w:val="24"/>
        </w:rPr>
      </w:pPr>
    </w:p>
    <w:p w14:paraId="22964B6A" w14:textId="41DCFEC6" w:rsidR="00E7372E" w:rsidRDefault="00E7372E" w:rsidP="00563DF1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7AD7DAE6" w14:textId="77777777" w:rsidR="00E7372E" w:rsidRDefault="00E7372E">
      <w:pPr>
        <w:jc w:val="left"/>
        <w:rPr>
          <w:color w:val="FF0000"/>
          <w:sz w:val="24"/>
        </w:rPr>
      </w:pPr>
    </w:p>
    <w:sectPr w:rsidR="00E7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BCADA" w14:textId="77777777" w:rsidR="001674E4" w:rsidRDefault="001674E4" w:rsidP="00FB40FD">
      <w:r>
        <w:separator/>
      </w:r>
    </w:p>
  </w:endnote>
  <w:endnote w:type="continuationSeparator" w:id="0">
    <w:p w14:paraId="20B36281" w14:textId="77777777" w:rsidR="001674E4" w:rsidRDefault="001674E4" w:rsidP="00FB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DF76D" w14:textId="77777777" w:rsidR="001674E4" w:rsidRDefault="001674E4" w:rsidP="00FB40FD">
      <w:r>
        <w:separator/>
      </w:r>
    </w:p>
  </w:footnote>
  <w:footnote w:type="continuationSeparator" w:id="0">
    <w:p w14:paraId="66524854" w14:textId="77777777" w:rsidR="001674E4" w:rsidRDefault="001674E4" w:rsidP="00FB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E83B24"/>
    <w:rsid w:val="00033236"/>
    <w:rsid w:val="00072E14"/>
    <w:rsid w:val="00112B5F"/>
    <w:rsid w:val="001674E4"/>
    <w:rsid w:val="00344DDE"/>
    <w:rsid w:val="003C3060"/>
    <w:rsid w:val="003D5B63"/>
    <w:rsid w:val="00461971"/>
    <w:rsid w:val="005006D9"/>
    <w:rsid w:val="00563DF1"/>
    <w:rsid w:val="005D2A42"/>
    <w:rsid w:val="00661E42"/>
    <w:rsid w:val="00675CCF"/>
    <w:rsid w:val="006A38C0"/>
    <w:rsid w:val="006D1ACF"/>
    <w:rsid w:val="008F4AC3"/>
    <w:rsid w:val="00A44F8B"/>
    <w:rsid w:val="00A63767"/>
    <w:rsid w:val="00B02524"/>
    <w:rsid w:val="00BF690C"/>
    <w:rsid w:val="00C766F6"/>
    <w:rsid w:val="00D02824"/>
    <w:rsid w:val="00DA18B6"/>
    <w:rsid w:val="00E40BA8"/>
    <w:rsid w:val="00E47BDB"/>
    <w:rsid w:val="00E7372E"/>
    <w:rsid w:val="00EF09FD"/>
    <w:rsid w:val="00FB40FD"/>
    <w:rsid w:val="02A34A7C"/>
    <w:rsid w:val="196F0DC6"/>
    <w:rsid w:val="290718D7"/>
    <w:rsid w:val="3F4F592B"/>
    <w:rsid w:val="5F5B657F"/>
    <w:rsid w:val="6BE83B24"/>
    <w:rsid w:val="7BFF7D59"/>
    <w:rsid w:val="7D8DB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CD4664"/>
  <w15:docId w15:val="{D0CE2F3A-6D15-4AB1-909A-A0AD299E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styleId="aa">
    <w:name w:val="Balloon Text"/>
    <w:basedOn w:val="a"/>
    <w:link w:val="ab"/>
    <w:rsid w:val="00FB40FD"/>
    <w:rPr>
      <w:sz w:val="18"/>
      <w:szCs w:val="18"/>
    </w:rPr>
  </w:style>
  <w:style w:type="character" w:customStyle="1" w:styleId="ab">
    <w:name w:val="批注框文本 字符"/>
    <w:basedOn w:val="a0"/>
    <w:link w:val="aa"/>
    <w:rsid w:val="00FB40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HP</cp:lastModifiedBy>
  <cp:revision>3</cp:revision>
  <dcterms:created xsi:type="dcterms:W3CDTF">2021-01-17T11:46:00Z</dcterms:created>
  <dcterms:modified xsi:type="dcterms:W3CDTF">2021-01-17T11:49:00Z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