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BD006" w14:textId="3F0B50F2" w:rsidR="00E47BDB" w:rsidRDefault="00A44F8B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3E32F7">
        <w:rPr>
          <w:rFonts w:asciiTheme="minorEastAsia" w:hAnsiTheme="minorEastAsia" w:hint="eastAsia"/>
          <w:b/>
          <w:sz w:val="28"/>
          <w:szCs w:val="28"/>
        </w:rPr>
        <w:t>数学广角</w:t>
      </w:r>
      <w:r w:rsidR="005C2C0C" w:rsidRPr="005C2C0C">
        <w:rPr>
          <w:rFonts w:asciiTheme="minorEastAsia" w:hAnsiTheme="minorEastAsia"/>
          <w:b/>
          <w:sz w:val="28"/>
          <w:szCs w:val="28"/>
        </w:rPr>
        <w:t>---</w:t>
      </w:r>
      <w:r w:rsidR="00281D3D">
        <w:rPr>
          <w:rFonts w:asciiTheme="minorEastAsia" w:hAnsiTheme="minorEastAsia" w:hint="eastAsia"/>
          <w:b/>
          <w:sz w:val="28"/>
          <w:szCs w:val="28"/>
        </w:rPr>
        <w:t>找次品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0D7B0F"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 w:rsidRPr="003E04CA"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14:paraId="7D3D0060" w14:textId="64D14573" w:rsidR="00281D3D" w:rsidRDefault="00281D3D" w:rsidP="008632F2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有4包食盐，其中3包每包5</w:t>
      </w:r>
      <w:r>
        <w:rPr>
          <w:rFonts w:asciiTheme="minorEastAsia" w:hAnsiTheme="minorEastAsia"/>
          <w:sz w:val="24"/>
        </w:rPr>
        <w:t>00</w:t>
      </w:r>
      <w:r>
        <w:rPr>
          <w:rFonts w:asciiTheme="minorEastAsia" w:hAnsiTheme="minorEastAsia" w:hint="eastAsia"/>
          <w:sz w:val="24"/>
        </w:rPr>
        <w:t>g，另1包不是5</w:t>
      </w:r>
      <w:r>
        <w:rPr>
          <w:rFonts w:asciiTheme="minorEastAsia" w:hAnsiTheme="minorEastAsia"/>
          <w:sz w:val="24"/>
        </w:rPr>
        <w:t>00</w:t>
      </w:r>
      <w:r>
        <w:rPr>
          <w:rFonts w:asciiTheme="minorEastAsia" w:hAnsiTheme="minorEastAsia" w:hint="eastAsia"/>
          <w:sz w:val="24"/>
        </w:rPr>
        <w:t>g</w:t>
      </w:r>
      <w:r w:rsidR="008778A3">
        <w:rPr>
          <w:rFonts w:asciiTheme="minorEastAsia" w:hAnsiTheme="minorEastAsia" w:hint="eastAsia"/>
          <w:sz w:val="24"/>
        </w:rPr>
        <w:t>，但不知是比5</w:t>
      </w:r>
      <w:r w:rsidR="008778A3">
        <w:rPr>
          <w:rFonts w:asciiTheme="minorEastAsia" w:hAnsiTheme="minorEastAsia"/>
          <w:sz w:val="24"/>
        </w:rPr>
        <w:t>00</w:t>
      </w:r>
      <w:r w:rsidR="008778A3">
        <w:rPr>
          <w:rFonts w:asciiTheme="minorEastAsia" w:hAnsiTheme="minorEastAsia" w:hint="eastAsia"/>
          <w:sz w:val="24"/>
        </w:rPr>
        <w:t>g</w:t>
      </w:r>
      <w:proofErr w:type="gramStart"/>
      <w:r w:rsidR="008778A3">
        <w:rPr>
          <w:rFonts w:asciiTheme="minorEastAsia" w:hAnsiTheme="minorEastAsia" w:hint="eastAsia"/>
          <w:sz w:val="24"/>
        </w:rPr>
        <w:t>重还是轻</w:t>
      </w:r>
      <w:proofErr w:type="gramEnd"/>
      <w:r w:rsidR="008778A3">
        <w:rPr>
          <w:rFonts w:asciiTheme="minorEastAsia" w:hAnsiTheme="minorEastAsia" w:hint="eastAsia"/>
          <w:sz w:val="24"/>
        </w:rPr>
        <w:t>。你认为</w:t>
      </w:r>
      <w:r w:rsidR="00374BFF">
        <w:rPr>
          <w:rFonts w:asciiTheme="minorEastAsia" w:hAnsiTheme="minorEastAsia" w:hint="eastAsia"/>
          <w:sz w:val="24"/>
        </w:rPr>
        <w:t>称</w:t>
      </w:r>
      <w:r w:rsidR="008778A3">
        <w:rPr>
          <w:rFonts w:asciiTheme="minorEastAsia" w:hAnsiTheme="minorEastAsia" w:hint="eastAsia"/>
          <w:sz w:val="24"/>
        </w:rPr>
        <w:t>几次保证能找出这包食盐？写出过程。</w:t>
      </w:r>
    </w:p>
    <w:p w14:paraId="11F15CE8" w14:textId="21E92367" w:rsidR="008778A3" w:rsidRDefault="008778A3" w:rsidP="008632F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729E17E1" w14:textId="19195532" w:rsidR="008778A3" w:rsidRDefault="008778A3" w:rsidP="008632F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7BE62392" w14:textId="77777777" w:rsidR="006A5F06" w:rsidRDefault="006A5F06" w:rsidP="008632F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7BD213A5" w14:textId="45489049" w:rsidR="003A5D61" w:rsidRDefault="003A5D61" w:rsidP="008632F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0BD4175D" w14:textId="77777777" w:rsidR="003A5D61" w:rsidRDefault="003A5D61" w:rsidP="008632F2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1D509BA" w14:textId="4009B264" w:rsidR="005F4FDB" w:rsidRDefault="008778A3" w:rsidP="008632F2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 w:rsidRPr="005F4FDB">
        <w:rPr>
          <w:rFonts w:asciiTheme="minorEastAsia" w:hAnsiTheme="minorEastAsia" w:hint="eastAsia"/>
          <w:sz w:val="24"/>
        </w:rPr>
        <w:t>桌上有8个球，编号分别是</w:t>
      </w:r>
      <w:r w:rsidR="005F4FDB" w:rsidRPr="005F4FDB">
        <w:rPr>
          <w:rFonts w:asciiTheme="minorEastAsia" w:hAnsiTheme="minorEastAsia"/>
          <w:sz w:val="24"/>
        </w:rPr>
        <w:fldChar w:fldCharType="begin"/>
      </w:r>
      <w:r w:rsidR="005F4FDB" w:rsidRPr="005F4FDB">
        <w:rPr>
          <w:rFonts w:asciiTheme="minorEastAsia" w:hAnsiTheme="minorEastAsia"/>
          <w:sz w:val="24"/>
        </w:rPr>
        <w:instrText xml:space="preserve"> </w:instrText>
      </w:r>
      <w:r w:rsidR="005F4FDB" w:rsidRPr="005F4FDB">
        <w:rPr>
          <w:rFonts w:asciiTheme="minorEastAsia" w:hAnsiTheme="minorEastAsia" w:hint="eastAsia"/>
          <w:sz w:val="24"/>
        </w:rPr>
        <w:instrText>= 1 \* GB3</w:instrText>
      </w:r>
      <w:r w:rsidR="005F4FDB" w:rsidRPr="005F4FDB">
        <w:rPr>
          <w:rFonts w:asciiTheme="minorEastAsia" w:hAnsiTheme="minorEastAsia"/>
          <w:sz w:val="24"/>
        </w:rPr>
        <w:instrText xml:space="preserve"> </w:instrText>
      </w:r>
      <w:r w:rsidR="005F4FDB" w:rsidRPr="005F4FDB">
        <w:rPr>
          <w:rFonts w:asciiTheme="minorEastAsia" w:hAnsiTheme="minorEastAsia"/>
          <w:sz w:val="24"/>
        </w:rPr>
        <w:fldChar w:fldCharType="separate"/>
      </w:r>
      <w:r w:rsidR="005F4FDB" w:rsidRPr="005F4FDB">
        <w:rPr>
          <w:rFonts w:asciiTheme="minorEastAsia" w:hAnsiTheme="minorEastAsia" w:hint="eastAsia"/>
          <w:noProof/>
          <w:sz w:val="24"/>
        </w:rPr>
        <w:t>①</w:t>
      </w:r>
      <w:r w:rsidR="005F4FDB" w:rsidRPr="005F4FDB">
        <w:rPr>
          <w:rFonts w:asciiTheme="minorEastAsia" w:hAnsiTheme="minorEastAsia"/>
          <w:sz w:val="24"/>
        </w:rPr>
        <w:fldChar w:fldCharType="end"/>
      </w:r>
      <w:r w:rsidR="00C2175C">
        <w:rPr>
          <w:rFonts w:asciiTheme="minorEastAsia" w:hAnsiTheme="minorEastAsia" w:hint="eastAsia"/>
          <w:sz w:val="24"/>
        </w:rPr>
        <w:t>-</w:t>
      </w:r>
      <w:r w:rsidR="005F4FDB">
        <w:rPr>
          <w:rFonts w:asciiTheme="minorEastAsia" w:hAnsiTheme="minorEastAsia"/>
          <w:sz w:val="24"/>
        </w:rPr>
        <w:fldChar w:fldCharType="begin"/>
      </w:r>
      <w:r w:rsidR="005F4FDB">
        <w:rPr>
          <w:rFonts w:asciiTheme="minorEastAsia" w:hAnsiTheme="minorEastAsia"/>
          <w:sz w:val="24"/>
        </w:rPr>
        <w:instrText xml:space="preserve"> </w:instrText>
      </w:r>
      <w:r w:rsidR="005F4FDB">
        <w:rPr>
          <w:rFonts w:asciiTheme="minorEastAsia" w:hAnsiTheme="minorEastAsia" w:hint="eastAsia"/>
          <w:sz w:val="24"/>
        </w:rPr>
        <w:instrText>= 8 \* GB3</w:instrText>
      </w:r>
      <w:r w:rsidR="005F4FDB">
        <w:rPr>
          <w:rFonts w:asciiTheme="minorEastAsia" w:hAnsiTheme="minorEastAsia"/>
          <w:sz w:val="24"/>
        </w:rPr>
        <w:instrText xml:space="preserve"> </w:instrText>
      </w:r>
      <w:r w:rsidR="005F4FDB">
        <w:rPr>
          <w:rFonts w:asciiTheme="minorEastAsia" w:hAnsiTheme="minorEastAsia"/>
          <w:sz w:val="24"/>
        </w:rPr>
        <w:fldChar w:fldCharType="separate"/>
      </w:r>
      <w:r w:rsidR="005F4FDB">
        <w:rPr>
          <w:rFonts w:asciiTheme="minorEastAsia" w:hAnsiTheme="minorEastAsia" w:hint="eastAsia"/>
          <w:noProof/>
          <w:sz w:val="24"/>
        </w:rPr>
        <w:t>⑧</w:t>
      </w:r>
      <w:r w:rsidR="005F4FDB">
        <w:rPr>
          <w:rFonts w:asciiTheme="minorEastAsia" w:hAnsiTheme="minorEastAsia"/>
          <w:sz w:val="24"/>
        </w:rPr>
        <w:fldChar w:fldCharType="end"/>
      </w:r>
      <w:r w:rsidR="005F4FDB">
        <w:rPr>
          <w:rFonts w:asciiTheme="minorEastAsia" w:hAnsiTheme="minorEastAsia" w:hint="eastAsia"/>
          <w:sz w:val="24"/>
        </w:rPr>
        <w:t>，其中6个球一样重，另外2个球都轻一些。为了找出轻的球，壮壮用天平称了三次，结果如下：</w:t>
      </w:r>
    </w:p>
    <w:p w14:paraId="116F096D" w14:textId="476D2FEF" w:rsidR="003A5D61" w:rsidRDefault="003A5D61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第一次：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1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①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+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2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②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比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3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③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+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4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④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轻；</w:t>
      </w:r>
    </w:p>
    <w:p w14:paraId="4C0D307D" w14:textId="42D4CFF2" w:rsidR="003A5D61" w:rsidRDefault="003A5D61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第二次：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5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⑤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+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6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⑥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比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7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⑦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+</w:t>
      </w:r>
      <w:r>
        <w:rPr>
          <w:rFonts w:asciiTheme="minorEastAsia" w:hAnsiTheme="minorEastAsia"/>
          <w:sz w:val="24"/>
        </w:rPr>
        <w:fldChar w:fldCharType="begin"/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 w:hint="eastAsia"/>
          <w:sz w:val="24"/>
        </w:rPr>
        <w:instrText>= 8 \* GB3</w:instrText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/>
          <w:sz w:val="24"/>
        </w:rPr>
        <w:fldChar w:fldCharType="separate"/>
      </w:r>
      <w:r>
        <w:rPr>
          <w:rFonts w:asciiTheme="minorEastAsia" w:hAnsiTheme="minorEastAsia" w:hint="eastAsia"/>
          <w:noProof/>
          <w:sz w:val="24"/>
        </w:rPr>
        <w:t>⑧</w:t>
      </w:r>
      <w:r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轻；</w:t>
      </w:r>
    </w:p>
    <w:p w14:paraId="793A54DF" w14:textId="3A5BD68F" w:rsidR="003A5D61" w:rsidRDefault="003A5D61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第三次：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1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①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+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3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③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+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5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⑤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与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2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②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+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4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④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+</w:t>
      </w:r>
      <w:r>
        <w:rPr>
          <w:rFonts w:asciiTheme="minorEastAsia" w:hAnsiTheme="minorEastAsia"/>
          <w:sz w:val="24"/>
        </w:rPr>
        <w:fldChar w:fldCharType="begin"/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 w:hint="eastAsia"/>
          <w:sz w:val="24"/>
        </w:rPr>
        <w:instrText>= 8 \* GB3</w:instrText>
      </w:r>
      <w:r>
        <w:rPr>
          <w:rFonts w:asciiTheme="minorEastAsia" w:hAnsiTheme="minorEastAsia"/>
          <w:sz w:val="24"/>
        </w:rPr>
        <w:instrText xml:space="preserve"> </w:instrText>
      </w:r>
      <w:r>
        <w:rPr>
          <w:rFonts w:asciiTheme="minorEastAsia" w:hAnsiTheme="minorEastAsia"/>
          <w:sz w:val="24"/>
        </w:rPr>
        <w:fldChar w:fldCharType="separate"/>
      </w:r>
      <w:r>
        <w:rPr>
          <w:rFonts w:asciiTheme="minorEastAsia" w:hAnsiTheme="minorEastAsia" w:hint="eastAsia"/>
          <w:noProof/>
          <w:sz w:val="24"/>
        </w:rPr>
        <w:t>⑧</w:t>
      </w:r>
      <w:r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一样重。</w:t>
      </w:r>
    </w:p>
    <w:p w14:paraId="7042F9DF" w14:textId="7AEE9293" w:rsidR="003A5D61" w:rsidRDefault="003A5D61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两个轻的球编号分别是多少？</w:t>
      </w:r>
    </w:p>
    <w:p w14:paraId="5C43AD94" w14:textId="1DF47E10" w:rsidR="005F4FDB" w:rsidRDefault="005F4FDB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4794F52B" w14:textId="388E45CB" w:rsidR="006A5F06" w:rsidRDefault="006A5F06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4518480D" w14:textId="4F90E341" w:rsidR="006A5F06" w:rsidRDefault="006A5F06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046B07DD" w14:textId="77777777" w:rsidR="006A5F06" w:rsidRDefault="006A5F06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10F5CCC7" w14:textId="3F894B23" w:rsidR="003A5D61" w:rsidRDefault="003A5D61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11145948" w14:textId="77777777" w:rsidR="003A5D61" w:rsidRDefault="003A5D61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48F63194" w14:textId="27D8DC40" w:rsidR="003A5D61" w:rsidRDefault="003A5D61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458642CA" w14:textId="680D538C" w:rsidR="003A5D61" w:rsidRPr="005C2C0C" w:rsidRDefault="005C2C0C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b/>
          <w:bCs/>
          <w:color w:val="FF0000"/>
          <w:sz w:val="24"/>
        </w:rPr>
      </w:pPr>
      <w:r w:rsidRPr="005C2C0C">
        <w:rPr>
          <w:rFonts w:asciiTheme="minorEastAsia" w:hAnsiTheme="minorEastAsia" w:hint="eastAsia"/>
          <w:b/>
          <w:bCs/>
          <w:sz w:val="24"/>
        </w:rPr>
        <w:t>【</w:t>
      </w:r>
      <w:r w:rsidRPr="005C2C0C">
        <w:rPr>
          <w:rFonts w:asciiTheme="minorEastAsia" w:hAnsiTheme="minorEastAsia" w:hint="eastAsia"/>
          <w:b/>
          <w:bCs/>
          <w:sz w:val="24"/>
        </w:rPr>
        <w:t>参考答案</w:t>
      </w:r>
      <w:r w:rsidRPr="005C2C0C">
        <w:rPr>
          <w:rFonts w:asciiTheme="minorEastAsia" w:hAnsiTheme="minorEastAsia" w:hint="eastAsia"/>
          <w:b/>
          <w:bCs/>
          <w:sz w:val="24"/>
        </w:rPr>
        <w:t>】</w:t>
      </w:r>
    </w:p>
    <w:p w14:paraId="325344F5" w14:textId="1FCE69F8" w:rsidR="003A5D61" w:rsidRDefault="003A5D61" w:rsidP="008632F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.</w:t>
      </w:r>
      <w:r w:rsidR="008632F2" w:rsidRPr="008632F2">
        <w:t xml:space="preserve"> </w:t>
      </w:r>
    </w:p>
    <w:p w14:paraId="72769F7B" w14:textId="243392DA" w:rsidR="003A5D61" w:rsidRDefault="008632F2" w:rsidP="005F4FDB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noProof/>
        </w:rPr>
        <w:drawing>
          <wp:inline distT="0" distB="0" distL="0" distR="0" wp14:anchorId="69957029" wp14:editId="24FCD33A">
            <wp:extent cx="3530379" cy="82372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342" cy="8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4E51" w14:textId="78CC9C51" w:rsidR="003A5D61" w:rsidRPr="005F4FDB" w:rsidRDefault="003A5D61" w:rsidP="005F4FDB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.</w:t>
      </w:r>
      <w:r w:rsidRPr="003A5D61">
        <w:rPr>
          <w:rFonts w:asciiTheme="minorEastAsia" w:hAnsiTheme="minorEastAsia"/>
          <w:sz w:val="24"/>
        </w:rPr>
        <w:t xml:space="preserve"> 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2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②</w:t>
      </w:r>
      <w:r w:rsidRPr="005F4FDB">
        <w:rPr>
          <w:rFonts w:asciiTheme="minorEastAsia" w:hAnsiTheme="minorEastAsia"/>
          <w:sz w:val="24"/>
        </w:rPr>
        <w:fldChar w:fldCharType="end"/>
      </w:r>
      <w:r>
        <w:rPr>
          <w:rFonts w:asciiTheme="minorEastAsia" w:hAnsiTheme="minorEastAsia" w:hint="eastAsia"/>
          <w:sz w:val="24"/>
        </w:rPr>
        <w:t>和</w:t>
      </w:r>
      <w:r w:rsidRPr="005F4FDB">
        <w:rPr>
          <w:rFonts w:asciiTheme="minorEastAsia" w:hAnsiTheme="minorEastAsia"/>
          <w:sz w:val="24"/>
        </w:rPr>
        <w:fldChar w:fldCharType="begin"/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 w:hint="eastAsia"/>
          <w:sz w:val="24"/>
        </w:rPr>
        <w:instrText>= 5 \* GB3</w:instrText>
      </w:r>
      <w:r w:rsidRPr="005F4FDB">
        <w:rPr>
          <w:rFonts w:asciiTheme="minorEastAsia" w:hAnsiTheme="minorEastAsia"/>
          <w:sz w:val="24"/>
        </w:rPr>
        <w:instrText xml:space="preserve"> </w:instrText>
      </w:r>
      <w:r w:rsidRPr="005F4FDB">
        <w:rPr>
          <w:rFonts w:asciiTheme="minorEastAsia" w:hAnsiTheme="minorEastAsia"/>
          <w:sz w:val="24"/>
        </w:rPr>
        <w:fldChar w:fldCharType="separate"/>
      </w:r>
      <w:r w:rsidRPr="005F4FDB">
        <w:rPr>
          <w:rFonts w:asciiTheme="minorEastAsia" w:hAnsiTheme="minorEastAsia" w:hint="eastAsia"/>
          <w:noProof/>
          <w:sz w:val="24"/>
        </w:rPr>
        <w:t>⑤</w:t>
      </w:r>
      <w:r w:rsidRPr="005F4FDB">
        <w:rPr>
          <w:rFonts w:asciiTheme="minorEastAsia" w:hAnsiTheme="minorEastAsia"/>
          <w:sz w:val="24"/>
        </w:rPr>
        <w:fldChar w:fldCharType="end"/>
      </w:r>
    </w:p>
    <w:sectPr w:rsidR="003A5D61" w:rsidRPr="005F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36D37" w14:textId="77777777" w:rsidR="00930E7D" w:rsidRDefault="00930E7D" w:rsidP="006A38C0">
      <w:r>
        <w:separator/>
      </w:r>
    </w:p>
  </w:endnote>
  <w:endnote w:type="continuationSeparator" w:id="0">
    <w:p w14:paraId="7341CD45" w14:textId="77777777" w:rsidR="00930E7D" w:rsidRDefault="00930E7D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2A5A2" w14:textId="77777777" w:rsidR="00930E7D" w:rsidRDefault="00930E7D" w:rsidP="006A38C0">
      <w:r>
        <w:separator/>
      </w:r>
    </w:p>
  </w:footnote>
  <w:footnote w:type="continuationSeparator" w:id="0">
    <w:p w14:paraId="48DF9298" w14:textId="77777777" w:rsidR="00930E7D" w:rsidRDefault="00930E7D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40DA1"/>
    <w:rsid w:val="000D7B0F"/>
    <w:rsid w:val="00281D3D"/>
    <w:rsid w:val="00321399"/>
    <w:rsid w:val="00374BFF"/>
    <w:rsid w:val="003A5D61"/>
    <w:rsid w:val="003E04CA"/>
    <w:rsid w:val="003E32F7"/>
    <w:rsid w:val="005C2C0C"/>
    <w:rsid w:val="005F4FDB"/>
    <w:rsid w:val="006A38C0"/>
    <w:rsid w:val="006A5F06"/>
    <w:rsid w:val="008632F2"/>
    <w:rsid w:val="008778A3"/>
    <w:rsid w:val="00930E7D"/>
    <w:rsid w:val="00A44F8B"/>
    <w:rsid w:val="00C2175C"/>
    <w:rsid w:val="00CF1885"/>
    <w:rsid w:val="00DE25C9"/>
    <w:rsid w:val="00E47BDB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90C5A"/>
  <w15:docId w15:val="{1600E1BA-8367-45D6-A087-0B165180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  <w:style w:type="paragraph" w:styleId="aa">
    <w:name w:val="Balloon Text"/>
    <w:basedOn w:val="a"/>
    <w:link w:val="ab"/>
    <w:rsid w:val="00C2175C"/>
    <w:rPr>
      <w:sz w:val="18"/>
      <w:szCs w:val="18"/>
    </w:rPr>
  </w:style>
  <w:style w:type="character" w:customStyle="1" w:styleId="ab">
    <w:name w:val="批注框文本 字符"/>
    <w:basedOn w:val="a0"/>
    <w:link w:val="aa"/>
    <w:rsid w:val="00C217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15</cp:revision>
  <dcterms:created xsi:type="dcterms:W3CDTF">2020-06-24T06:22:00Z</dcterms:created>
  <dcterms:modified xsi:type="dcterms:W3CDTF">2021-01-30T07:02:00Z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