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《数学广角——找次品（一）》学习指南</w:t>
      </w:r>
    </w:p>
    <w:p>
      <w:pPr>
        <w:spacing w:line="360" w:lineRule="auto"/>
        <w:jc w:val="center"/>
        <w:rPr>
          <w:rFonts w:asciiTheme="minorEastAsia" w:hAnsiTheme="minorEastAsia"/>
          <w:b/>
          <w:sz w:val="28"/>
          <w:szCs w:val="28"/>
        </w:rPr>
      </w:pP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学习目标：</w:t>
      </w:r>
    </w:p>
    <w:p>
      <w:pPr>
        <w:spacing w:line="360" w:lineRule="auto"/>
        <w:rPr>
          <w:rFonts w:ascii="宋体" w:hAnsi="宋体" w:cs="宋体"/>
          <w:sz w:val="24"/>
          <w:szCs w:val="24"/>
        </w:rPr>
      </w:pPr>
      <w:r>
        <w:rPr>
          <w:rFonts w:hint="eastAsia" w:ascii="宋体" w:hAnsi="宋体" w:cs="宋体"/>
          <w:kern w:val="0"/>
          <w:sz w:val="24"/>
        </w:rPr>
        <w:t>1</w:t>
      </w:r>
      <w:r>
        <w:rPr>
          <w:rFonts w:hint="eastAsia" w:cs="宋体"/>
          <w:kern w:val="0"/>
          <w:sz w:val="24"/>
        </w:rPr>
        <w:t>.</w:t>
      </w:r>
      <w:r>
        <w:rPr>
          <w:rFonts w:hint="eastAsia" w:ascii="宋体" w:hAnsi="宋体" w:cs="宋体"/>
          <w:sz w:val="24"/>
          <w:szCs w:val="24"/>
        </w:rPr>
        <w:t>通过观察、猜测、试验、推理等方式感受解决问题策略的多样性及运用优化的方法解决问题的有效性。</w:t>
      </w:r>
    </w:p>
    <w:p>
      <w:pPr>
        <w:spacing w:line="360" w:lineRule="auto"/>
        <w:rPr>
          <w:rFonts w:ascii="宋体" w:hAnsi="宋体" w:cs="宋体"/>
          <w:sz w:val="24"/>
          <w:szCs w:val="24"/>
        </w:rPr>
      </w:pPr>
      <w:r>
        <w:rPr>
          <w:rFonts w:hint="eastAsia" w:ascii="宋体" w:hAnsi="宋体" w:cs="宋体"/>
          <w:sz w:val="24"/>
          <w:szCs w:val="24"/>
        </w:rPr>
        <w:t>2.体会用化繁为简、数形结合的方法来解决问题的数学思想，</w:t>
      </w:r>
      <w:r>
        <w:rPr>
          <w:rFonts w:hint="eastAsia" w:ascii="宋体" w:hAnsi="宋体" w:cs="宋体"/>
          <w:sz w:val="24"/>
          <w:szCs w:val="24"/>
          <w:lang w:eastAsia="zh-CN"/>
        </w:rPr>
        <w:t>提高</w:t>
      </w:r>
      <w:bookmarkStart w:id="0" w:name="_GoBack"/>
      <w:bookmarkEnd w:id="0"/>
      <w:r>
        <w:rPr>
          <w:rFonts w:hint="eastAsia" w:ascii="宋体" w:hAnsi="宋体" w:cs="宋体"/>
          <w:sz w:val="24"/>
          <w:szCs w:val="24"/>
        </w:rPr>
        <w:t>思考问题的严密性和口头语言表达的逻辑性。</w:t>
      </w:r>
    </w:p>
    <w:p>
      <w:pPr>
        <w:spacing w:line="360" w:lineRule="auto"/>
        <w:rPr>
          <w:rFonts w:asciiTheme="minorEastAsia" w:hAnsiTheme="minorEastAsia"/>
          <w:kern w:val="0"/>
          <w:sz w:val="24"/>
        </w:rPr>
      </w:pPr>
      <w:r>
        <w:rPr>
          <w:rFonts w:hint="eastAsia" w:asciiTheme="minorEastAsia" w:hAnsiTheme="minorEastAsia"/>
          <w:kern w:val="0"/>
          <w:sz w:val="24"/>
        </w:rPr>
        <w:t>3.通过解决实际生活中的问题，发展应用意识、推理能力和解决问题的能力。</w:t>
      </w:r>
    </w:p>
    <w:p>
      <w:pPr>
        <w:spacing w:line="360" w:lineRule="auto"/>
        <w:rPr>
          <w:rFonts w:asciiTheme="minorEastAsia" w:hAnsiTheme="minorEastAsia"/>
          <w:kern w:val="0"/>
          <w:sz w:val="24"/>
        </w:rPr>
      </w:pPr>
    </w:p>
    <w:p>
      <w:pPr>
        <w:spacing w:line="360" w:lineRule="auto"/>
        <w:rPr>
          <w:rFonts w:asciiTheme="minorEastAsia" w:hAnsiTheme="minorEastAsia"/>
          <w:bCs/>
          <w:sz w:val="24"/>
          <w:szCs w:val="24"/>
        </w:rPr>
      </w:pPr>
      <w:r>
        <w:rPr>
          <w:rFonts w:hint="eastAsia" w:asciiTheme="minorEastAsia" w:hAnsiTheme="minorEastAsia"/>
          <w:b/>
          <w:sz w:val="24"/>
          <w:szCs w:val="24"/>
        </w:rPr>
        <w:t>学习任务单：</w:t>
      </w:r>
      <w:r>
        <w:rPr>
          <w:rFonts w:hint="eastAsia" w:asciiTheme="minorEastAsia" w:hAnsiTheme="minorEastAsia"/>
          <w:bCs/>
          <w:sz w:val="24"/>
          <w:szCs w:val="24"/>
        </w:rPr>
        <w:t xml:space="preserve"> </w:t>
      </w:r>
    </w:p>
    <w:p>
      <w:pPr>
        <w:spacing w:line="360" w:lineRule="auto"/>
        <w:rPr>
          <w:rFonts w:ascii="宋体" w:hAnsi="宋体" w:eastAsia="宋体" w:cs="宋体"/>
          <w:b/>
          <w:sz w:val="24"/>
          <w:szCs w:val="24"/>
        </w:rPr>
      </w:pPr>
      <w:r>
        <w:rPr>
          <w:rFonts w:hint="eastAsia" w:ascii="宋体" w:hAnsi="宋体" w:eastAsia="宋体" w:cs="宋体"/>
          <w:b/>
          <w:sz w:val="24"/>
          <w:szCs w:val="24"/>
        </w:rPr>
        <w:t>【课前准备】</w:t>
      </w:r>
    </w:p>
    <w:p>
      <w:pPr>
        <w:spacing w:line="360" w:lineRule="auto"/>
        <w:ind w:firstLine="480" w:firstLineChars="200"/>
        <w:rPr>
          <w:rFonts w:ascii="宋体" w:cs="Times New Roman"/>
          <w:sz w:val="24"/>
          <w:szCs w:val="24"/>
        </w:rPr>
      </w:pPr>
      <w:r>
        <w:rPr>
          <w:rFonts w:hint="eastAsia" w:ascii="宋体" w:hAnsi="宋体" w:cs="宋体"/>
          <w:sz w:val="24"/>
          <w:szCs w:val="24"/>
        </w:rPr>
        <w:t>9个小圆片以及学习指南</w:t>
      </w:r>
    </w:p>
    <w:p>
      <w:pPr>
        <w:spacing w:line="360" w:lineRule="auto"/>
        <w:rPr>
          <w:rFonts w:ascii="宋体" w:hAnsi="宋体" w:eastAsia="宋体" w:cs="宋体"/>
          <w:b/>
          <w:sz w:val="24"/>
          <w:szCs w:val="24"/>
        </w:rPr>
      </w:pPr>
      <w:r>
        <w:rPr>
          <w:rFonts w:hint="eastAsia" w:ascii="宋体" w:hAnsi="宋体" w:eastAsia="宋体" w:cs="宋体"/>
          <w:b/>
          <w:sz w:val="24"/>
          <w:szCs w:val="24"/>
        </w:rPr>
        <w:t>【课上活动】</w:t>
      </w: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活动一：如果有3个乒乓球，其中一个是次品，质量略轻些，至少称几次才能保证找到这个次品？可以拿出准备的学具帮助自己进行思考，然后把你的思考过程画一画、写一写。</w: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活动二：如果有4个、5个乒乓球，其中一个是次品，质量略轻些，至少称几次才能保证找到这个次品？可以拿出准备的学具帮助自己进行思考，然后把你的思考过程画一画、写一写。</w: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活动三：如果有8个、9个乒乓球，其中一个是次品，质量略轻些，至少称几次才能保证找到这个次品，可以画一画，并把你的思考过程简要记下来。</w: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w:t>
      </w:r>
      <w:r>
        <w:rPr>
          <w:rFonts w:hint="eastAsia" w:asciiTheme="minorEastAsia" w:hAnsiTheme="minorEastAsia" w:cstheme="minorEastAsia"/>
          <w:b/>
          <w:sz w:val="24"/>
          <w:szCs w:val="24"/>
        </w:rPr>
        <w:t>课后小结</w:t>
      </w:r>
      <w:r>
        <w:rPr>
          <w:rFonts w:hint="eastAsia" w:ascii="宋体" w:hAnsi="宋体" w:eastAsia="宋体" w:cs="宋体"/>
          <w:b/>
          <w:sz w:val="24"/>
          <w:szCs w:val="24"/>
        </w:rPr>
        <w:t>】</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这节课我们利用化繁为简的数学思想，把复杂问题简单化，再通过摆一摆、画一画帮助我们理解，发现了找次品的最优方法。最后通过发现的规律解决了实际问题。这节课你还有什么收获吗？</w:t>
      </w:r>
    </w:p>
    <w:p>
      <w:pPr>
        <w:widowControl/>
        <w:spacing w:line="360" w:lineRule="auto"/>
        <w:rPr>
          <w:rFonts w:asciiTheme="minorEastAsia" w:hAnsiTheme="minorEastAsia" w:cstheme="minorEastAsia"/>
          <w:sz w:val="24"/>
          <w:szCs w:val="24"/>
        </w:rPr>
      </w:pPr>
    </w:p>
    <w:p>
      <w:pPr>
        <w:spacing w:line="360" w:lineRule="auto"/>
        <w:rPr>
          <w:rFonts w:asciiTheme="minorEastAsia" w:hAnsiTheme="minorEastAsia"/>
          <w:b/>
          <w:sz w:val="28"/>
          <w:szCs w:val="28"/>
        </w:rPr>
      </w:pPr>
    </w:p>
    <w:p>
      <w:pPr>
        <w:spacing w:line="360" w:lineRule="auto"/>
        <w:rPr>
          <w:rFonts w:ascii="宋体" w:hAnsi="宋体" w:eastAsia="宋体" w:cs="宋体"/>
          <w:b/>
          <w:sz w:val="24"/>
          <w:szCs w:val="24"/>
        </w:rPr>
      </w:pPr>
      <w:r>
        <w:rPr>
          <w:rFonts w:hint="eastAsia" w:asciiTheme="minorEastAsia" w:hAnsiTheme="minorEastAsia"/>
          <w:b/>
          <w:sz w:val="28"/>
          <w:szCs w:val="28"/>
        </w:rPr>
        <w:t>【课后作业】</w:t>
      </w:r>
    </w:p>
    <w:p>
      <w:pPr>
        <w:spacing w:line="360" w:lineRule="auto"/>
        <w:jc w:val="left"/>
        <w:rPr>
          <w:rFonts w:hint="eastAsia" w:eastAsiaTheme="minorEastAsia"/>
          <w:lang w:eastAsia="zh-CN"/>
        </w:rPr>
      </w:pPr>
      <w:r>
        <w:rPr>
          <w:rFonts w:hint="eastAsia" w:asciiTheme="minorEastAsia" w:hAnsiTheme="minorEastAsia"/>
          <w:bCs/>
          <w:sz w:val="28"/>
          <w:szCs w:val="28"/>
        </w:rPr>
        <w:t>1.数学书第113页第4题。</w:t>
      </w:r>
      <w:r>
        <w:rPr>
          <w:rFonts w:hint="eastAsia" w:asciiTheme="minorEastAsia" w:hAnsiTheme="minorEastAsia" w:eastAsiaTheme="minorEastAsia"/>
          <w:bCs/>
          <w:sz w:val="28"/>
          <w:szCs w:val="28"/>
          <w:lang w:eastAsia="zh-CN"/>
        </w:rPr>
        <w:drawing>
          <wp:inline distT="0" distB="0" distL="114300" distR="114300">
            <wp:extent cx="5264150" cy="856615"/>
            <wp:effectExtent l="0" t="0" r="12700" b="635"/>
            <wp:docPr id="4" name="图片 4" descr="de0ac4f4fc3d89017157152d3e0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0ac4f4fc3d89017157152d3e00789"/>
                    <pic:cNvPicPr>
                      <a:picLocks noChangeAspect="1"/>
                    </pic:cNvPicPr>
                  </pic:nvPicPr>
                  <pic:blipFill>
                    <a:blip r:embed="rId4"/>
                    <a:stretch>
                      <a:fillRect/>
                    </a:stretch>
                  </pic:blipFill>
                  <pic:spPr>
                    <a:xfrm>
                      <a:off x="0" y="0"/>
                      <a:ext cx="5264150" cy="856615"/>
                    </a:xfrm>
                    <a:prstGeom prst="rect">
                      <a:avLst/>
                    </a:prstGeom>
                  </pic:spPr>
                </pic:pic>
              </a:graphicData>
            </a:graphic>
          </wp:inline>
        </w:drawing>
      </w:r>
    </w:p>
    <w:p>
      <w:pPr>
        <w:spacing w:line="360" w:lineRule="auto"/>
        <w:rPr>
          <w:rFonts w:asciiTheme="minorEastAsia" w:hAnsiTheme="minorEastAsia"/>
          <w:bCs/>
          <w:sz w:val="28"/>
          <w:szCs w:val="28"/>
        </w:rPr>
      </w:pPr>
      <w:r>
        <w:rPr>
          <w:rFonts w:hint="eastAsia" w:asciiTheme="minorEastAsia" w:hAnsiTheme="minorEastAsia"/>
          <w:bCs/>
          <w:sz w:val="28"/>
          <w:szCs w:val="28"/>
        </w:rPr>
        <w:t>2.数学书第114页第5题。</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drawing>
          <wp:inline distT="0" distB="0" distL="114300" distR="114300">
            <wp:extent cx="5268595" cy="2404745"/>
            <wp:effectExtent l="0" t="0" r="8255" b="14605"/>
            <wp:docPr id="3" name="图片 3" descr="e9e2d0b5cb3f9d7f339df93cf338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e2d0b5cb3f9d7f339df93cf338c1b"/>
                    <pic:cNvPicPr>
                      <a:picLocks noChangeAspect="1"/>
                    </pic:cNvPicPr>
                  </pic:nvPicPr>
                  <pic:blipFill>
                    <a:blip r:embed="rId5"/>
                    <a:stretch>
                      <a:fillRect/>
                    </a:stretch>
                  </pic:blipFill>
                  <pic:spPr>
                    <a:xfrm>
                      <a:off x="0" y="0"/>
                      <a:ext cx="5268595" cy="2404745"/>
                    </a:xfrm>
                    <a:prstGeom prst="rect">
                      <a:avLst/>
                    </a:prstGeom>
                  </pic:spPr>
                </pic:pic>
              </a:graphicData>
            </a:graphic>
          </wp:inline>
        </w:drawing>
      </w:r>
    </w:p>
    <w:p>
      <w:pPr>
        <w:spacing w:line="360" w:lineRule="auto"/>
        <w:rPr>
          <w:rFonts w:asciiTheme="minorEastAsia" w:hAnsiTheme="minorEastAsia"/>
          <w:b/>
          <w:sz w:val="28"/>
          <w:szCs w:val="28"/>
        </w:rPr>
      </w:pPr>
      <w:r>
        <w:rPr>
          <w:rFonts w:hint="eastAsia" w:asciiTheme="minorEastAsia" w:hAnsiTheme="minorEastAsia"/>
          <w:b/>
          <w:sz w:val="28"/>
          <w:szCs w:val="28"/>
        </w:rPr>
        <w:t>【参考答案】</w:t>
      </w:r>
    </w:p>
    <w:p>
      <w:pPr>
        <w:numPr>
          <w:ilvl w:val="0"/>
          <w:numId w:val="1"/>
        </w:numPr>
        <w:spacing w:line="360" w:lineRule="auto"/>
        <w:rPr>
          <w:rFonts w:asciiTheme="minorEastAsia" w:hAnsiTheme="minorEastAsia"/>
          <w:bCs/>
          <w:sz w:val="28"/>
          <w:szCs w:val="28"/>
        </w:rPr>
      </w:pPr>
      <w:r>
        <w:rPr>
          <w:rFonts w:hint="eastAsia" w:asciiTheme="minorEastAsia" w:hAnsiTheme="minorEastAsia"/>
          <w:bCs/>
          <w:sz w:val="28"/>
          <w:szCs w:val="28"/>
        </w:rPr>
        <w:t xml:space="preserve"> </w:t>
      </w:r>
    </w:p>
    <w:p>
      <w:pPr>
        <w:spacing w:line="360" w:lineRule="auto"/>
        <w:rPr>
          <w:rFonts w:asciiTheme="minorEastAsia" w:hAnsiTheme="minorEastAsia"/>
          <w:bCs/>
          <w:sz w:val="28"/>
          <w:szCs w:val="28"/>
        </w:rPr>
      </w:pPr>
      <w:r>
        <w:rPr>
          <w:rFonts w:hint="eastAsia" w:asciiTheme="minorEastAsia" w:hAnsiTheme="minorEastAsia"/>
          <w:bCs/>
          <w:sz w:val="28"/>
          <w:szCs w:val="28"/>
        </w:rPr>
        <w:t>15（</w:t>
      </w:r>
      <w:r>
        <w:rPr>
          <w:rFonts w:hint="eastAsia" w:asciiTheme="minorEastAsia" w:hAnsiTheme="minorEastAsia"/>
          <w:bCs/>
          <w:sz w:val="28"/>
          <w:szCs w:val="28"/>
          <w:u w:val="single"/>
        </w:rPr>
        <w:t>5,5</w:t>
      </w:r>
      <w:r>
        <w:rPr>
          <w:rFonts w:hint="eastAsia" w:asciiTheme="minorEastAsia" w:hAnsiTheme="minorEastAsia"/>
          <w:bCs/>
          <w:sz w:val="28"/>
          <w:szCs w:val="28"/>
        </w:rPr>
        <w:t>,5）（</w:t>
      </w:r>
      <w:r>
        <w:rPr>
          <w:rFonts w:hint="eastAsia" w:asciiTheme="minorEastAsia" w:hAnsiTheme="minorEastAsia"/>
          <w:bCs/>
          <w:sz w:val="28"/>
          <w:szCs w:val="28"/>
          <w:u w:val="single"/>
        </w:rPr>
        <w:t>2,2,</w:t>
      </w:r>
      <w:r>
        <w:rPr>
          <w:rFonts w:hint="eastAsia" w:asciiTheme="minorEastAsia" w:hAnsiTheme="minorEastAsia"/>
          <w:bCs/>
          <w:sz w:val="28"/>
          <w:szCs w:val="28"/>
        </w:rPr>
        <w:t>1）（1,1） 3次</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至少称3次才能保证找到次品。</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2.</w:t>
      </w:r>
      <w:r>
        <w:rPr>
          <w:rFonts w:hint="eastAsia" w:asciiTheme="minorEastAsia" w:hAnsiTheme="minorEastAsia"/>
          <w:bCs/>
          <w:sz w:val="28"/>
          <w:szCs w:val="28"/>
        </w:rPr>
        <w:drawing>
          <wp:inline distT="0" distB="0" distL="114300" distR="114300">
            <wp:extent cx="5264150" cy="1524635"/>
            <wp:effectExtent l="0" t="0" r="12700" b="18415"/>
            <wp:docPr id="1" name="图片 1" descr="1611556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556739(1)"/>
                    <pic:cNvPicPr>
                      <a:picLocks noChangeAspect="1"/>
                    </pic:cNvPicPr>
                  </pic:nvPicPr>
                  <pic:blipFill>
                    <a:blip r:embed="rId6"/>
                    <a:stretch>
                      <a:fillRect/>
                    </a:stretch>
                  </pic:blipFill>
                  <pic:spPr>
                    <a:xfrm>
                      <a:off x="0" y="0"/>
                      <a:ext cx="5264150" cy="1524635"/>
                    </a:xfrm>
                    <a:prstGeom prst="rect">
                      <a:avLst/>
                    </a:prstGeom>
                  </pic:spPr>
                </pic:pic>
              </a:graphicData>
            </a:graphic>
          </wp:inline>
        </w:drawing>
      </w:r>
    </w:p>
    <w:p>
      <w:pPr>
        <w:spacing w:line="360" w:lineRule="auto"/>
        <w:jc w:val="left"/>
        <w:rPr>
          <w:rFonts w:asciiTheme="minorEastAsia" w:hAnsiTheme="minorEastAsia"/>
          <w:bCs/>
          <w:sz w:val="28"/>
          <w:szCs w:val="28"/>
        </w:rPr>
      </w:pPr>
      <w:r>
        <w:rPr>
          <w:rFonts w:hint="eastAsia" w:asciiTheme="minorEastAsia" w:hAnsiTheme="minorEastAsia"/>
          <w:bCs/>
          <w:sz w:val="28"/>
          <w:szCs w:val="28"/>
        </w:rPr>
        <w:t>至少3次才能找到。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C5F8E"/>
    <w:multiLevelType w:val="singleLevel"/>
    <w:tmpl w:val="54AC5F8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D"/>
    <w:rsid w:val="00000BCE"/>
    <w:rsid w:val="000D036F"/>
    <w:rsid w:val="00164219"/>
    <w:rsid w:val="00206C93"/>
    <w:rsid w:val="00234108"/>
    <w:rsid w:val="0023518D"/>
    <w:rsid w:val="00292ED6"/>
    <w:rsid w:val="002A05F1"/>
    <w:rsid w:val="002D665A"/>
    <w:rsid w:val="003048AB"/>
    <w:rsid w:val="003115E0"/>
    <w:rsid w:val="003476A2"/>
    <w:rsid w:val="0039069A"/>
    <w:rsid w:val="0044002B"/>
    <w:rsid w:val="00452228"/>
    <w:rsid w:val="004E494F"/>
    <w:rsid w:val="005514DA"/>
    <w:rsid w:val="00593E01"/>
    <w:rsid w:val="005B6641"/>
    <w:rsid w:val="005F53E4"/>
    <w:rsid w:val="00673B9D"/>
    <w:rsid w:val="006D3AB5"/>
    <w:rsid w:val="007F1560"/>
    <w:rsid w:val="008325CB"/>
    <w:rsid w:val="008D6FA4"/>
    <w:rsid w:val="00940C3B"/>
    <w:rsid w:val="0094734C"/>
    <w:rsid w:val="00973F37"/>
    <w:rsid w:val="00996F95"/>
    <w:rsid w:val="009E1A3A"/>
    <w:rsid w:val="00AA123C"/>
    <w:rsid w:val="00AF5465"/>
    <w:rsid w:val="00B93EB2"/>
    <w:rsid w:val="00C6495D"/>
    <w:rsid w:val="00C8734E"/>
    <w:rsid w:val="00C91D3A"/>
    <w:rsid w:val="00D15552"/>
    <w:rsid w:val="00D64042"/>
    <w:rsid w:val="00F07DE4"/>
    <w:rsid w:val="0316457D"/>
    <w:rsid w:val="088236E6"/>
    <w:rsid w:val="09B2446A"/>
    <w:rsid w:val="0AA6388F"/>
    <w:rsid w:val="0C153261"/>
    <w:rsid w:val="0C621B73"/>
    <w:rsid w:val="0DD9083A"/>
    <w:rsid w:val="0F3D4CD1"/>
    <w:rsid w:val="10100672"/>
    <w:rsid w:val="125212F0"/>
    <w:rsid w:val="15886D3C"/>
    <w:rsid w:val="183B7DC5"/>
    <w:rsid w:val="1B39400A"/>
    <w:rsid w:val="208D2611"/>
    <w:rsid w:val="2353287B"/>
    <w:rsid w:val="276F4AAF"/>
    <w:rsid w:val="2877027E"/>
    <w:rsid w:val="331F72A1"/>
    <w:rsid w:val="34AC4D43"/>
    <w:rsid w:val="3CBC1EBA"/>
    <w:rsid w:val="40432966"/>
    <w:rsid w:val="42691335"/>
    <w:rsid w:val="485B4164"/>
    <w:rsid w:val="50440994"/>
    <w:rsid w:val="50E94AC9"/>
    <w:rsid w:val="51176625"/>
    <w:rsid w:val="52E1246A"/>
    <w:rsid w:val="547863F2"/>
    <w:rsid w:val="5CAC0848"/>
    <w:rsid w:val="5FF661DE"/>
    <w:rsid w:val="684404E5"/>
    <w:rsid w:val="6B020653"/>
    <w:rsid w:val="6B911B7D"/>
    <w:rsid w:val="6BFC1276"/>
    <w:rsid w:val="6CDF135C"/>
    <w:rsid w:val="6F5D5F1D"/>
    <w:rsid w:val="6F6A4484"/>
    <w:rsid w:val="701D63C2"/>
    <w:rsid w:val="704961DE"/>
    <w:rsid w:val="714337DF"/>
    <w:rsid w:val="78DA1D85"/>
    <w:rsid w:val="7BE970CC"/>
    <w:rsid w:val="7D2B060E"/>
    <w:rsid w:val="7F0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cstheme="minorBidi"/>
      <w:kern w:val="2"/>
      <w:sz w:val="18"/>
      <w:szCs w:val="18"/>
    </w:rPr>
  </w:style>
  <w:style w:type="character" w:customStyle="1" w:styleId="12">
    <w:name w:val="页脚 字符"/>
    <w:basedOn w:val="9"/>
    <w:link w:val="4"/>
    <w:qFormat/>
    <w:uiPriority w:val="99"/>
    <w:rPr>
      <w:rFonts w:cstheme="minorBidi"/>
      <w:kern w:val="2"/>
      <w:sz w:val="18"/>
      <w:szCs w:val="18"/>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97</Words>
  <Characters>557</Characters>
  <Lines>4</Lines>
  <Paragraphs>1</Paragraphs>
  <TotalTime>24</TotalTime>
  <ScaleCrop>false</ScaleCrop>
  <LinksUpToDate>false</LinksUpToDate>
  <CharactersWithSpaces>653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2020-07-08T04:53:00Z</dcterms:created>
  <dc:creator>user</dc:creator>
  <cp:lastModifiedBy>张老师</cp:lastModifiedBy>
  <dcterms:modified xsi:type="dcterms:W3CDTF">2021-02-01T02:19:51Z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