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《分数的加法与减法（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四</w:t>
      </w:r>
      <w:r>
        <w:rPr>
          <w:rFonts w:hint="eastAsia" w:asciiTheme="minorEastAsia" w:hAnsiTheme="minorEastAsia"/>
          <w:b/>
          <w:sz w:val="28"/>
          <w:szCs w:val="28"/>
        </w:rPr>
        <w:t>）》学习指南</w:t>
      </w:r>
    </w:p>
    <w:p>
      <w:pPr>
        <w:spacing w:line="360" w:lineRule="auto"/>
        <w:jc w:val="both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理解整数加法的运算定律和减法运算性质对分数加、减法同样适用，并能运用加法运算定律、减法运算性质进行分数加、减法的简便运算。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进一步提高解决问题的能力和简算能力。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培养学生仔细观察、演绎推理的能力，以及</w:t>
      </w:r>
      <w:r>
        <w:rPr>
          <w:rFonts w:hint="eastAsia" w:asciiTheme="minorEastAsia" w:hAnsiTheme="minorEastAsia" w:eastAsiaTheme="minorEastAsia"/>
          <w:sz w:val="24"/>
        </w:rPr>
        <w:t>认真审题、自觉检查的好习惯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 笔、学习指南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</w:rPr>
        <w:t>学校开展了主题为“品味书香,静享阅读”的读书月活动。笑笑选择了《西游记》进行阅读，第一天看了全书的</w:t>
      </w:r>
      <w:r>
        <w:rPr>
          <w:rFonts w:hint="eastAsia" w:asciiTheme="minorEastAsia" w:hAnsiTheme="minorEastAsia" w:cstheme="minorEastAsia"/>
          <w:position w:val="-24"/>
          <w:sz w:val="24"/>
          <w:szCs w:val="24"/>
        </w:rPr>
        <w:object>
          <v:shape id="_x0000_i1048" o:spt="75" type="#_x0000_t75" style="height:31pt;width:12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48" DrawAspect="Content" ObjectID="_1468075725" r:id="rId4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</w:rPr>
        <w:t>，第二天看了全书的</w:t>
      </w:r>
      <w:r>
        <w:rPr>
          <w:rFonts w:hint="eastAsia" w:asciiTheme="minorEastAsia" w:hAnsiTheme="minorEastAsia" w:cstheme="minorEastAsia"/>
          <w:position w:val="-24"/>
          <w:sz w:val="24"/>
          <w:szCs w:val="24"/>
        </w:rPr>
        <w:object>
          <v:shape id="_x0000_i1049" o:spt="75" type="#_x0000_t75" style="height:31pt;width:12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49" DrawAspect="Content" ObjectID="_1468075726" r:id="rId6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</w:rPr>
        <w:t>，第三天看了全天的</w:t>
      </w:r>
      <w:r>
        <w:rPr>
          <w:rFonts w:hint="eastAsia" w:asciiTheme="minorEastAsia" w:hAnsiTheme="minorEastAsia" w:cstheme="minorEastAsia"/>
          <w:position w:val="-24"/>
          <w:sz w:val="24"/>
          <w:szCs w:val="24"/>
        </w:rPr>
        <w:object>
          <v:shape id="_x0000_i1050" o:spt="75" type="#_x0000_t75" style="height:31pt;width:12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50" DrawAspect="Content" ObjectID="_1468075727" r:id="rId8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</w:rPr>
        <w:t>,笑笑共看了全书的几分之几？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计算下面两道题。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object>
          <v:shape id="_x0000_i1025" o:spt="75" type="#_x0000_t75" style="height:33.45pt;width:131.5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5" DrawAspect="Content" ObjectID="_1468075728" r:id="rId1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           </w:t>
      </w:r>
      <w:r>
        <w:object>
          <v:shape id="_x0000_i1026" o:spt="75" type="#_x0000_t75" style="height:30.5pt;width:71.4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6" DrawAspect="Content" ObjectID="_1468075729" r:id="rId12">
            <o:LockedField>false</o:LockedField>
          </o:OLEObject>
        </w:object>
      </w: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活动三：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思维拓展。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在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里填上合适的数，使每个正方形四个角上的数加起来等于</w:t>
      </w:r>
      <w:r>
        <w:rPr>
          <w:rFonts w:hint="eastAsia" w:asciiTheme="minorEastAsia" w:hAnsiTheme="minorEastAsia" w:cstheme="minorEastAsia"/>
          <w:position w:val="-24"/>
          <w:sz w:val="24"/>
          <w:szCs w:val="24"/>
          <w:lang w:eastAsia="zh-CN"/>
        </w:rPr>
        <w:object>
          <v:shape id="_x0000_i1027" o:spt="75" type="#_x0000_t75" style="height:31pt;width:12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7" DrawAspect="Content" ObjectID="_1468075730" r:id="rId14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3197225" cy="2907030"/>
            <wp:effectExtent l="0" t="0" r="3175" b="7620"/>
            <wp:docPr id="7" name="图片 7" descr="25b51ca7acc14deaf49063ea92505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5b51ca7acc14deaf49063ea925056f"/>
                    <pic:cNvPicPr>
                      <a:picLocks noChangeAspect="1"/>
                    </pic:cNvPicPr>
                  </pic:nvPicPr>
                  <pic:blipFill>
                    <a:blip r:embed="rId16">
                      <a:lum bright="6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225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通过今天的学习，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你</w:t>
      </w:r>
      <w:r>
        <w:rPr>
          <w:rFonts w:hint="eastAsia" w:asciiTheme="minorEastAsia" w:hAnsiTheme="minorEastAsia"/>
          <w:bCs/>
          <w:sz w:val="24"/>
          <w:szCs w:val="24"/>
        </w:rPr>
        <w:t>有哪些收获？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</w:rPr>
        <w:t>【课后作业】</w:t>
      </w:r>
    </w:p>
    <w:p>
      <w:pPr>
        <w:widowControl/>
        <w:numPr>
          <w:ilvl w:val="0"/>
          <w:numId w:val="2"/>
        </w:num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数学书第98页第2题</w:t>
      </w:r>
    </w:p>
    <w:p>
      <w:pPr>
        <w:widowControl/>
        <w:numPr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5056505" cy="915670"/>
            <wp:effectExtent l="0" t="0" r="10795" b="17780"/>
            <wp:docPr id="4" name="图片 4" descr="7f9725ceea3cb768de9ce317a3bd4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f9725ceea3cb768de9ce317a3bd41b"/>
                    <pic:cNvPicPr>
                      <a:picLocks noChangeAspect="1"/>
                    </pic:cNvPicPr>
                  </pic:nvPicPr>
                  <pic:blipFill>
                    <a:blip r:embed="rId17">
                      <a:lum contrast="30000"/>
                    </a:blip>
                    <a:srcRect l="4049" t="3738"/>
                    <a:stretch>
                      <a:fillRect/>
                    </a:stretch>
                  </pic:blipFill>
                  <pic:spPr>
                    <a:xfrm>
                      <a:off x="0" y="0"/>
                      <a:ext cx="5056505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2.数学书第101页第8题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4973955" cy="1184910"/>
            <wp:effectExtent l="0" t="0" r="17145" b="15240"/>
            <wp:docPr id="5" name="图片 5" descr="3ba4246a43ac972c722aaf1a6f050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ba4246a43ac972c722aaf1a6f050f3"/>
                    <pic:cNvPicPr>
                      <a:picLocks noChangeAspect="1"/>
                    </pic:cNvPicPr>
                  </pic:nvPicPr>
                  <pic:blipFill>
                    <a:blip r:embed="rId18">
                      <a:lum contrast="18000"/>
                    </a:blip>
                    <a:srcRect l="5672" t="2150"/>
                    <a:stretch>
                      <a:fillRect/>
                    </a:stretch>
                  </pic:blipFill>
                  <pic:spPr>
                    <a:xfrm>
                      <a:off x="0" y="0"/>
                      <a:ext cx="497395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bookmarkStart w:id="2" w:name="_GoBack"/>
      <w:bookmarkEnd w:id="2"/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【参考答案】</w:t>
      </w:r>
    </w:p>
    <w:p>
      <w:pPr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bookmarkStart w:id="0" w:name="_Hlk41836738"/>
      <w:bookmarkStart w:id="1" w:name="_Hlk41836996"/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/>
          <w:bCs/>
          <w:sz w:val="24"/>
          <w:szCs w:val="24"/>
        </w:rPr>
        <w:t>数学书第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98</w:t>
      </w:r>
      <w:r>
        <w:rPr>
          <w:rFonts w:hint="eastAsia" w:asciiTheme="minorEastAsia" w:hAnsiTheme="minorEastAsia"/>
          <w:bCs/>
          <w:sz w:val="24"/>
          <w:szCs w:val="24"/>
        </w:rPr>
        <w:t>页第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bCs/>
          <w:sz w:val="24"/>
          <w:szCs w:val="24"/>
        </w:rPr>
        <w:t>题</w:t>
      </w:r>
    </w:p>
    <w:bookmarkEnd w:id="0"/>
    <w:bookmarkEnd w:id="1"/>
    <w:p>
      <w:pPr>
        <w:spacing w:line="360" w:lineRule="auto"/>
        <w:rPr>
          <w:rFonts w:hint="default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position w:val="-24"/>
          <w:sz w:val="24"/>
          <w:szCs w:val="24"/>
          <w:lang w:eastAsia="zh-CN"/>
        </w:rPr>
        <w:object>
          <v:shape id="_x0000_i1036" o:spt="75" type="#_x0000_t75" style="height:31pt;width:16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6" DrawAspect="Content" ObjectID="_1468075731" r:id="rId19">
            <o:LockedField>false</o:LockedField>
          </o:OLEObject>
        </w:object>
      </w:r>
      <w:r>
        <w:rPr>
          <w:rFonts w:hint="eastAsia" w:asciiTheme="minorEastAsia" w:hAnsiTheme="minorEastAsia"/>
          <w:bCs/>
          <w:position w:val="-24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bCs/>
          <w:position w:val="-24"/>
          <w:sz w:val="24"/>
          <w:szCs w:val="24"/>
          <w:lang w:eastAsia="zh-CN"/>
        </w:rPr>
        <w:object>
          <v:shape id="_x0000_i1037" o:spt="75" type="#_x0000_t75" style="height:31pt;width:17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7" DrawAspect="Content" ObjectID="_1468075732" r:id="rId21">
            <o:LockedField>false</o:LockedField>
          </o:OLEObject>
        </w:object>
      </w:r>
      <w:r>
        <w:rPr>
          <w:rFonts w:hint="eastAsia" w:asciiTheme="minorEastAsia" w:hAnsiTheme="minorEastAsia"/>
          <w:bCs/>
          <w:position w:val="-24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bCs/>
          <w:position w:val="-24"/>
          <w:sz w:val="24"/>
          <w:szCs w:val="24"/>
          <w:lang w:eastAsia="zh-CN"/>
        </w:rPr>
        <w:object>
          <v:shape id="_x0000_i1038" o:spt="75" type="#_x0000_t75" style="height:31pt;width:19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8" DrawAspect="Content" ObjectID="_1468075733" r:id="rId23">
            <o:LockedField>false</o:LockedField>
          </o:OLEObject>
        </w:object>
      </w:r>
    </w:p>
    <w:p>
      <w:pPr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bCs/>
          <w:sz w:val="24"/>
          <w:szCs w:val="24"/>
        </w:rPr>
        <w:t>数学书第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101</w:t>
      </w:r>
      <w:r>
        <w:rPr>
          <w:rFonts w:hint="eastAsia" w:asciiTheme="minorEastAsia" w:hAnsiTheme="minorEastAsia"/>
          <w:bCs/>
          <w:sz w:val="24"/>
          <w:szCs w:val="24"/>
        </w:rPr>
        <w:t>页第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bCs/>
          <w:sz w:val="24"/>
          <w:szCs w:val="24"/>
        </w:rPr>
        <w:t>题</w:t>
      </w:r>
    </w:p>
    <w:p>
      <w:pPr>
        <w:spacing w:line="360" w:lineRule="auto"/>
        <w:rPr>
          <w:rFonts w:hint="default" w:asciiTheme="minorEastAsia" w:hAnsi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position w:val="-24"/>
          <w:sz w:val="24"/>
          <w:szCs w:val="24"/>
          <w:lang w:eastAsia="zh-CN"/>
        </w:rPr>
        <w:object>
          <v:shape id="_x0000_i1039" o:spt="75" type="#_x0000_t75" style="height:31pt;width:12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9" DrawAspect="Content" ObjectID="_1468075734" r:id="rId25">
            <o:LockedField>false</o:LockedField>
          </o:OLEObject>
        </w:object>
      </w:r>
      <w:r>
        <w:rPr>
          <w:rFonts w:hint="eastAsia" w:asciiTheme="minorEastAsia" w:hAnsiTheme="minorEastAsia"/>
          <w:bCs/>
          <w:position w:val="-24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bCs/>
          <w:position w:val="-24"/>
          <w:sz w:val="24"/>
          <w:szCs w:val="24"/>
          <w:lang w:eastAsia="zh-CN"/>
        </w:rPr>
        <w:object>
          <v:shape id="_x0000_i1040" o:spt="75" type="#_x0000_t75" style="height:31pt;width:16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40" DrawAspect="Content" ObjectID="_1468075735" r:id="rId27">
            <o:LockedField>false</o:LockedField>
          </o:OLEObject>
        </w:object>
      </w:r>
      <w:r>
        <w:rPr>
          <w:rFonts w:hint="eastAsia" w:asciiTheme="minorEastAsia" w:hAnsiTheme="minorEastAsia"/>
          <w:bCs/>
          <w:position w:val="-24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bCs/>
          <w:position w:val="-24"/>
          <w:sz w:val="24"/>
          <w:szCs w:val="24"/>
          <w:lang w:eastAsia="zh-CN"/>
        </w:rPr>
        <w:object>
          <v:shape id="_x0000_i1041" o:spt="75" type="#_x0000_t75" style="height:31pt;width:18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41" DrawAspect="Content" ObjectID="_1468075736" r:id="rId29">
            <o:LockedField>false</o:LockedField>
          </o:OLEObject>
        </w:object>
      </w:r>
    </w:p>
    <w:p>
      <w:pPr>
        <w:spacing w:line="360" w:lineRule="auto"/>
        <w:rPr>
          <w:rFonts w:hint="eastAsia"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Cs/>
          <w:position w:val="-24"/>
          <w:sz w:val="24"/>
          <w:szCs w:val="24"/>
          <w:lang w:eastAsia="zh-CN"/>
        </w:rPr>
        <w:object>
          <v:shape id="_x0000_i1042" o:spt="75" type="#_x0000_t75" style="height:31pt;width:12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42" DrawAspect="Content" ObjectID="_1468075737" r:id="rId31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44E12"/>
    <w:multiLevelType w:val="singleLevel"/>
    <w:tmpl w:val="44E44E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4CC8D9"/>
    <w:multiLevelType w:val="singleLevel"/>
    <w:tmpl w:val="554CC8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D036F"/>
    <w:rsid w:val="00164219"/>
    <w:rsid w:val="0023518D"/>
    <w:rsid w:val="00292ED6"/>
    <w:rsid w:val="002A05F1"/>
    <w:rsid w:val="002D665A"/>
    <w:rsid w:val="003115E0"/>
    <w:rsid w:val="003476A2"/>
    <w:rsid w:val="0039069A"/>
    <w:rsid w:val="0044002B"/>
    <w:rsid w:val="00452228"/>
    <w:rsid w:val="004E494F"/>
    <w:rsid w:val="005514DA"/>
    <w:rsid w:val="00593E01"/>
    <w:rsid w:val="005B6641"/>
    <w:rsid w:val="00673B9D"/>
    <w:rsid w:val="00745048"/>
    <w:rsid w:val="007F1560"/>
    <w:rsid w:val="008D6FA4"/>
    <w:rsid w:val="00940C3B"/>
    <w:rsid w:val="0094734C"/>
    <w:rsid w:val="00973F37"/>
    <w:rsid w:val="00996F95"/>
    <w:rsid w:val="009E1A3A"/>
    <w:rsid w:val="00AA123C"/>
    <w:rsid w:val="00AF5465"/>
    <w:rsid w:val="00B93EB2"/>
    <w:rsid w:val="00C6495D"/>
    <w:rsid w:val="00D64042"/>
    <w:rsid w:val="00EE7909"/>
    <w:rsid w:val="00F07DE4"/>
    <w:rsid w:val="02903693"/>
    <w:rsid w:val="0316457D"/>
    <w:rsid w:val="088236E6"/>
    <w:rsid w:val="09B2446A"/>
    <w:rsid w:val="0C153261"/>
    <w:rsid w:val="0F3D4CD1"/>
    <w:rsid w:val="0F7E670A"/>
    <w:rsid w:val="10100672"/>
    <w:rsid w:val="125212F0"/>
    <w:rsid w:val="162B26B4"/>
    <w:rsid w:val="189B499F"/>
    <w:rsid w:val="1B39400A"/>
    <w:rsid w:val="22F55A5B"/>
    <w:rsid w:val="2353287B"/>
    <w:rsid w:val="2877027E"/>
    <w:rsid w:val="2F4A0E50"/>
    <w:rsid w:val="33D83C07"/>
    <w:rsid w:val="34AC4D43"/>
    <w:rsid w:val="3A6C737E"/>
    <w:rsid w:val="3AB14B82"/>
    <w:rsid w:val="3CBC1EBA"/>
    <w:rsid w:val="40432966"/>
    <w:rsid w:val="40F02C2B"/>
    <w:rsid w:val="45145E41"/>
    <w:rsid w:val="454452BF"/>
    <w:rsid w:val="45923631"/>
    <w:rsid w:val="485B4164"/>
    <w:rsid w:val="50440994"/>
    <w:rsid w:val="52E1246A"/>
    <w:rsid w:val="53EC1BD0"/>
    <w:rsid w:val="547863F2"/>
    <w:rsid w:val="635B0823"/>
    <w:rsid w:val="6561798E"/>
    <w:rsid w:val="684404E5"/>
    <w:rsid w:val="6B020653"/>
    <w:rsid w:val="6B046C74"/>
    <w:rsid w:val="6B911B7D"/>
    <w:rsid w:val="6BFC1276"/>
    <w:rsid w:val="6F57221F"/>
    <w:rsid w:val="714337DF"/>
    <w:rsid w:val="78DA1D85"/>
    <w:rsid w:val="79A5162D"/>
    <w:rsid w:val="7B084F2C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16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2.wmf"/><Relationship Id="rId23" Type="http://schemas.openxmlformats.org/officeDocument/2006/relationships/oleObject" Target="embeddings/oleObject9.bin"/><Relationship Id="rId22" Type="http://schemas.openxmlformats.org/officeDocument/2006/relationships/image" Target="media/image11.wmf"/><Relationship Id="rId21" Type="http://schemas.openxmlformats.org/officeDocument/2006/relationships/oleObject" Target="embeddings/oleObject8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</Words>
  <Characters>743</Characters>
  <Lines>6</Lines>
  <Paragraphs>1</Paragraphs>
  <TotalTime>23</TotalTime>
  <ScaleCrop>false</ScaleCrop>
  <LinksUpToDate>false</LinksUpToDate>
  <CharactersWithSpaces>872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嘘</cp:lastModifiedBy>
  <dcterms:modified xsi:type="dcterms:W3CDTF">2021-01-29T04:35:57Z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