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FF0000"/>
          <w:sz w:val="32"/>
          <w:szCs w:val="32"/>
        </w:rPr>
      </w:pPr>
      <w:r>
        <w:rPr>
          <w:rFonts w:hint="eastAsia" w:asciiTheme="minorEastAsia" w:hAnsiTheme="minorEastAsia"/>
          <w:b/>
          <w:sz w:val="32"/>
          <w:szCs w:val="32"/>
        </w:rPr>
        <w:t>学习主题：歌声与微笑</w:t>
      </w:r>
    </w:p>
    <w:p>
      <w:pPr>
        <w:jc w:val="center"/>
        <w:rPr>
          <w:rFonts w:asciiTheme="minorEastAsia" w:hAnsiTheme="minorEastAsia"/>
          <w:b/>
          <w:sz w:val="32"/>
          <w:szCs w:val="32"/>
        </w:rPr>
      </w:pPr>
    </w:p>
    <w:p>
      <w:pPr>
        <w:pStyle w:val="7"/>
        <w:numPr>
          <w:ilvl w:val="0"/>
          <w:numId w:val="1"/>
        </w:numPr>
        <w:ind w:firstLineChars="0"/>
        <w:rPr>
          <w:rFonts w:asciiTheme="minorEastAsia" w:hAnsiTheme="minorEastAsia"/>
          <w:b/>
          <w:color w:val="FF0000"/>
          <w:sz w:val="28"/>
          <w:szCs w:val="28"/>
        </w:rPr>
      </w:pPr>
      <w:r>
        <w:rPr>
          <w:rFonts w:hint="eastAsia" w:asciiTheme="minorEastAsia" w:hAnsiTheme="minorEastAsia"/>
          <w:b/>
          <w:sz w:val="28"/>
          <w:szCs w:val="28"/>
        </w:rPr>
        <w:t>学习目标</w:t>
      </w:r>
    </w:p>
    <w:p>
      <w:pPr>
        <w:ind w:firstLine="560" w:firstLineChars="200"/>
        <w:rPr>
          <w:rFonts w:asciiTheme="minorEastAsia" w:hAnsiTheme="minorEastAsia"/>
          <w:sz w:val="28"/>
          <w:szCs w:val="28"/>
        </w:rPr>
      </w:pPr>
      <w:r>
        <w:rPr>
          <w:rFonts w:hint="eastAsia" w:asciiTheme="minorEastAsia" w:hAnsiTheme="minorEastAsia"/>
          <w:sz w:val="28"/>
          <w:szCs w:val="28"/>
        </w:rPr>
        <w:t>同学们，今天这节课我们将学习演唱合唱歌曲《歌声与微笑》，能够用圆润的声音与他人一起有表情演地演唱出歌曲热烈而欢快的情绪，要求合唱时声部间要和谐、均衡。</w:t>
      </w:r>
    </w:p>
    <w:p>
      <w:pPr>
        <w:rPr>
          <w:rFonts w:asciiTheme="minorEastAsia" w:hAnsiTheme="minorEastAsia"/>
          <w:b/>
          <w:sz w:val="28"/>
          <w:szCs w:val="28"/>
        </w:rPr>
      </w:pPr>
    </w:p>
    <w:p>
      <w:pPr>
        <w:pStyle w:val="7"/>
        <w:numPr>
          <w:ilvl w:val="0"/>
          <w:numId w:val="1"/>
        </w:numPr>
        <w:ind w:firstLineChars="0"/>
        <w:rPr>
          <w:rFonts w:asciiTheme="minorEastAsia" w:hAnsiTheme="minorEastAsia"/>
          <w:b/>
          <w:color w:val="FF0000"/>
          <w:sz w:val="28"/>
          <w:szCs w:val="28"/>
        </w:rPr>
      </w:pPr>
      <w:r>
        <w:rPr>
          <w:rFonts w:hint="eastAsia" w:asciiTheme="minorEastAsia" w:hAnsiTheme="minorEastAsia"/>
          <w:b/>
          <w:sz w:val="28"/>
          <w:szCs w:val="28"/>
        </w:rPr>
        <w:t>学习活动</w:t>
      </w:r>
    </w:p>
    <w:p>
      <w:pPr>
        <w:ind w:firstLine="560" w:firstLineChars="200"/>
        <w:rPr>
          <w:rFonts w:asciiTheme="minorEastAsia" w:hAnsiTheme="minorEastAsia"/>
          <w:sz w:val="28"/>
          <w:szCs w:val="28"/>
        </w:rPr>
      </w:pPr>
      <w:r>
        <w:rPr>
          <w:rFonts w:hint="eastAsia" w:asciiTheme="minorEastAsia" w:hAnsiTheme="minorEastAsia"/>
          <w:sz w:val="28"/>
          <w:szCs w:val="28"/>
        </w:rPr>
        <w:t>活动1：观看歌曲演唱视频，判断曲名，了解歌曲的情绪特点</w:t>
      </w:r>
    </w:p>
    <w:p>
      <w:pPr>
        <w:ind w:firstLine="560" w:firstLineChars="200"/>
        <w:rPr>
          <w:rFonts w:asciiTheme="minorEastAsia" w:hAnsiTheme="minorEastAsia"/>
          <w:sz w:val="28"/>
          <w:szCs w:val="28"/>
        </w:rPr>
      </w:pPr>
      <w:r>
        <w:rPr>
          <w:rFonts w:hint="eastAsia" w:asciiTheme="minorEastAsia" w:hAnsiTheme="minorEastAsia"/>
          <w:sz w:val="28"/>
          <w:szCs w:val="28"/>
        </w:rPr>
        <w:t>活动2：聆听歌曲音响，学唱第一声部旋律和歌词</w:t>
      </w:r>
    </w:p>
    <w:p>
      <w:pPr>
        <w:ind w:firstLine="560" w:firstLineChars="200"/>
        <w:rPr>
          <w:rFonts w:asciiTheme="minorEastAsia" w:hAnsiTheme="minorEastAsia"/>
          <w:color w:val="4F81BD" w:themeColor="accent1"/>
          <w:sz w:val="28"/>
          <w:szCs w:val="28"/>
        </w:rPr>
      </w:pPr>
      <w:r>
        <w:rPr>
          <w:rFonts w:hint="eastAsia" w:asciiTheme="minorEastAsia" w:hAnsiTheme="minorEastAsia"/>
          <w:sz w:val="28"/>
          <w:szCs w:val="28"/>
        </w:rPr>
        <w:t>活动3：观看老师设计的纸杯节奏视频，跟着老师一起进行练习</w:t>
      </w:r>
    </w:p>
    <w:p>
      <w:pPr>
        <w:ind w:firstLine="560" w:firstLineChars="200"/>
        <w:rPr>
          <w:rFonts w:asciiTheme="minorEastAsia" w:hAnsiTheme="minorEastAsia"/>
          <w:sz w:val="28"/>
          <w:szCs w:val="28"/>
        </w:rPr>
      </w:pPr>
      <w:r>
        <w:rPr>
          <w:rFonts w:hint="eastAsia" w:asciiTheme="minorEastAsia" w:hAnsiTheme="minorEastAsia"/>
          <w:sz w:val="28"/>
          <w:szCs w:val="28"/>
        </w:rPr>
        <w:t>活动4：再次聆听歌曲音响，判断歌曲的演唱形式，并了解乐段的划分</w:t>
      </w:r>
    </w:p>
    <w:p>
      <w:pPr>
        <w:ind w:firstLine="560" w:firstLineChars="200"/>
        <w:rPr>
          <w:rFonts w:asciiTheme="minorEastAsia" w:hAnsiTheme="minorEastAsia"/>
          <w:color w:val="4BACC6" w:themeColor="accent5"/>
          <w:sz w:val="28"/>
          <w:szCs w:val="28"/>
        </w:rPr>
      </w:pPr>
      <w:r>
        <w:rPr>
          <w:rFonts w:hint="eastAsia" w:asciiTheme="minorEastAsia" w:hAnsiTheme="minorEastAsia"/>
          <w:sz w:val="28"/>
          <w:szCs w:val="28"/>
        </w:rPr>
        <w:t>活动5：学唱第二声部的旋律和歌词</w:t>
      </w:r>
    </w:p>
    <w:p>
      <w:pPr>
        <w:ind w:firstLine="560" w:firstLineChars="200"/>
        <w:rPr>
          <w:rFonts w:asciiTheme="minorEastAsia" w:hAnsiTheme="minorEastAsia"/>
          <w:color w:val="4BACC6" w:themeColor="accent5"/>
          <w:sz w:val="28"/>
          <w:szCs w:val="28"/>
        </w:rPr>
      </w:pPr>
      <w:r>
        <w:rPr>
          <w:rFonts w:hint="eastAsia" w:asciiTheme="minorEastAsia" w:hAnsiTheme="minorEastAsia"/>
          <w:sz w:val="28"/>
          <w:szCs w:val="28"/>
        </w:rPr>
        <w:t>活动6：师生配合接龙演唱合唱部分，自己演唱时学会聆听另一个声部的旋律</w:t>
      </w:r>
    </w:p>
    <w:p>
      <w:pPr>
        <w:ind w:firstLine="560" w:firstLineChars="200"/>
        <w:rPr>
          <w:rFonts w:asciiTheme="minorEastAsia" w:hAnsiTheme="minorEastAsia"/>
          <w:color w:val="4BACC6" w:themeColor="accent5"/>
          <w:sz w:val="28"/>
          <w:szCs w:val="28"/>
        </w:rPr>
      </w:pPr>
      <w:r>
        <w:rPr>
          <w:rFonts w:hint="eastAsia" w:asciiTheme="minorEastAsia" w:hAnsiTheme="minorEastAsia"/>
          <w:sz w:val="28"/>
          <w:szCs w:val="28"/>
        </w:rPr>
        <w:t>活动7：介绍歌曲的词、曲作者及创作背景</w:t>
      </w:r>
    </w:p>
    <w:p>
      <w:pPr>
        <w:ind w:firstLine="560" w:firstLineChars="200"/>
        <w:rPr>
          <w:rFonts w:asciiTheme="minorEastAsia" w:hAnsiTheme="minorEastAsia"/>
          <w:sz w:val="28"/>
          <w:szCs w:val="28"/>
        </w:rPr>
      </w:pPr>
      <w:r>
        <w:rPr>
          <w:rFonts w:hint="eastAsia" w:asciiTheme="minorEastAsia" w:hAnsiTheme="minorEastAsia"/>
          <w:sz w:val="28"/>
          <w:szCs w:val="28"/>
        </w:rPr>
        <w:t>活动8：跟着歌曲伴奏带完整演唱歌曲</w:t>
      </w:r>
    </w:p>
    <w:p>
      <w:pPr>
        <w:rPr>
          <w:rFonts w:asciiTheme="minorEastAsia" w:hAnsiTheme="minorEastAsia"/>
          <w:b/>
          <w:sz w:val="28"/>
          <w:szCs w:val="28"/>
        </w:rPr>
      </w:pPr>
    </w:p>
    <w:p>
      <w:pPr>
        <w:pStyle w:val="7"/>
        <w:numPr>
          <w:ilvl w:val="0"/>
          <w:numId w:val="1"/>
        </w:numPr>
        <w:ind w:firstLineChars="0"/>
        <w:rPr>
          <w:rFonts w:asciiTheme="minorEastAsia" w:hAnsiTheme="minorEastAsia"/>
          <w:b/>
          <w:color w:val="FF0000"/>
          <w:sz w:val="28"/>
          <w:szCs w:val="28"/>
        </w:rPr>
      </w:pPr>
      <w:r>
        <w:rPr>
          <w:rFonts w:hint="eastAsia" w:asciiTheme="minorEastAsia" w:hAnsiTheme="minorEastAsia"/>
          <w:b/>
          <w:sz w:val="28"/>
          <w:szCs w:val="28"/>
        </w:rPr>
        <w:t>学习资源</w:t>
      </w:r>
    </w:p>
    <w:p>
      <w:pPr>
        <w:pStyle w:val="7"/>
        <w:ind w:firstLine="0" w:firstLineChars="0"/>
        <w:rPr>
          <w:rFonts w:asciiTheme="minorEastAsia" w:hAnsiTheme="minorEastAsia"/>
          <w:b/>
          <w:sz w:val="28"/>
          <w:szCs w:val="28"/>
        </w:rPr>
      </w:pPr>
      <w:bookmarkStart w:id="0" w:name="_GoBack"/>
      <w:bookmarkEnd w:id="0"/>
      <w:r>
        <w:rPr>
          <w:rFonts w:hint="eastAsia" w:asciiTheme="minorEastAsia" w:hAnsiTheme="minorEastAsia"/>
          <w:b/>
          <w:sz w:val="28"/>
          <w:szCs w:val="28"/>
        </w:rPr>
        <w:t>《歌声与微笑》歌片</w:t>
      </w:r>
    </w:p>
    <w:p>
      <w:pPr>
        <w:rPr>
          <w:rFonts w:asciiTheme="minorEastAsia" w:hAnsiTheme="minorEastAsia"/>
          <w:b/>
          <w:sz w:val="28"/>
          <w:szCs w:val="28"/>
        </w:rPr>
      </w:pPr>
      <w:r>
        <w:rPr>
          <w:rFonts w:asciiTheme="minorEastAsia" w:hAnsiTheme="minorEastAsia"/>
          <w:b/>
          <w:sz w:val="28"/>
          <w:szCs w:val="28"/>
        </w:rPr>
        <w:drawing>
          <wp:inline distT="0" distB="0" distL="0" distR="0">
            <wp:extent cx="5266055" cy="3923665"/>
            <wp:effectExtent l="0" t="0" r="0" b="0"/>
            <wp:docPr id="6" name="图片 6" descr="C:\Users\ADMINI~1\AppData\Local\Temp\1615191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161519112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914" cy="3933825"/>
                    </a:xfrm>
                    <a:prstGeom prst="rect">
                      <a:avLst/>
                    </a:prstGeom>
                    <a:noFill/>
                    <a:ln>
                      <a:noFill/>
                    </a:ln>
                  </pic:spPr>
                </pic:pic>
              </a:graphicData>
            </a:graphic>
          </wp:inline>
        </w:drawing>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32"/>
          <w:szCs w:val="32"/>
        </w:rPr>
      </w:pPr>
    </w:p>
    <w:p>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85163"/>
    <w:multiLevelType w:val="multilevel"/>
    <w:tmpl w:val="4B485163"/>
    <w:lvl w:ilvl="0" w:tentative="0">
      <w:start w:val="1"/>
      <w:numFmt w:val="japaneseCounting"/>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3BD3"/>
    <w:rsid w:val="0002793C"/>
    <w:rsid w:val="00034472"/>
    <w:rsid w:val="00065489"/>
    <w:rsid w:val="000D697C"/>
    <w:rsid w:val="000E5F0F"/>
    <w:rsid w:val="0011335B"/>
    <w:rsid w:val="00137FDC"/>
    <w:rsid w:val="001C6AE2"/>
    <w:rsid w:val="002612D1"/>
    <w:rsid w:val="00287391"/>
    <w:rsid w:val="002957BE"/>
    <w:rsid w:val="002B6B6A"/>
    <w:rsid w:val="002B7A45"/>
    <w:rsid w:val="002F155F"/>
    <w:rsid w:val="003D10AA"/>
    <w:rsid w:val="004129AB"/>
    <w:rsid w:val="00435AF9"/>
    <w:rsid w:val="00447CA1"/>
    <w:rsid w:val="004924BD"/>
    <w:rsid w:val="004A2A10"/>
    <w:rsid w:val="00544D60"/>
    <w:rsid w:val="00545489"/>
    <w:rsid w:val="00570B43"/>
    <w:rsid w:val="005F7682"/>
    <w:rsid w:val="006117A3"/>
    <w:rsid w:val="00660476"/>
    <w:rsid w:val="00670F5D"/>
    <w:rsid w:val="0069111E"/>
    <w:rsid w:val="0069418A"/>
    <w:rsid w:val="006C1A21"/>
    <w:rsid w:val="006D0FF5"/>
    <w:rsid w:val="006E6832"/>
    <w:rsid w:val="00753B1B"/>
    <w:rsid w:val="00755FAE"/>
    <w:rsid w:val="00756BB1"/>
    <w:rsid w:val="007725B9"/>
    <w:rsid w:val="00783066"/>
    <w:rsid w:val="007E0AB7"/>
    <w:rsid w:val="007F317A"/>
    <w:rsid w:val="00803F16"/>
    <w:rsid w:val="008E2950"/>
    <w:rsid w:val="008F3BD3"/>
    <w:rsid w:val="00903FA6"/>
    <w:rsid w:val="0091407B"/>
    <w:rsid w:val="00930F09"/>
    <w:rsid w:val="00943DA0"/>
    <w:rsid w:val="009958F0"/>
    <w:rsid w:val="009A72B4"/>
    <w:rsid w:val="009F3CE0"/>
    <w:rsid w:val="00A07713"/>
    <w:rsid w:val="00A61C2C"/>
    <w:rsid w:val="00AA51FC"/>
    <w:rsid w:val="00AC68B9"/>
    <w:rsid w:val="00AD1B38"/>
    <w:rsid w:val="00B3093A"/>
    <w:rsid w:val="00B52BF5"/>
    <w:rsid w:val="00B66586"/>
    <w:rsid w:val="00B768F0"/>
    <w:rsid w:val="00BC42E6"/>
    <w:rsid w:val="00BE3469"/>
    <w:rsid w:val="00C55D3D"/>
    <w:rsid w:val="00C64E84"/>
    <w:rsid w:val="00C70C2A"/>
    <w:rsid w:val="00C86315"/>
    <w:rsid w:val="00C93DD2"/>
    <w:rsid w:val="00CA4E16"/>
    <w:rsid w:val="00CC2AB5"/>
    <w:rsid w:val="00D146AA"/>
    <w:rsid w:val="00D22350"/>
    <w:rsid w:val="00D25830"/>
    <w:rsid w:val="00DC074A"/>
    <w:rsid w:val="00DF1CE8"/>
    <w:rsid w:val="00E00EC4"/>
    <w:rsid w:val="00E23546"/>
    <w:rsid w:val="00E70C0F"/>
    <w:rsid w:val="00ED5B29"/>
    <w:rsid w:val="00EE380A"/>
    <w:rsid w:val="00EF14EA"/>
    <w:rsid w:val="00EF7348"/>
    <w:rsid w:val="00F23967"/>
    <w:rsid w:val="00F66C62"/>
    <w:rsid w:val="00FB27DA"/>
    <w:rsid w:val="05A30134"/>
    <w:rsid w:val="20793F18"/>
    <w:rsid w:val="4B723B8F"/>
    <w:rsid w:val="53297378"/>
    <w:rsid w:val="5FA319F6"/>
    <w:rsid w:val="63814D49"/>
    <w:rsid w:val="7B423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6CB78-7141-4527-9AF2-5101C1169A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69</Words>
  <Characters>398</Characters>
  <Lines>3</Lines>
  <Paragraphs>1</Paragraphs>
  <TotalTime>61</TotalTime>
  <ScaleCrop>false</ScaleCrop>
  <LinksUpToDate>false</LinksUpToDate>
  <CharactersWithSpaces>466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2020-04-04T11:59:00Z</dcterms:created>
  <dc:creator>Administrator</dc:creator>
  <cp:lastModifiedBy>Administrator</cp:lastModifiedBy>
  <dcterms:modified xsi:type="dcterms:W3CDTF">2021-03-12T01:05:14Z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A2E7930FE9144D4C8C3934301AC95BB1</vt:lpwstr>
  </property>
</Properties>
</file>