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5B9" w:rsidRPr="009065B9" w:rsidRDefault="009065B9" w:rsidP="009065B9">
      <w:pPr>
        <w:spacing w:line="288" w:lineRule="auto"/>
        <w:jc w:val="center"/>
        <w:rPr>
          <w:rFonts w:ascii="Times New Roman" w:eastAsia="宋体" w:hAnsi="Times New Roman" w:cs="Times New Roman"/>
          <w:b/>
          <w:bCs/>
          <w:sz w:val="28"/>
          <w:szCs w:val="28"/>
        </w:rPr>
      </w:pPr>
      <w:r w:rsidRPr="009065B9">
        <w:rPr>
          <w:rFonts w:ascii="Times New Roman" w:eastAsia="宋体" w:hAnsi="Times New Roman" w:cs="Times New Roman" w:hint="eastAsia"/>
          <w:b/>
          <w:bCs/>
          <w:sz w:val="28"/>
          <w:szCs w:val="28"/>
        </w:rPr>
        <w:t>八年级（下）英语第</w:t>
      </w:r>
      <w:r w:rsidRPr="009065B9">
        <w:rPr>
          <w:rFonts w:ascii="Times New Roman" w:eastAsia="宋体" w:hAnsi="Times New Roman" w:cs="Times New Roman" w:hint="eastAsia"/>
          <w:b/>
          <w:bCs/>
          <w:sz w:val="28"/>
          <w:szCs w:val="28"/>
        </w:rPr>
        <w:t>11</w:t>
      </w:r>
      <w:r w:rsidRPr="009065B9">
        <w:rPr>
          <w:rFonts w:ascii="Times New Roman" w:eastAsia="宋体" w:hAnsi="Times New Roman" w:cs="Times New Roman" w:hint="eastAsia"/>
          <w:b/>
          <w:bCs/>
          <w:sz w:val="28"/>
          <w:szCs w:val="28"/>
        </w:rPr>
        <w:t>周第</w:t>
      </w:r>
      <w:r w:rsidRPr="009065B9">
        <w:rPr>
          <w:rFonts w:ascii="Times New Roman" w:eastAsia="宋体" w:hAnsi="Times New Roman" w:cs="Times New Roman" w:hint="eastAsia"/>
          <w:b/>
          <w:bCs/>
          <w:sz w:val="28"/>
          <w:szCs w:val="28"/>
        </w:rPr>
        <w:t>3</w:t>
      </w:r>
      <w:r w:rsidRPr="009065B9">
        <w:rPr>
          <w:rFonts w:ascii="Times New Roman" w:eastAsia="宋体" w:hAnsi="Times New Roman" w:cs="Times New Roman" w:hint="eastAsia"/>
          <w:b/>
          <w:bCs/>
          <w:sz w:val="28"/>
          <w:szCs w:val="28"/>
        </w:rPr>
        <w:t>课时</w:t>
      </w:r>
    </w:p>
    <w:p w:rsidR="00692998" w:rsidRDefault="009065B9" w:rsidP="009065B9">
      <w:pPr>
        <w:spacing w:line="288" w:lineRule="auto"/>
        <w:jc w:val="center"/>
        <w:rPr>
          <w:rFonts w:ascii="Times New Roman" w:hAnsi="Times New Roman" w:cs="Times New Roman"/>
          <w:b/>
          <w:bCs/>
          <w:sz w:val="28"/>
          <w:szCs w:val="28"/>
        </w:rPr>
      </w:pPr>
      <w:r w:rsidRPr="009065B9">
        <w:rPr>
          <w:rFonts w:ascii="Times New Roman" w:eastAsia="宋体" w:hAnsi="Times New Roman" w:cs="Times New Roman" w:hint="eastAsia"/>
          <w:b/>
          <w:bCs/>
          <w:sz w:val="28"/>
          <w:szCs w:val="28"/>
        </w:rPr>
        <w:t>Module 10 Unit 3</w:t>
      </w:r>
      <w:r w:rsidR="00AB5581">
        <w:rPr>
          <w:rFonts w:ascii="Times New Roman" w:hAnsi="Times New Roman" w:cs="Times New Roman" w:hint="eastAsia"/>
          <w:b/>
          <w:bCs/>
          <w:sz w:val="28"/>
          <w:szCs w:val="28"/>
        </w:rPr>
        <w:t>学程拓展</w:t>
      </w:r>
    </w:p>
    <w:p w:rsidR="008657B0" w:rsidRPr="00082F2A" w:rsidRDefault="008657B0" w:rsidP="00CE7A5C">
      <w:pPr>
        <w:spacing w:line="360" w:lineRule="auto"/>
        <w:jc w:val="center"/>
        <w:rPr>
          <w:rFonts w:ascii="Arial" w:hAnsi="Arial" w:cs="Arial"/>
          <w:b/>
          <w:bCs/>
          <w:sz w:val="24"/>
        </w:rPr>
      </w:pPr>
      <w:r w:rsidRPr="00082F2A">
        <w:rPr>
          <w:rFonts w:ascii="Arial" w:hAnsi="Arial" w:cs="Arial"/>
          <w:b/>
          <w:bCs/>
          <w:sz w:val="24"/>
        </w:rPr>
        <w:t>RADIO DIARIES</w:t>
      </w:r>
      <w:r w:rsidR="001750B5" w:rsidRPr="00082F2A">
        <w:rPr>
          <w:rFonts w:ascii="Arial" w:eastAsiaTheme="majorEastAsia" w:hAnsi="Arial" w:cs="Arial"/>
          <w:b/>
          <w:color w:val="000000" w:themeColor="text1"/>
          <w:kern w:val="0"/>
          <w:sz w:val="24"/>
        </w:rPr>
        <w:t>—</w:t>
      </w:r>
      <w:r w:rsidR="001750B5" w:rsidRPr="00082F2A">
        <w:rPr>
          <w:rFonts w:ascii="Arial" w:hAnsi="Arial" w:cs="Arial"/>
          <w:b/>
          <w:bCs/>
          <w:sz w:val="24"/>
        </w:rPr>
        <w:t xml:space="preserve"> </w:t>
      </w:r>
      <w:r w:rsidRPr="00082F2A">
        <w:rPr>
          <w:rFonts w:ascii="Arial" w:hAnsi="Arial" w:cs="Arial"/>
          <w:b/>
          <w:bCs/>
          <w:sz w:val="24"/>
        </w:rPr>
        <w:t>THE TEEN REPORTER</w:t>
      </w:r>
    </w:p>
    <w:p w:rsidR="00D33083" w:rsidRPr="00082F2A" w:rsidRDefault="006F23B5" w:rsidP="00CE7A5C">
      <w:pPr>
        <w:spacing w:line="360" w:lineRule="auto"/>
        <w:jc w:val="center"/>
        <w:rPr>
          <w:rFonts w:ascii="Arial" w:hAnsi="Arial" w:cs="Arial"/>
          <w:b/>
          <w:bCs/>
          <w:sz w:val="24"/>
        </w:rPr>
      </w:pPr>
      <w:r>
        <w:rPr>
          <w:rFonts w:ascii="Arial" w:hAnsi="Arial" w:cs="Arial"/>
          <w:b/>
          <w:bCs/>
          <w:noProof/>
          <w:sz w:val="24"/>
        </w:rPr>
        <w:drawing>
          <wp:anchor distT="0" distB="0" distL="114300" distR="114300" simplePos="0" relativeHeight="251660288" behindDoc="0" locked="0" layoutInCell="1" allowOverlap="1" wp14:anchorId="1379873B" wp14:editId="384596BC">
            <wp:simplePos x="0" y="0"/>
            <wp:positionH relativeFrom="margin">
              <wp:posOffset>4128135</wp:posOffset>
            </wp:positionH>
            <wp:positionV relativeFrom="margin">
              <wp:posOffset>1337310</wp:posOffset>
            </wp:positionV>
            <wp:extent cx="1629410" cy="1466850"/>
            <wp:effectExtent l="0" t="0" r="889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15167459.png"/>
                    <pic:cNvPicPr/>
                  </pic:nvPicPr>
                  <pic:blipFill>
                    <a:blip r:embed="rId7">
                      <a:extLst>
                        <a:ext uri="{28A0092B-C50C-407E-A947-70E740481C1C}">
                          <a14:useLocalDpi xmlns:a14="http://schemas.microsoft.com/office/drawing/2010/main" val="0"/>
                        </a:ext>
                      </a:extLst>
                    </a:blip>
                    <a:stretch>
                      <a:fillRect/>
                    </a:stretch>
                  </pic:blipFill>
                  <pic:spPr>
                    <a:xfrm>
                      <a:off x="0" y="0"/>
                      <a:ext cx="1629410" cy="1466850"/>
                    </a:xfrm>
                    <a:prstGeom prst="rect">
                      <a:avLst/>
                    </a:prstGeom>
                  </pic:spPr>
                </pic:pic>
              </a:graphicData>
            </a:graphic>
            <wp14:sizeRelH relativeFrom="margin">
              <wp14:pctWidth>0</wp14:pctWidth>
            </wp14:sizeRelH>
            <wp14:sizeRelV relativeFrom="margin">
              <wp14:pctHeight>0</wp14:pctHeight>
            </wp14:sizeRelV>
          </wp:anchor>
        </w:drawing>
      </w:r>
      <w:r w:rsidR="00D33083" w:rsidRPr="00082F2A">
        <w:rPr>
          <w:rFonts w:ascii="Arial" w:hAnsi="Arial" w:cs="Arial"/>
          <w:b/>
          <w:bCs/>
          <w:sz w:val="24"/>
        </w:rPr>
        <w:t xml:space="preserve">       </w:t>
      </w:r>
      <w:r>
        <w:rPr>
          <w:rFonts w:ascii="Arial" w:hAnsi="Arial" w:cs="Arial"/>
          <w:b/>
          <w:bCs/>
          <w:sz w:val="24"/>
        </w:rPr>
        <w:t xml:space="preserve">        </w:t>
      </w:r>
      <w:r w:rsidR="00D33083" w:rsidRPr="00082F2A">
        <w:rPr>
          <w:rFonts w:ascii="Arial" w:hAnsi="Arial" w:cs="Arial"/>
          <w:b/>
          <w:bCs/>
          <w:sz w:val="24"/>
        </w:rPr>
        <w:t xml:space="preserve">   </w:t>
      </w:r>
      <w:r w:rsidR="00987A2A">
        <w:rPr>
          <w:rFonts w:ascii="Arial" w:hAnsi="Arial" w:cs="Arial" w:hint="eastAsia"/>
          <w:b/>
          <w:bCs/>
          <w:sz w:val="24"/>
        </w:rPr>
        <w:t xml:space="preserve">                      </w:t>
      </w:r>
      <w:r w:rsidR="00D33083" w:rsidRPr="00082F2A">
        <w:rPr>
          <w:rFonts w:ascii="Arial" w:hAnsi="Arial" w:cs="Arial"/>
          <w:b/>
          <w:bCs/>
          <w:sz w:val="24"/>
        </w:rPr>
        <w:t>Joe Richman</w:t>
      </w:r>
    </w:p>
    <w:p w:rsidR="008657B0" w:rsidRPr="00082F2A" w:rsidRDefault="008657B0" w:rsidP="00CE7A5C">
      <w:pPr>
        <w:spacing w:line="360" w:lineRule="auto"/>
        <w:rPr>
          <w:rFonts w:ascii="Arial" w:eastAsiaTheme="majorEastAsia" w:hAnsi="Arial" w:cs="Arial"/>
          <w:color w:val="000000" w:themeColor="text1"/>
          <w:kern w:val="0"/>
          <w:sz w:val="24"/>
        </w:rPr>
      </w:pPr>
      <w:r w:rsidRPr="00082F2A">
        <w:rPr>
          <w:rFonts w:ascii="Arial" w:hAnsi="Arial" w:cs="Arial"/>
          <w:bCs/>
          <w:sz w:val="24"/>
        </w:rPr>
        <w:t xml:space="preserve">In 1996, Joe Richman had been working as a radio reporter on US national radio for several years and was looking for a new idea for a radio </w:t>
      </w:r>
      <w:proofErr w:type="spellStart"/>
      <w:r w:rsidRPr="00082F2A">
        <w:rPr>
          <w:rFonts w:ascii="Arial" w:hAnsi="Arial" w:cs="Arial"/>
          <w:bCs/>
          <w:sz w:val="24"/>
        </w:rPr>
        <w:t>programme</w:t>
      </w:r>
      <w:proofErr w:type="spellEnd"/>
      <w:r w:rsidRPr="00082F2A">
        <w:rPr>
          <w:rFonts w:ascii="Arial" w:hAnsi="Arial" w:cs="Arial"/>
          <w:bCs/>
          <w:sz w:val="24"/>
        </w:rPr>
        <w:t xml:space="preserve">. He met a teenager called Josh Cutler. Josh had </w:t>
      </w:r>
      <w:proofErr w:type="gramStart"/>
      <w:r w:rsidRPr="00082F2A">
        <w:rPr>
          <w:rFonts w:ascii="Arial" w:hAnsi="Arial" w:cs="Arial"/>
          <w:bCs/>
          <w:sz w:val="24"/>
        </w:rPr>
        <w:t>Tourette’s Syn</w:t>
      </w:r>
      <w:r w:rsidR="001750B5" w:rsidRPr="00082F2A">
        <w:rPr>
          <w:rFonts w:ascii="Arial" w:hAnsi="Arial" w:cs="Arial"/>
          <w:bCs/>
          <w:sz w:val="24"/>
        </w:rPr>
        <w:t>drome</w:t>
      </w:r>
      <w:proofErr w:type="gramEnd"/>
      <w:r w:rsidR="001750B5" w:rsidRPr="00082F2A">
        <w:rPr>
          <w:rFonts w:ascii="Arial" w:eastAsiaTheme="majorEastAsia" w:hAnsi="Arial" w:cs="Arial"/>
          <w:color w:val="000000" w:themeColor="text1"/>
          <w:kern w:val="0"/>
          <w:sz w:val="24"/>
        </w:rPr>
        <w:t xml:space="preserve">— a brain disorder. This meant that Josh did not always have control of his movements and speech. </w:t>
      </w:r>
      <w:r w:rsidR="006F23B5">
        <w:rPr>
          <w:rFonts w:ascii="Arial" w:eastAsiaTheme="majorEastAsia" w:hAnsi="Arial" w:cs="Arial"/>
          <w:color w:val="000000" w:themeColor="text1"/>
          <w:kern w:val="0"/>
          <w:sz w:val="24"/>
        </w:rPr>
        <w:t xml:space="preserve">                           </w:t>
      </w:r>
      <w:r w:rsidR="006F23B5" w:rsidRPr="006F23B5">
        <w:rPr>
          <w:rFonts w:ascii="Arial" w:eastAsiaTheme="majorEastAsia" w:hAnsi="Arial" w:cs="Arial"/>
          <w:i/>
          <w:color w:val="000000" w:themeColor="text1"/>
          <w:kern w:val="0"/>
          <w:sz w:val="18"/>
          <w:szCs w:val="18"/>
        </w:rPr>
        <w:t>Josh was recording at school</w:t>
      </w:r>
    </w:p>
    <w:p w:rsidR="001750B5" w:rsidRPr="00082F2A" w:rsidRDefault="001750B5" w:rsidP="00CE7A5C">
      <w:pPr>
        <w:spacing w:line="360" w:lineRule="auto"/>
        <w:rPr>
          <w:rFonts w:ascii="Arial" w:eastAsiaTheme="majorEastAsia" w:hAnsi="Arial" w:cs="Arial"/>
          <w:color w:val="000000" w:themeColor="text1"/>
          <w:kern w:val="0"/>
          <w:sz w:val="24"/>
        </w:rPr>
      </w:pPr>
      <w:r w:rsidRPr="00082F2A">
        <w:rPr>
          <w:rFonts w:ascii="Arial" w:eastAsiaTheme="majorEastAsia" w:hAnsi="Arial" w:cs="Arial"/>
          <w:color w:val="000000" w:themeColor="text1"/>
          <w:kern w:val="0"/>
          <w:sz w:val="24"/>
        </w:rPr>
        <w:t xml:space="preserve">Josh was just beginning high school when he agreed to work with Joe on a story about his illness. Joe wanted Josh to keep a radio diary of his daily life. He gave Josh a tape recorder and asked him to record what happened to him every day. Josh and Joe agreed that an important part of his story would be talking to his school friends about </w:t>
      </w:r>
      <w:proofErr w:type="gramStart"/>
      <w:r w:rsidRPr="00082F2A">
        <w:rPr>
          <w:rFonts w:ascii="Arial" w:eastAsiaTheme="majorEastAsia" w:hAnsi="Arial" w:cs="Arial"/>
          <w:color w:val="000000" w:themeColor="text1"/>
          <w:kern w:val="0"/>
          <w:sz w:val="24"/>
        </w:rPr>
        <w:t>Tourette’s Syndrome</w:t>
      </w:r>
      <w:proofErr w:type="gramEnd"/>
      <w:r w:rsidRPr="00082F2A">
        <w:rPr>
          <w:rFonts w:ascii="Arial" w:eastAsiaTheme="majorEastAsia" w:hAnsi="Arial" w:cs="Arial"/>
          <w:color w:val="000000" w:themeColor="text1"/>
          <w:kern w:val="0"/>
          <w:sz w:val="24"/>
        </w:rPr>
        <w:t xml:space="preserve">. Josh was embarrassed to record at school— his </w:t>
      </w:r>
      <w:r w:rsidR="00D20C9D" w:rsidRPr="00082F2A">
        <w:rPr>
          <w:rFonts w:ascii="Arial" w:eastAsiaTheme="majorEastAsia" w:hAnsi="Arial" w:cs="Arial"/>
          <w:color w:val="000000" w:themeColor="text1"/>
          <w:kern w:val="0"/>
          <w:sz w:val="24"/>
        </w:rPr>
        <w:t>friends m</w:t>
      </w:r>
      <w:r w:rsidRPr="00082F2A">
        <w:rPr>
          <w:rFonts w:ascii="Arial" w:eastAsiaTheme="majorEastAsia" w:hAnsi="Arial" w:cs="Arial"/>
          <w:color w:val="000000" w:themeColor="text1"/>
          <w:kern w:val="0"/>
          <w:sz w:val="24"/>
        </w:rPr>
        <w:t>ight laugh.</w:t>
      </w:r>
    </w:p>
    <w:p w:rsidR="001750B5" w:rsidRPr="00082F2A" w:rsidRDefault="001750B5" w:rsidP="00CE7A5C">
      <w:pPr>
        <w:spacing w:line="360" w:lineRule="auto"/>
        <w:rPr>
          <w:rFonts w:ascii="Arial" w:eastAsiaTheme="majorEastAsia" w:hAnsi="Arial" w:cs="Arial"/>
          <w:color w:val="000000" w:themeColor="text1"/>
          <w:kern w:val="0"/>
          <w:sz w:val="24"/>
        </w:rPr>
      </w:pPr>
      <w:r w:rsidRPr="00082F2A">
        <w:rPr>
          <w:rFonts w:ascii="Arial" w:eastAsiaTheme="majorEastAsia" w:hAnsi="Arial" w:cs="Arial"/>
          <w:color w:val="000000" w:themeColor="text1"/>
          <w:kern w:val="0"/>
          <w:sz w:val="24"/>
        </w:rPr>
        <w:t xml:space="preserve">One </w:t>
      </w:r>
      <w:r w:rsidR="00D20C9D" w:rsidRPr="00082F2A">
        <w:rPr>
          <w:rFonts w:ascii="Arial" w:eastAsiaTheme="majorEastAsia" w:hAnsi="Arial" w:cs="Arial"/>
          <w:color w:val="000000" w:themeColor="text1"/>
          <w:kern w:val="0"/>
          <w:sz w:val="24"/>
        </w:rPr>
        <w:t>day, J</w:t>
      </w:r>
      <w:r w:rsidRPr="00082F2A">
        <w:rPr>
          <w:rFonts w:ascii="Arial" w:eastAsiaTheme="majorEastAsia" w:hAnsi="Arial" w:cs="Arial"/>
          <w:color w:val="000000" w:themeColor="text1"/>
          <w:kern w:val="0"/>
          <w:sz w:val="24"/>
        </w:rPr>
        <w:t>osh took the tape recorder to schoo</w:t>
      </w:r>
      <w:r w:rsidR="00D20C9D" w:rsidRPr="00082F2A">
        <w:rPr>
          <w:rFonts w:ascii="Arial" w:eastAsiaTheme="majorEastAsia" w:hAnsi="Arial" w:cs="Arial"/>
          <w:color w:val="000000" w:themeColor="text1"/>
          <w:kern w:val="0"/>
          <w:sz w:val="24"/>
        </w:rPr>
        <w:t>l, but he kept it inside his bag</w:t>
      </w:r>
      <w:r w:rsidRPr="00082F2A">
        <w:rPr>
          <w:rFonts w:ascii="Arial" w:eastAsiaTheme="majorEastAsia" w:hAnsi="Arial" w:cs="Arial"/>
          <w:color w:val="000000" w:themeColor="text1"/>
          <w:kern w:val="0"/>
          <w:sz w:val="24"/>
        </w:rPr>
        <w:t xml:space="preserve"> all day. He was too afraid to bring it out. After months of feeling afraid</w:t>
      </w:r>
      <w:r w:rsidR="00005AEE" w:rsidRPr="00082F2A">
        <w:rPr>
          <w:rFonts w:ascii="Arial" w:eastAsiaTheme="majorEastAsia" w:hAnsi="Arial" w:cs="Arial"/>
          <w:color w:val="000000" w:themeColor="text1"/>
          <w:kern w:val="0"/>
          <w:sz w:val="24"/>
        </w:rPr>
        <w:t>, he took the tape recorder out one lunchtime. What happened next was a total surprise. Josh tells it best</w:t>
      </w:r>
      <w:r w:rsidR="00282C84" w:rsidRPr="00082F2A">
        <w:rPr>
          <w:rFonts w:ascii="Arial" w:eastAsiaTheme="majorEastAsia" w:hAnsi="Arial" w:cs="Arial"/>
          <w:color w:val="000000" w:themeColor="text1"/>
          <w:kern w:val="0"/>
          <w:sz w:val="24"/>
        </w:rPr>
        <w:t>:</w:t>
      </w:r>
      <w:r w:rsidR="00282C84" w:rsidRPr="00282C84">
        <w:rPr>
          <w:rFonts w:ascii="Arial" w:eastAsiaTheme="majorEastAsia" w:hAnsi="Arial" w:cs="Arial" w:hint="eastAsia"/>
          <w:kern w:val="0"/>
          <w:sz w:val="24"/>
        </w:rPr>
        <w:t xml:space="preserve"> </w:t>
      </w:r>
      <w:r w:rsidR="00282C84" w:rsidRPr="00282C84">
        <w:rPr>
          <w:rFonts w:ascii="Arial" w:hAnsi="Arial" w:cs="Arial"/>
          <w:sz w:val="24"/>
        </w:rPr>
        <w:t>“</w:t>
      </w:r>
      <w:r w:rsidR="00282C84" w:rsidRPr="00282C84">
        <w:rPr>
          <w:rFonts w:ascii="Arial" w:eastAsiaTheme="majorEastAsia" w:hAnsi="Arial" w:cs="Arial" w:hint="eastAsia"/>
          <w:kern w:val="0"/>
          <w:sz w:val="24"/>
        </w:rPr>
        <w:t xml:space="preserve"> </w:t>
      </w:r>
      <w:r w:rsidR="00005AEE" w:rsidRPr="00082F2A">
        <w:rPr>
          <w:rFonts w:ascii="Arial" w:eastAsiaTheme="majorEastAsia" w:hAnsi="Arial" w:cs="Arial"/>
          <w:color w:val="000000" w:themeColor="text1"/>
          <w:kern w:val="0"/>
          <w:sz w:val="24"/>
        </w:rPr>
        <w:t>Everyone jumped at the chance. Everyone started asking me questions about Tourette</w:t>
      </w:r>
      <w:r w:rsidR="00D33083" w:rsidRPr="00082F2A">
        <w:rPr>
          <w:rFonts w:ascii="Arial" w:eastAsiaTheme="majorEastAsia" w:hAnsi="Arial" w:cs="Arial"/>
          <w:color w:val="000000" w:themeColor="text1"/>
          <w:kern w:val="0"/>
          <w:sz w:val="24"/>
        </w:rPr>
        <w:t xml:space="preserve">’s. It was weird </w:t>
      </w:r>
      <w:r w:rsidR="00005AEE" w:rsidRPr="00082F2A">
        <w:rPr>
          <w:rFonts w:ascii="Arial" w:eastAsiaTheme="majorEastAsia" w:hAnsi="Arial" w:cs="Arial"/>
          <w:color w:val="000000" w:themeColor="text1"/>
          <w:kern w:val="0"/>
          <w:sz w:val="24"/>
        </w:rPr>
        <w:t>because, before that, I had never really talked about it to anyone— except my mom and dad.</w:t>
      </w:r>
      <w:r w:rsidR="00282C84">
        <w:rPr>
          <w:rFonts w:ascii="Arial" w:eastAsiaTheme="majorEastAsia" w:hAnsi="Arial" w:cs="Arial"/>
          <w:color w:val="000000" w:themeColor="text1"/>
          <w:kern w:val="0"/>
          <w:sz w:val="24"/>
        </w:rPr>
        <w:t>”</w:t>
      </w:r>
    </w:p>
    <w:p w:rsidR="00005AEE" w:rsidRPr="00082F2A" w:rsidRDefault="00005AEE" w:rsidP="00CE7A5C">
      <w:pPr>
        <w:spacing w:line="360" w:lineRule="auto"/>
        <w:rPr>
          <w:rFonts w:ascii="Arial" w:hAnsi="Arial" w:cs="Arial"/>
          <w:b/>
          <w:bCs/>
          <w:sz w:val="24"/>
        </w:rPr>
      </w:pPr>
      <w:r w:rsidRPr="00082F2A">
        <w:rPr>
          <w:rFonts w:ascii="Arial" w:eastAsiaTheme="majorEastAsia" w:hAnsi="Arial" w:cs="Arial"/>
          <w:color w:val="000000" w:themeColor="text1"/>
          <w:kern w:val="0"/>
          <w:sz w:val="24"/>
        </w:rPr>
        <w:t>That was an important day in Josh’s life because he learned to b</w:t>
      </w:r>
      <w:r w:rsidR="00D33083" w:rsidRPr="00082F2A">
        <w:rPr>
          <w:rFonts w:ascii="Arial" w:eastAsiaTheme="majorEastAsia" w:hAnsi="Arial" w:cs="Arial"/>
          <w:color w:val="000000" w:themeColor="text1"/>
          <w:kern w:val="0"/>
          <w:sz w:val="24"/>
        </w:rPr>
        <w:t>e</w:t>
      </w:r>
      <w:r w:rsidRPr="00082F2A">
        <w:rPr>
          <w:rFonts w:ascii="Arial" w:eastAsiaTheme="majorEastAsia" w:hAnsi="Arial" w:cs="Arial"/>
          <w:color w:val="000000" w:themeColor="text1"/>
          <w:kern w:val="0"/>
          <w:sz w:val="24"/>
        </w:rPr>
        <w:t xml:space="preserve"> more open about his condition. Now </w:t>
      </w:r>
      <w:r w:rsidR="00D33083" w:rsidRPr="00082F2A">
        <w:rPr>
          <w:rFonts w:ascii="Arial" w:eastAsiaTheme="majorEastAsia" w:hAnsi="Arial" w:cs="Arial"/>
          <w:color w:val="000000" w:themeColor="text1"/>
          <w:kern w:val="0"/>
          <w:sz w:val="24"/>
        </w:rPr>
        <w:t>Josh says he wa</w:t>
      </w:r>
      <w:r w:rsidRPr="00082F2A">
        <w:rPr>
          <w:rFonts w:ascii="Arial" w:eastAsiaTheme="majorEastAsia" w:hAnsi="Arial" w:cs="Arial"/>
          <w:color w:val="000000" w:themeColor="text1"/>
          <w:kern w:val="0"/>
          <w:sz w:val="24"/>
        </w:rPr>
        <w:t>n</w:t>
      </w:r>
      <w:r w:rsidR="00D33083" w:rsidRPr="00082F2A">
        <w:rPr>
          <w:rFonts w:ascii="Arial" w:eastAsiaTheme="majorEastAsia" w:hAnsi="Arial" w:cs="Arial"/>
          <w:color w:val="000000" w:themeColor="text1"/>
          <w:kern w:val="0"/>
          <w:sz w:val="24"/>
        </w:rPr>
        <w:t>t</w:t>
      </w:r>
      <w:r w:rsidRPr="00082F2A">
        <w:rPr>
          <w:rFonts w:ascii="Arial" w:eastAsiaTheme="majorEastAsia" w:hAnsi="Arial" w:cs="Arial"/>
          <w:color w:val="000000" w:themeColor="text1"/>
          <w:kern w:val="0"/>
          <w:sz w:val="24"/>
        </w:rPr>
        <w:t>s to do radio diaries until he’s 80 years old. He learned a lot about himself by doing the radio diary. It made a g</w:t>
      </w:r>
      <w:r w:rsidR="00CE7A5C" w:rsidRPr="00082F2A">
        <w:rPr>
          <w:rFonts w:ascii="Arial" w:eastAsiaTheme="majorEastAsia" w:hAnsi="Arial" w:cs="Arial"/>
          <w:color w:val="000000" w:themeColor="text1"/>
          <w:kern w:val="0"/>
          <w:sz w:val="24"/>
        </w:rPr>
        <w:t xml:space="preserve">reat radio </w:t>
      </w:r>
      <w:proofErr w:type="spellStart"/>
      <w:r w:rsidR="00CE7A5C" w:rsidRPr="00082F2A">
        <w:rPr>
          <w:rFonts w:ascii="Arial" w:eastAsiaTheme="majorEastAsia" w:hAnsi="Arial" w:cs="Arial"/>
          <w:color w:val="000000" w:themeColor="text1"/>
          <w:kern w:val="0"/>
          <w:sz w:val="24"/>
        </w:rPr>
        <w:t>programme</w:t>
      </w:r>
      <w:proofErr w:type="spellEnd"/>
      <w:r w:rsidR="00CE7A5C" w:rsidRPr="00082F2A">
        <w:rPr>
          <w:rFonts w:ascii="Arial" w:eastAsiaTheme="majorEastAsia" w:hAnsi="Arial" w:cs="Arial"/>
          <w:color w:val="000000" w:themeColor="text1"/>
          <w:kern w:val="0"/>
          <w:sz w:val="24"/>
        </w:rPr>
        <w:t>, too. Being a reporter is like having a passport. You can ask questions, be curious and explore new worlds. Radio is the perfect way to do all of this because everyone wants to be on the radio and everyone likes to listen!</w:t>
      </w:r>
      <w:r w:rsidR="00282C84" w:rsidRPr="00282C84">
        <w:rPr>
          <w:rFonts w:ascii="Times New Roman" w:hAnsi="Times New Roman" w:cs="Times New Roman" w:hint="eastAsia"/>
          <w:color w:val="FF0000"/>
          <w:sz w:val="24"/>
        </w:rPr>
        <w:t xml:space="preserve"> </w:t>
      </w:r>
      <w:bookmarkStart w:id="0" w:name="_GoBack"/>
      <w:bookmarkEnd w:id="0"/>
    </w:p>
    <w:sectPr w:rsidR="00005AEE" w:rsidRPr="00082F2A">
      <w:headerReference w:type="default" r:id="rId8"/>
      <w:pgSz w:w="11906" w:h="16838"/>
      <w:pgMar w:top="1134" w:right="1417" w:bottom="1134"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BA6" w:rsidRDefault="005B6BA6">
      <w:r>
        <w:separator/>
      </w:r>
    </w:p>
  </w:endnote>
  <w:endnote w:type="continuationSeparator" w:id="0">
    <w:p w:rsidR="005B6BA6" w:rsidRDefault="005B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BA6" w:rsidRDefault="005B6BA6">
      <w:r>
        <w:separator/>
      </w:r>
    </w:p>
  </w:footnote>
  <w:footnote w:type="continuationSeparator" w:id="0">
    <w:p w:rsidR="005B6BA6" w:rsidRDefault="005B6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998" w:rsidRDefault="00AB5581">
    <w:pPr>
      <w:pStyle w:val="a4"/>
      <w:jc w:val="right"/>
    </w:pPr>
    <w:r>
      <w:rPr>
        <w:b/>
        <w:bCs/>
        <w:noProof/>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edited="0">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005AEE"/>
    <w:rsid w:val="00082F2A"/>
    <w:rsid w:val="001750B5"/>
    <w:rsid w:val="001C07C6"/>
    <w:rsid w:val="00282C84"/>
    <w:rsid w:val="002D1F02"/>
    <w:rsid w:val="00323F8D"/>
    <w:rsid w:val="005B6BA6"/>
    <w:rsid w:val="00692998"/>
    <w:rsid w:val="00696B89"/>
    <w:rsid w:val="006A1554"/>
    <w:rsid w:val="006F23B5"/>
    <w:rsid w:val="008657B0"/>
    <w:rsid w:val="008E724D"/>
    <w:rsid w:val="009065B9"/>
    <w:rsid w:val="00987A2A"/>
    <w:rsid w:val="00AB5581"/>
    <w:rsid w:val="00B45C0C"/>
    <w:rsid w:val="00CE7A5C"/>
    <w:rsid w:val="00D20C9D"/>
    <w:rsid w:val="00D277FD"/>
    <w:rsid w:val="00D33083"/>
    <w:rsid w:val="00D939A5"/>
    <w:rsid w:val="00E859BD"/>
    <w:rsid w:val="00F165A8"/>
    <w:rsid w:val="00F91A80"/>
    <w:rsid w:val="011431E9"/>
    <w:rsid w:val="07B12D43"/>
    <w:rsid w:val="0A0870AC"/>
    <w:rsid w:val="0A26493B"/>
    <w:rsid w:val="0C645487"/>
    <w:rsid w:val="0EFA2D7A"/>
    <w:rsid w:val="0FB57CDA"/>
    <w:rsid w:val="106C5E8A"/>
    <w:rsid w:val="126D5AC4"/>
    <w:rsid w:val="130274D6"/>
    <w:rsid w:val="13A23371"/>
    <w:rsid w:val="1D9A238A"/>
    <w:rsid w:val="25154FAF"/>
    <w:rsid w:val="25C80B0E"/>
    <w:rsid w:val="280F4FC4"/>
    <w:rsid w:val="34645736"/>
    <w:rsid w:val="36F20A0D"/>
    <w:rsid w:val="37BE2D33"/>
    <w:rsid w:val="38CA08EE"/>
    <w:rsid w:val="3C35657E"/>
    <w:rsid w:val="3D290383"/>
    <w:rsid w:val="44B71687"/>
    <w:rsid w:val="46C1439E"/>
    <w:rsid w:val="46C85CD9"/>
    <w:rsid w:val="4E0D7AAD"/>
    <w:rsid w:val="5BB76F39"/>
    <w:rsid w:val="5E0420CE"/>
    <w:rsid w:val="5F010CA5"/>
    <w:rsid w:val="612523B9"/>
    <w:rsid w:val="62D87AF1"/>
    <w:rsid w:val="64134826"/>
    <w:rsid w:val="650602D6"/>
    <w:rsid w:val="65C52B9B"/>
    <w:rsid w:val="69552576"/>
    <w:rsid w:val="69F22A05"/>
    <w:rsid w:val="6A861DA2"/>
    <w:rsid w:val="6FCA72D4"/>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17DB33-B1CE-4575-BA99-EC90D052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276</Words>
  <Characters>1579</Characters>
  <Application>Microsoft Office Word</Application>
  <DocSecurity>0</DocSecurity>
  <Lines>13</Lines>
  <Paragraphs>3</Paragraphs>
  <ScaleCrop>false</ScaleCrop>
  <Company>China</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chy</cp:lastModifiedBy>
  <cp:revision>14</cp:revision>
  <dcterms:created xsi:type="dcterms:W3CDTF">2020-01-31T10:38:00Z</dcterms:created>
  <dcterms:modified xsi:type="dcterms:W3CDTF">2021-03-13T07:20:00Z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