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《有余数的除法（二）》</w:t>
      </w:r>
      <w:r>
        <w:rPr>
          <w:rFonts w:hint="eastAsia" w:asciiTheme="minorEastAsia" w:hAnsiTheme="minorEastAsia"/>
          <w:b/>
          <w:bCs/>
          <w:sz w:val="28"/>
          <w:szCs w:val="28"/>
        </w:rPr>
        <w:t>学程拓展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1.给衣服钉纽扣，有23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颗纽扣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，请你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选一种衣服钉一钉。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365760</wp:posOffset>
            </wp:positionV>
            <wp:extent cx="5080635" cy="1186815"/>
            <wp:effectExtent l="0" t="0" r="0" b="6985"/>
            <wp:wrapSquare wrapText="bothSides"/>
            <wp:docPr id="1" name="图片 1" descr="../../Library/Containers/com.tencent.xinWeChat/Data/Library/Application%20Support/com.tencent.xinWeChat/2.0b4.0.9/d886e709cacd9ac0e34f2f8a758d2f0e/Message/MessageTemp/ee5557885d7b532382896b5b882005f2/Image/71611903633_.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Library/Containers/com.tencent.xinWeChat/Data/Library/Application%20Support/com.tencent.xinWeChat/2.0b4.0.9/d886e709cacd9ac0e34f2f8a758d2f0e/Message/MessageTemp/ee5557885d7b532382896b5b882005f2/Image/71611903633_.p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我选择给第（    ）种衣服钉扣子，可以钉（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 xml:space="preserve">   ）件，还剩（  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 xml:space="preserve"> ）颗纽扣。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96520</wp:posOffset>
                </wp:positionV>
                <wp:extent cx="4361815" cy="1527810"/>
                <wp:effectExtent l="6350" t="6350" r="0" b="0"/>
                <wp:wrapThrough wrapText="bothSides">
                  <wp:wrapPolygon>
                    <wp:start x="770" y="-90"/>
                    <wp:lineTo x="440" y="314"/>
                    <wp:lineTo x="-31" y="1661"/>
                    <wp:lineTo x="-31" y="19706"/>
                    <wp:lineTo x="535" y="21456"/>
                    <wp:lineTo x="818" y="21591"/>
                    <wp:lineTo x="20770" y="21591"/>
                    <wp:lineTo x="21053" y="21456"/>
                    <wp:lineTo x="21572" y="19706"/>
                    <wp:lineTo x="21572" y="1661"/>
                    <wp:lineTo x="21147" y="449"/>
                    <wp:lineTo x="20817" y="-90"/>
                    <wp:lineTo x="770" y="-90"/>
                  </wp:wrapPolygon>
                </wp:wrapThrough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1815" cy="152781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.6pt;margin-top:7.6pt;height:120.3pt;width:343.45pt;mso-wrap-distance-left:9pt;mso-wrap-distance-right:9pt;z-index:251660288;v-text-anchor:middle;mso-width-relative:page;mso-height-relative:page;" filled="f" stroked="t" coordsize="21600,21600" wrapcoords="770 -90 440 314 -31 1661 -31 19706 535 21456 818 21591 20770 21591 21053 21456 21572 19706 21572 1661 21147 449 20817 -90 770 -90" arcsize="0.166666666666667" o:gfxdata="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Xij6wNcAAAAKAQAADwAAAAAAAAABACAAAAAiAAAA&#10;ZHJzL2Rvd25yZXYueG1sUEsBAhQAFAAAAAgAh07iQAfvUEx6AgAA1wQAAA4AAAAAAAAAAQAgAAAA&#10;JgEAAGRycy9lMm9Eb2MueG1sUEsFBgAAAAAGAAYAWQEAABIGAAAAAA==&#10;">
                <v:fill on="f" focussize="0,0"/>
                <v:stroke weight="1pt" color="#000000 [3213]" miterlimit="8" joinstyle="miter"/>
                <v:imagedata o:title=""/>
                <o:lock v:ext="edit" aspectratio="f"/>
                <w10:wrap type="through"/>
              </v:roundrect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w:t>我的思考过程：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  <w:u w:val="single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  <w:u w:val="single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  <w:u w:val="single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4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壮壮有20元，最多可以买几份盒饭？还剩多少元？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5257800" cy="1282700"/>
            <wp:effectExtent l="0" t="0" r="0" b="12700"/>
            <wp:docPr id="3" name="图片 3" descr="../../Library/Containers/com.tencent.xinWeChat/Data/Library/Application%20Support/com.tencent.xinWeChat/2.0b4.0.9/d886e709cacd9ac0e34f2f8a758d2f0e/Message/MessageTemp/ee5557885d7b532382896b5b882005f2/Image/61611903633_.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../Library/Containers/com.tencent.xinWeChat/Data/Library/Application%20Support/com.tencent.xinWeChat/2.0b4.0.9/d886e709cacd9ac0e34f2f8a758d2f0e/Message/MessageTemp/ee5557885d7b532382896b5b882005f2/Image/61611903633_.p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F23B5"/>
    <w:multiLevelType w:val="multilevel"/>
    <w:tmpl w:val="020F23B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83B24"/>
    <w:rsid w:val="000D3134"/>
    <w:rsid w:val="00241BC0"/>
    <w:rsid w:val="004D3BA9"/>
    <w:rsid w:val="005712D0"/>
    <w:rsid w:val="008C6E49"/>
    <w:rsid w:val="00945C8F"/>
    <w:rsid w:val="00B80470"/>
    <w:rsid w:val="00BC612C"/>
    <w:rsid w:val="00C56519"/>
    <w:rsid w:val="00CA35AA"/>
    <w:rsid w:val="02A34A7C"/>
    <w:rsid w:val="4F983BB7"/>
    <w:rsid w:val="578D5144"/>
    <w:rsid w:val="6BE83B24"/>
    <w:rsid w:val="71FB603C"/>
    <w:rsid w:val="7226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2021-01-29T03:47:00Z</dcterms:created>
  <dc:creator>赵春梅</dc:creator>
  <cp:lastModifiedBy>苏虹</cp:lastModifiedBy>
  <dcterms:modified xsi:type="dcterms:W3CDTF">2021-04-01T23:45:06Z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255B72D8110347A38F62BDF930932E70</vt:lpwstr>
  </property>
</Properties>
</file>