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95" w:rsidRPr="003D3B8A" w:rsidRDefault="00916195" w:rsidP="00916195">
      <w:pPr>
        <w:spacing w:line="300" w:lineRule="auto"/>
        <w:jc w:val="center"/>
        <w:rPr>
          <w:rFonts w:ascii="黑体" w:eastAsia="黑体"/>
          <w:sz w:val="40"/>
          <w:szCs w:val="32"/>
        </w:rPr>
      </w:pPr>
      <w:bookmarkStart w:id="0" w:name="_Hlk32088564"/>
      <w:r>
        <w:rPr>
          <w:rFonts w:ascii="黑体" w:eastAsia="黑体" w:hint="eastAsia"/>
          <w:sz w:val="40"/>
          <w:szCs w:val="32"/>
        </w:rPr>
        <w:t>《表格数据处理与分析复习（一）》</w:t>
      </w:r>
      <w:bookmarkEnd w:id="0"/>
      <w:r w:rsidRPr="003D3B8A">
        <w:rPr>
          <w:rFonts w:ascii="黑体" w:eastAsia="黑体" w:hint="eastAsia"/>
          <w:sz w:val="40"/>
          <w:szCs w:val="32"/>
        </w:rPr>
        <w:t>学习</w:t>
      </w:r>
      <w:r>
        <w:rPr>
          <w:rFonts w:ascii="黑体" w:eastAsia="黑体" w:hint="eastAsia"/>
          <w:sz w:val="40"/>
          <w:szCs w:val="32"/>
        </w:rPr>
        <w:t>指南</w:t>
      </w:r>
    </w:p>
    <w:p w:rsidR="00916195" w:rsidRPr="005F6255" w:rsidRDefault="00916195" w:rsidP="00916195">
      <w:pPr>
        <w:spacing w:line="300" w:lineRule="auto"/>
        <w:rPr>
          <w:b/>
          <w:sz w:val="24"/>
          <w:u w:val="single"/>
        </w:rPr>
      </w:pPr>
      <w:r>
        <w:rPr>
          <w:rFonts w:hint="eastAsia"/>
          <w:b/>
          <w:sz w:val="24"/>
        </w:rPr>
        <w:t>学校：</w:t>
      </w:r>
      <w:bookmarkStart w:id="1" w:name="_Hlk32088533"/>
      <w:bookmarkEnd w:id="1"/>
      <w:r w:rsidRPr="005F6255">
        <w:rPr>
          <w:rFonts w:hint="eastAsia"/>
          <w:b/>
          <w:sz w:val="24"/>
          <w:u w:val="single"/>
        </w:rPr>
        <w:t xml:space="preserve">  </w:t>
      </w:r>
      <w:r>
        <w:rPr>
          <w:rFonts w:hint="eastAsia"/>
          <w:b/>
          <w:sz w:val="24"/>
          <w:u w:val="single"/>
        </w:rPr>
        <w:tab/>
      </w:r>
      <w:r w:rsidRPr="005F6255">
        <w:rPr>
          <w:rFonts w:hint="eastAsia"/>
          <w:b/>
          <w:sz w:val="24"/>
          <w:u w:val="single"/>
        </w:rPr>
        <w:tab/>
      </w:r>
      <w:r>
        <w:rPr>
          <w:rFonts w:hint="eastAsia"/>
          <w:b/>
          <w:sz w:val="24"/>
          <w:u w:val="single"/>
        </w:rPr>
        <w:t xml:space="preserve">       </w:t>
      </w:r>
      <w:r w:rsidRPr="005F6255">
        <w:rPr>
          <w:rFonts w:hint="eastAsia"/>
          <w:b/>
          <w:sz w:val="24"/>
          <w:u w:val="single"/>
        </w:rPr>
        <w:tab/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年班：</w:t>
      </w:r>
      <w:r>
        <w:rPr>
          <w:rFonts w:hint="eastAsia"/>
          <w:b/>
          <w:sz w:val="24"/>
        </w:rPr>
        <w:t xml:space="preserve"> </w:t>
      </w:r>
      <w:r w:rsidRPr="005F6255">
        <w:rPr>
          <w:rFonts w:hint="eastAsia"/>
          <w:b/>
          <w:sz w:val="24"/>
          <w:u w:val="single"/>
        </w:rPr>
        <w:t xml:space="preserve">  </w:t>
      </w:r>
      <w:r>
        <w:rPr>
          <w:rFonts w:hint="eastAsia"/>
          <w:b/>
          <w:sz w:val="24"/>
          <w:u w:val="single"/>
        </w:rPr>
        <w:tab/>
        <w:t xml:space="preserve">      </w:t>
      </w:r>
      <w:r w:rsidRPr="005F6255">
        <w:rPr>
          <w:rFonts w:hint="eastAsia"/>
          <w:b/>
          <w:sz w:val="24"/>
          <w:u w:val="single"/>
        </w:rPr>
        <w:tab/>
      </w:r>
      <w:r>
        <w:rPr>
          <w:rFonts w:hint="eastAsia"/>
          <w:b/>
          <w:sz w:val="24"/>
        </w:rPr>
        <w:tab/>
      </w:r>
      <w:r>
        <w:rPr>
          <w:rFonts w:hint="eastAsia"/>
          <w:b/>
          <w:sz w:val="24"/>
        </w:rPr>
        <w:t>姓名：</w:t>
      </w:r>
      <w:r>
        <w:rPr>
          <w:rFonts w:hint="eastAsia"/>
          <w:b/>
          <w:sz w:val="24"/>
          <w:u w:val="single"/>
        </w:rPr>
        <w:t xml:space="preserve">       </w:t>
      </w:r>
      <w:r>
        <w:rPr>
          <w:rFonts w:hint="eastAsia"/>
          <w:b/>
          <w:sz w:val="24"/>
          <w:u w:val="single"/>
        </w:rPr>
        <w:tab/>
      </w:r>
      <w:r>
        <w:rPr>
          <w:rFonts w:hint="eastAsia"/>
          <w:b/>
          <w:sz w:val="24"/>
          <w:u w:val="single"/>
        </w:rPr>
        <w:tab/>
        <w:t xml:space="preserve"> </w:t>
      </w:r>
    </w:p>
    <w:p w:rsidR="00916195" w:rsidRDefault="00916195" w:rsidP="00916195">
      <w:pPr>
        <w:spacing w:line="300" w:lineRule="auto"/>
        <w:rPr>
          <w:b/>
          <w:color w:val="FF0000"/>
          <w:sz w:val="24"/>
        </w:rPr>
      </w:pPr>
      <w:r w:rsidRPr="00890A24">
        <w:rPr>
          <w:rFonts w:hint="eastAsia"/>
          <w:b/>
          <w:color w:val="FF0000"/>
          <w:sz w:val="24"/>
        </w:rPr>
        <w:t>学习目标</w:t>
      </w:r>
      <w:r>
        <w:rPr>
          <w:rFonts w:hint="eastAsia"/>
          <w:b/>
          <w:color w:val="FF0000"/>
          <w:sz w:val="24"/>
        </w:rPr>
        <w:t>：</w:t>
      </w:r>
    </w:p>
    <w:p w:rsidR="00916195" w:rsidRPr="00916195" w:rsidRDefault="00916195" w:rsidP="00916195">
      <w:pPr>
        <w:pStyle w:val="a4"/>
        <w:numPr>
          <w:ilvl w:val="0"/>
          <w:numId w:val="2"/>
        </w:numPr>
        <w:spacing w:line="300" w:lineRule="auto"/>
        <w:ind w:firstLineChars="0"/>
        <w:rPr>
          <w:sz w:val="24"/>
        </w:rPr>
      </w:pPr>
      <w:r w:rsidRPr="00916195">
        <w:rPr>
          <w:rFonts w:hint="eastAsia"/>
          <w:sz w:val="24"/>
        </w:rPr>
        <w:t>复习</w:t>
      </w:r>
      <w:r>
        <w:rPr>
          <w:rFonts w:hint="eastAsia"/>
          <w:sz w:val="24"/>
        </w:rPr>
        <w:t>表格数据处理与分析</w:t>
      </w:r>
      <w:r w:rsidR="00F323A5">
        <w:rPr>
          <w:rFonts w:hint="eastAsia"/>
          <w:sz w:val="24"/>
        </w:rPr>
        <w:t>各节基</w:t>
      </w:r>
      <w:r w:rsidRPr="00916195">
        <w:rPr>
          <w:rFonts w:hint="eastAsia"/>
          <w:sz w:val="24"/>
        </w:rPr>
        <w:t>础知识</w:t>
      </w:r>
    </w:p>
    <w:p w:rsidR="00F323A5" w:rsidRPr="00F323A5" w:rsidRDefault="00F323A5" w:rsidP="00F323A5">
      <w:pPr>
        <w:pStyle w:val="a4"/>
        <w:numPr>
          <w:ilvl w:val="0"/>
          <w:numId w:val="2"/>
        </w:numPr>
        <w:spacing w:line="300" w:lineRule="auto"/>
        <w:ind w:firstLineChars="0"/>
        <w:rPr>
          <w:sz w:val="24"/>
        </w:rPr>
      </w:pPr>
      <w:r>
        <w:rPr>
          <w:rFonts w:hint="eastAsia"/>
          <w:sz w:val="24"/>
        </w:rPr>
        <w:t>能采用适当的方法采集数据、设计表格结构、组织数据，形成数据表；</w:t>
      </w:r>
      <w:r w:rsidRPr="00F323A5">
        <w:rPr>
          <w:rFonts w:hint="eastAsia"/>
          <w:sz w:val="24"/>
        </w:rPr>
        <w:t>掌握编辑电子表格的方法，能合理设置单元格格式，能管理工作表</w:t>
      </w:r>
      <w:r>
        <w:rPr>
          <w:rFonts w:hint="eastAsia"/>
          <w:sz w:val="24"/>
        </w:rPr>
        <w:t>；能根据问题需求计算并处理数据；能选择恰当的图表呈现数据并能分析数据表和图表，撰写分析报告</w:t>
      </w:r>
    </w:p>
    <w:p w:rsidR="00916195" w:rsidRPr="00916195" w:rsidRDefault="00916195" w:rsidP="00916195">
      <w:pPr>
        <w:pStyle w:val="a4"/>
        <w:numPr>
          <w:ilvl w:val="0"/>
          <w:numId w:val="2"/>
        </w:numPr>
        <w:spacing w:line="300" w:lineRule="auto"/>
        <w:ind w:firstLineChars="0"/>
        <w:rPr>
          <w:sz w:val="24"/>
        </w:rPr>
      </w:pPr>
      <w:r w:rsidRPr="00916195">
        <w:rPr>
          <w:rFonts w:hint="eastAsia"/>
          <w:sz w:val="24"/>
        </w:rPr>
        <w:t>综合运用所学知识解决</w:t>
      </w:r>
      <w:r w:rsidR="00F323A5">
        <w:rPr>
          <w:rFonts w:hint="eastAsia"/>
          <w:sz w:val="24"/>
        </w:rPr>
        <w:t>生活中常见的数据处理与分析</w:t>
      </w:r>
      <w:r w:rsidRPr="00916195">
        <w:rPr>
          <w:rFonts w:hint="eastAsia"/>
          <w:sz w:val="24"/>
        </w:rPr>
        <w:t>问题</w:t>
      </w:r>
    </w:p>
    <w:p w:rsidR="00916195" w:rsidRPr="00916195" w:rsidRDefault="00916195" w:rsidP="00916195">
      <w:pPr>
        <w:spacing w:line="300" w:lineRule="auto"/>
        <w:rPr>
          <w:b/>
          <w:color w:val="FF0000"/>
          <w:sz w:val="24"/>
        </w:rPr>
      </w:pPr>
      <w:r w:rsidRPr="00916195">
        <w:rPr>
          <w:rFonts w:hint="eastAsia"/>
          <w:b/>
          <w:color w:val="FF0000"/>
          <w:sz w:val="24"/>
        </w:rPr>
        <w:t>学习指引：</w:t>
      </w:r>
    </w:p>
    <w:p w:rsidR="00916195" w:rsidRPr="00916195" w:rsidRDefault="00916195" w:rsidP="00916195">
      <w:pPr>
        <w:pStyle w:val="a4"/>
        <w:numPr>
          <w:ilvl w:val="0"/>
          <w:numId w:val="1"/>
        </w:numPr>
        <w:spacing w:line="300" w:lineRule="auto"/>
        <w:ind w:firstLineChars="0"/>
        <w:rPr>
          <w:sz w:val="24"/>
        </w:rPr>
      </w:pPr>
      <w:r w:rsidRPr="00916195">
        <w:rPr>
          <w:rFonts w:hint="eastAsia"/>
          <w:sz w:val="24"/>
        </w:rPr>
        <w:t>打开“</w:t>
      </w:r>
      <w:r w:rsidRPr="00916195">
        <w:rPr>
          <w:rFonts w:hint="eastAsia"/>
          <w:bCs/>
          <w:sz w:val="24"/>
        </w:rPr>
        <w:t>《</w:t>
      </w:r>
      <w:r>
        <w:rPr>
          <w:rFonts w:hint="eastAsia"/>
          <w:bCs/>
          <w:sz w:val="24"/>
        </w:rPr>
        <w:t>表格数据处理与分析</w:t>
      </w:r>
      <w:r w:rsidRPr="00916195">
        <w:rPr>
          <w:rFonts w:hint="eastAsia"/>
          <w:bCs/>
          <w:sz w:val="24"/>
        </w:rPr>
        <w:t>复习（一）》</w:t>
      </w:r>
      <w:r w:rsidRPr="00916195">
        <w:rPr>
          <w:rFonts w:hint="eastAsia"/>
          <w:sz w:val="24"/>
        </w:rPr>
        <w:t>学习指导”开始学习</w:t>
      </w:r>
    </w:p>
    <w:p w:rsidR="00916195" w:rsidRPr="00916195" w:rsidRDefault="00916195" w:rsidP="00916195">
      <w:pPr>
        <w:pStyle w:val="a4"/>
        <w:numPr>
          <w:ilvl w:val="0"/>
          <w:numId w:val="1"/>
        </w:numPr>
        <w:spacing w:line="300" w:lineRule="auto"/>
        <w:ind w:firstLineChars="0"/>
        <w:rPr>
          <w:sz w:val="24"/>
        </w:rPr>
      </w:pPr>
      <w:r w:rsidRPr="00916195">
        <w:rPr>
          <w:rFonts w:hint="eastAsia"/>
          <w:sz w:val="24"/>
        </w:rPr>
        <w:t>适当位置处暂停，完成“《</w:t>
      </w:r>
      <w:r>
        <w:rPr>
          <w:rFonts w:hint="eastAsia"/>
          <w:bCs/>
          <w:sz w:val="24"/>
        </w:rPr>
        <w:t>表格数据处理与分析</w:t>
      </w:r>
      <w:r w:rsidRPr="00916195">
        <w:rPr>
          <w:rFonts w:hint="eastAsia"/>
          <w:bCs/>
          <w:sz w:val="24"/>
        </w:rPr>
        <w:t>复习（一）</w:t>
      </w:r>
      <w:r w:rsidRPr="00916195">
        <w:rPr>
          <w:rFonts w:hint="eastAsia"/>
          <w:sz w:val="24"/>
        </w:rPr>
        <w:t>》学习指南”中相关任务</w:t>
      </w:r>
    </w:p>
    <w:p w:rsidR="00916195" w:rsidRPr="00916195" w:rsidRDefault="00916195" w:rsidP="00916195">
      <w:pPr>
        <w:pStyle w:val="a4"/>
        <w:numPr>
          <w:ilvl w:val="0"/>
          <w:numId w:val="1"/>
        </w:numPr>
        <w:spacing w:line="300" w:lineRule="auto"/>
        <w:ind w:firstLineChars="0"/>
        <w:rPr>
          <w:sz w:val="24"/>
        </w:rPr>
      </w:pPr>
      <w:r w:rsidRPr="00916195">
        <w:rPr>
          <w:rFonts w:hint="eastAsia"/>
          <w:sz w:val="24"/>
        </w:rPr>
        <w:t>学习结束后进行“《</w:t>
      </w:r>
      <w:r>
        <w:rPr>
          <w:rFonts w:hint="eastAsia"/>
          <w:bCs/>
          <w:sz w:val="24"/>
        </w:rPr>
        <w:t>表格数据处理与分析</w:t>
      </w:r>
      <w:r w:rsidRPr="00916195">
        <w:rPr>
          <w:rFonts w:hint="eastAsia"/>
          <w:bCs/>
          <w:sz w:val="24"/>
        </w:rPr>
        <w:t>复习（一）</w:t>
      </w:r>
      <w:r w:rsidRPr="00916195">
        <w:rPr>
          <w:rFonts w:hint="eastAsia"/>
          <w:sz w:val="24"/>
        </w:rPr>
        <w:t>》学习检测”开始测试</w:t>
      </w:r>
    </w:p>
    <w:p w:rsidR="00916195" w:rsidRPr="00916195" w:rsidRDefault="00916195" w:rsidP="00916195">
      <w:pPr>
        <w:pStyle w:val="a4"/>
        <w:numPr>
          <w:ilvl w:val="0"/>
          <w:numId w:val="1"/>
        </w:numPr>
        <w:spacing w:line="300" w:lineRule="auto"/>
        <w:ind w:firstLineChars="0"/>
        <w:rPr>
          <w:sz w:val="24"/>
        </w:rPr>
      </w:pPr>
      <w:r w:rsidRPr="00916195">
        <w:rPr>
          <w:rFonts w:hint="eastAsia"/>
          <w:sz w:val="24"/>
        </w:rPr>
        <w:t>测试结束后，接着阅读“《</w:t>
      </w:r>
      <w:r>
        <w:rPr>
          <w:rFonts w:hint="eastAsia"/>
          <w:bCs/>
          <w:sz w:val="24"/>
        </w:rPr>
        <w:t>表格数据处理与分析</w:t>
      </w:r>
      <w:r w:rsidRPr="00916195">
        <w:rPr>
          <w:rFonts w:hint="eastAsia"/>
          <w:bCs/>
          <w:sz w:val="24"/>
        </w:rPr>
        <w:t>复习（一）</w:t>
      </w:r>
      <w:r w:rsidRPr="00916195">
        <w:rPr>
          <w:rFonts w:hint="eastAsia"/>
          <w:sz w:val="24"/>
        </w:rPr>
        <w:t>》学程拓展”继续学习</w:t>
      </w:r>
    </w:p>
    <w:p w:rsidR="00916195" w:rsidRPr="00916195" w:rsidRDefault="00916195" w:rsidP="00916195">
      <w:pPr>
        <w:pStyle w:val="a4"/>
        <w:numPr>
          <w:ilvl w:val="0"/>
          <w:numId w:val="1"/>
        </w:numPr>
        <w:spacing w:line="300" w:lineRule="auto"/>
        <w:ind w:firstLineChars="0"/>
        <w:rPr>
          <w:sz w:val="24"/>
        </w:rPr>
      </w:pPr>
      <w:r w:rsidRPr="00916195">
        <w:rPr>
          <w:rFonts w:hint="eastAsia"/>
          <w:sz w:val="24"/>
        </w:rPr>
        <w:t>学习结束后，请完成“《</w:t>
      </w:r>
      <w:r>
        <w:rPr>
          <w:rFonts w:hint="eastAsia"/>
          <w:bCs/>
          <w:sz w:val="24"/>
        </w:rPr>
        <w:t>表格数据处理与分析</w:t>
      </w:r>
      <w:r w:rsidRPr="00916195">
        <w:rPr>
          <w:rFonts w:hint="eastAsia"/>
          <w:bCs/>
          <w:sz w:val="24"/>
        </w:rPr>
        <w:t>复习（一）</w:t>
      </w:r>
      <w:r w:rsidRPr="00916195">
        <w:rPr>
          <w:rFonts w:hint="eastAsia"/>
          <w:sz w:val="24"/>
        </w:rPr>
        <w:t>》学习指南”并</w:t>
      </w:r>
      <w:r w:rsidR="00F323A5">
        <w:rPr>
          <w:rFonts w:hint="eastAsia"/>
          <w:sz w:val="24"/>
        </w:rPr>
        <w:t>将操作结果</w:t>
      </w:r>
      <w:r w:rsidRPr="00916195">
        <w:rPr>
          <w:rFonts w:hint="eastAsia"/>
          <w:sz w:val="24"/>
        </w:rPr>
        <w:t>上传</w:t>
      </w:r>
    </w:p>
    <w:p w:rsidR="00916195" w:rsidRDefault="00916195" w:rsidP="00916195">
      <w:pPr>
        <w:spacing w:line="300" w:lineRule="auto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hint="eastAsia"/>
          <w:b/>
          <w:color w:val="FF0000"/>
          <w:sz w:val="24"/>
        </w:rPr>
        <w:t>实践任务</w:t>
      </w:r>
      <w:r w:rsidRPr="00B948CB">
        <w:rPr>
          <w:rFonts w:hint="eastAsia"/>
          <w:b/>
          <w:color w:val="FF0000"/>
          <w:sz w:val="24"/>
        </w:rPr>
        <w:t>：</w:t>
      </w:r>
      <w:r>
        <w:rPr>
          <w:rFonts w:hint="eastAsia"/>
          <w:b/>
          <w:color w:val="FF0000"/>
          <w:sz w:val="24"/>
        </w:rPr>
        <w:t>在</w:t>
      </w:r>
      <w:r>
        <w:rPr>
          <w:rFonts w:hint="eastAsia"/>
          <w:b/>
          <w:color w:val="FF0000"/>
          <w:sz w:val="24"/>
        </w:rPr>
        <w:t>EXCEL</w:t>
      </w:r>
      <w:r>
        <w:rPr>
          <w:rFonts w:hint="eastAsia"/>
          <w:b/>
          <w:color w:val="FF0000"/>
          <w:sz w:val="24"/>
        </w:rPr>
        <w:t>中完成下题</w:t>
      </w:r>
    </w:p>
    <w:p w:rsidR="00916195" w:rsidRPr="00916195" w:rsidRDefault="00916195" w:rsidP="00916195">
      <w:pPr>
        <w:widowControl w:val="0"/>
        <w:spacing w:line="360" w:lineRule="auto"/>
        <w:ind w:firstLineChars="200" w:firstLine="482"/>
        <w:jc w:val="both"/>
        <w:rPr>
          <w:rFonts w:ascii="宋体" w:eastAsia="宋体" w:hAnsi="宋体" w:cs="Times New Roman"/>
          <w:sz w:val="24"/>
          <w:szCs w:val="24"/>
        </w:rPr>
      </w:pPr>
      <w:r w:rsidRPr="00916195">
        <w:rPr>
          <w:rFonts w:ascii="宋体" w:eastAsia="宋体" w:hAnsi="宋体" w:cs="Times New Roman" w:hint="eastAsia"/>
          <w:b/>
          <w:sz w:val="24"/>
          <w:szCs w:val="24"/>
        </w:rPr>
        <w:t>材料：</w:t>
      </w:r>
      <w:r w:rsidRPr="00916195">
        <w:rPr>
          <w:rFonts w:ascii="宋体" w:eastAsia="宋体" w:hAnsi="宋体" w:cs="Times New Roman" w:hint="eastAsia"/>
          <w:sz w:val="24"/>
          <w:szCs w:val="24"/>
        </w:rPr>
        <w:t>某校对刚入学的初一新生做了初中阶段信息技术水平调查，调查问卷中有一单选题是“使用计算机最主要的目的是什么”，问卷给出的使用计算机最主要的目的选项有：学习新软件、学习编写程序、上网搜集资料、娱乐4项，要求每位同学单选其中一项。调查结果中7年级1到6班选择学习新软件、学习编写程序、上网搜集资料、娱乐的人数情况如下：</w:t>
      </w:r>
    </w:p>
    <w:p w:rsidR="00916195" w:rsidRPr="00916195" w:rsidRDefault="00916195" w:rsidP="00916195">
      <w:pPr>
        <w:widowControl w:val="0"/>
        <w:spacing w:line="360" w:lineRule="auto"/>
        <w:ind w:firstLineChars="200" w:firstLine="480"/>
        <w:jc w:val="both"/>
        <w:rPr>
          <w:rFonts w:ascii="宋体" w:eastAsia="宋体" w:hAnsi="宋体" w:cs="Times New Roman"/>
          <w:sz w:val="24"/>
          <w:szCs w:val="24"/>
        </w:rPr>
      </w:pPr>
      <w:r w:rsidRPr="00916195">
        <w:rPr>
          <w:rFonts w:ascii="宋体" w:eastAsia="宋体" w:hAnsi="宋体" w:cs="Times New Roman"/>
          <w:sz w:val="24"/>
          <w:szCs w:val="24"/>
        </w:rPr>
        <w:t>1</w:t>
      </w:r>
      <w:r w:rsidRPr="00916195">
        <w:rPr>
          <w:rFonts w:ascii="宋体" w:eastAsia="宋体" w:hAnsi="宋体" w:cs="Times New Roman" w:hint="eastAsia"/>
          <w:sz w:val="24"/>
          <w:szCs w:val="24"/>
        </w:rPr>
        <w:t>班</w:t>
      </w:r>
      <w:r w:rsidRPr="00916195">
        <w:rPr>
          <w:rFonts w:ascii="宋体" w:eastAsia="宋体" w:hAnsi="宋体" w:cs="Times New Roman" w:hint="eastAsia"/>
          <w:sz w:val="24"/>
          <w:szCs w:val="24"/>
        </w:rPr>
        <w:tab/>
        <w:t>6</w:t>
      </w:r>
      <w:r w:rsidRPr="00916195">
        <w:rPr>
          <w:rFonts w:ascii="宋体" w:eastAsia="宋体" w:hAnsi="宋体" w:cs="Times New Roman" w:hint="eastAsia"/>
          <w:sz w:val="24"/>
          <w:szCs w:val="24"/>
        </w:rPr>
        <w:tab/>
        <w:t>4</w:t>
      </w:r>
      <w:r w:rsidRPr="00916195">
        <w:rPr>
          <w:rFonts w:ascii="宋体" w:eastAsia="宋体" w:hAnsi="宋体" w:cs="Times New Roman" w:hint="eastAsia"/>
          <w:sz w:val="24"/>
          <w:szCs w:val="24"/>
        </w:rPr>
        <w:tab/>
        <w:t>12</w:t>
      </w:r>
      <w:r w:rsidRPr="00916195">
        <w:rPr>
          <w:rFonts w:ascii="宋体" w:eastAsia="宋体" w:hAnsi="宋体" w:cs="Times New Roman" w:hint="eastAsia"/>
          <w:sz w:val="24"/>
          <w:szCs w:val="24"/>
        </w:rPr>
        <w:tab/>
        <w:t>10</w:t>
      </w:r>
    </w:p>
    <w:p w:rsidR="00916195" w:rsidRPr="00916195" w:rsidRDefault="00916195" w:rsidP="00916195">
      <w:pPr>
        <w:widowControl w:val="0"/>
        <w:spacing w:line="360" w:lineRule="auto"/>
        <w:ind w:firstLineChars="200" w:firstLine="480"/>
        <w:jc w:val="both"/>
        <w:rPr>
          <w:rFonts w:ascii="宋体" w:eastAsia="宋体" w:hAnsi="宋体" w:cs="Times New Roman"/>
          <w:sz w:val="24"/>
          <w:szCs w:val="24"/>
        </w:rPr>
      </w:pPr>
      <w:r w:rsidRPr="00916195">
        <w:rPr>
          <w:rFonts w:ascii="宋体" w:eastAsia="宋体" w:hAnsi="宋体" w:cs="Times New Roman"/>
          <w:sz w:val="24"/>
          <w:szCs w:val="24"/>
        </w:rPr>
        <w:t>2</w:t>
      </w:r>
      <w:r w:rsidRPr="00916195">
        <w:rPr>
          <w:rFonts w:ascii="宋体" w:eastAsia="宋体" w:hAnsi="宋体" w:cs="Times New Roman" w:hint="eastAsia"/>
          <w:sz w:val="24"/>
          <w:szCs w:val="24"/>
        </w:rPr>
        <w:t>班</w:t>
      </w:r>
      <w:r w:rsidRPr="00916195">
        <w:rPr>
          <w:rFonts w:ascii="宋体" w:eastAsia="宋体" w:hAnsi="宋体" w:cs="Times New Roman"/>
          <w:sz w:val="24"/>
          <w:szCs w:val="24"/>
        </w:rPr>
        <w:tab/>
      </w:r>
      <w:r w:rsidRPr="00916195">
        <w:rPr>
          <w:rFonts w:ascii="宋体" w:eastAsia="宋体" w:hAnsi="宋体" w:cs="Times New Roman" w:hint="eastAsia"/>
          <w:sz w:val="24"/>
          <w:szCs w:val="24"/>
        </w:rPr>
        <w:t>7</w:t>
      </w:r>
      <w:r w:rsidRPr="00916195">
        <w:rPr>
          <w:rFonts w:ascii="宋体" w:eastAsia="宋体" w:hAnsi="宋体" w:cs="Times New Roman" w:hint="eastAsia"/>
          <w:sz w:val="24"/>
          <w:szCs w:val="24"/>
        </w:rPr>
        <w:tab/>
        <w:t>3</w:t>
      </w:r>
      <w:r w:rsidRPr="00916195">
        <w:rPr>
          <w:rFonts w:ascii="宋体" w:eastAsia="宋体" w:hAnsi="宋体" w:cs="Times New Roman" w:hint="eastAsia"/>
          <w:sz w:val="24"/>
          <w:szCs w:val="24"/>
        </w:rPr>
        <w:tab/>
        <w:t>16</w:t>
      </w:r>
      <w:r w:rsidRPr="00916195">
        <w:rPr>
          <w:rFonts w:ascii="宋体" w:eastAsia="宋体" w:hAnsi="宋体" w:cs="Times New Roman" w:hint="eastAsia"/>
          <w:sz w:val="24"/>
          <w:szCs w:val="24"/>
        </w:rPr>
        <w:tab/>
        <w:t>8</w:t>
      </w:r>
    </w:p>
    <w:p w:rsidR="00916195" w:rsidRPr="00916195" w:rsidRDefault="00916195" w:rsidP="00916195">
      <w:pPr>
        <w:widowControl w:val="0"/>
        <w:spacing w:line="360" w:lineRule="auto"/>
        <w:ind w:firstLineChars="200" w:firstLine="480"/>
        <w:jc w:val="both"/>
        <w:rPr>
          <w:rFonts w:ascii="宋体" w:eastAsia="宋体" w:hAnsi="宋体" w:cs="Times New Roman"/>
          <w:sz w:val="24"/>
          <w:szCs w:val="24"/>
        </w:rPr>
      </w:pPr>
      <w:r w:rsidRPr="00916195">
        <w:rPr>
          <w:rFonts w:ascii="宋体" w:eastAsia="宋体" w:hAnsi="宋体" w:cs="Times New Roman"/>
          <w:sz w:val="24"/>
          <w:szCs w:val="24"/>
        </w:rPr>
        <w:t>3</w:t>
      </w:r>
      <w:r w:rsidRPr="00916195">
        <w:rPr>
          <w:rFonts w:ascii="宋体" w:eastAsia="宋体" w:hAnsi="宋体" w:cs="Times New Roman" w:hint="eastAsia"/>
          <w:sz w:val="24"/>
          <w:szCs w:val="24"/>
        </w:rPr>
        <w:t>班</w:t>
      </w:r>
      <w:r w:rsidRPr="00916195">
        <w:rPr>
          <w:rFonts w:ascii="宋体" w:eastAsia="宋体" w:hAnsi="宋体" w:cs="Times New Roman" w:hint="eastAsia"/>
          <w:sz w:val="24"/>
          <w:szCs w:val="24"/>
        </w:rPr>
        <w:tab/>
        <w:t>9</w:t>
      </w:r>
      <w:r w:rsidRPr="00916195">
        <w:rPr>
          <w:rFonts w:ascii="宋体" w:eastAsia="宋体" w:hAnsi="宋体" w:cs="Times New Roman" w:hint="eastAsia"/>
          <w:sz w:val="24"/>
          <w:szCs w:val="24"/>
        </w:rPr>
        <w:tab/>
        <w:t>6</w:t>
      </w:r>
      <w:r w:rsidRPr="00916195">
        <w:rPr>
          <w:rFonts w:ascii="宋体" w:eastAsia="宋体" w:hAnsi="宋体" w:cs="Times New Roman" w:hint="eastAsia"/>
          <w:sz w:val="24"/>
          <w:szCs w:val="24"/>
        </w:rPr>
        <w:tab/>
        <w:t>16</w:t>
      </w:r>
      <w:r w:rsidRPr="00916195">
        <w:rPr>
          <w:rFonts w:ascii="宋体" w:eastAsia="宋体" w:hAnsi="宋体" w:cs="Times New Roman" w:hint="eastAsia"/>
          <w:sz w:val="24"/>
          <w:szCs w:val="24"/>
        </w:rPr>
        <w:tab/>
        <w:t>6</w:t>
      </w:r>
    </w:p>
    <w:p w:rsidR="00916195" w:rsidRPr="00916195" w:rsidRDefault="00916195" w:rsidP="00916195">
      <w:pPr>
        <w:widowControl w:val="0"/>
        <w:spacing w:line="360" w:lineRule="auto"/>
        <w:ind w:firstLineChars="200" w:firstLine="480"/>
        <w:jc w:val="both"/>
        <w:rPr>
          <w:rFonts w:ascii="宋体" w:eastAsia="宋体" w:hAnsi="宋体" w:cs="Times New Roman"/>
          <w:sz w:val="24"/>
          <w:szCs w:val="24"/>
        </w:rPr>
      </w:pPr>
      <w:r w:rsidRPr="00916195">
        <w:rPr>
          <w:rFonts w:ascii="宋体" w:eastAsia="宋体" w:hAnsi="宋体" w:cs="Times New Roman"/>
          <w:sz w:val="24"/>
          <w:szCs w:val="24"/>
        </w:rPr>
        <w:t>4</w:t>
      </w:r>
      <w:r w:rsidRPr="00916195">
        <w:rPr>
          <w:rFonts w:ascii="宋体" w:eastAsia="宋体" w:hAnsi="宋体" w:cs="Times New Roman" w:hint="eastAsia"/>
          <w:sz w:val="24"/>
          <w:szCs w:val="24"/>
        </w:rPr>
        <w:t>班</w:t>
      </w:r>
      <w:r w:rsidRPr="00916195">
        <w:rPr>
          <w:rFonts w:ascii="宋体" w:eastAsia="宋体" w:hAnsi="宋体" w:cs="Times New Roman" w:hint="eastAsia"/>
          <w:sz w:val="24"/>
          <w:szCs w:val="24"/>
        </w:rPr>
        <w:tab/>
        <w:t>7</w:t>
      </w:r>
      <w:r w:rsidRPr="00916195">
        <w:rPr>
          <w:rFonts w:ascii="宋体" w:eastAsia="宋体" w:hAnsi="宋体" w:cs="Times New Roman" w:hint="eastAsia"/>
          <w:sz w:val="24"/>
          <w:szCs w:val="24"/>
        </w:rPr>
        <w:tab/>
        <w:t>9</w:t>
      </w:r>
      <w:r w:rsidRPr="00916195">
        <w:rPr>
          <w:rFonts w:ascii="宋体" w:eastAsia="宋体" w:hAnsi="宋体" w:cs="Times New Roman" w:hint="eastAsia"/>
          <w:sz w:val="24"/>
          <w:szCs w:val="24"/>
        </w:rPr>
        <w:tab/>
        <w:t>14</w:t>
      </w:r>
      <w:r w:rsidRPr="00916195">
        <w:rPr>
          <w:rFonts w:ascii="宋体" w:eastAsia="宋体" w:hAnsi="宋体" w:cs="Times New Roman" w:hint="eastAsia"/>
          <w:sz w:val="24"/>
          <w:szCs w:val="24"/>
        </w:rPr>
        <w:tab/>
        <w:t>7</w:t>
      </w:r>
    </w:p>
    <w:p w:rsidR="00916195" w:rsidRPr="00916195" w:rsidRDefault="00916195" w:rsidP="00916195">
      <w:pPr>
        <w:widowControl w:val="0"/>
        <w:spacing w:line="360" w:lineRule="auto"/>
        <w:ind w:firstLineChars="200" w:firstLine="480"/>
        <w:jc w:val="both"/>
        <w:rPr>
          <w:rFonts w:ascii="宋体" w:eastAsia="宋体" w:hAnsi="宋体" w:cs="Times New Roman"/>
          <w:sz w:val="24"/>
          <w:szCs w:val="24"/>
        </w:rPr>
      </w:pPr>
      <w:r w:rsidRPr="00916195">
        <w:rPr>
          <w:rFonts w:ascii="宋体" w:eastAsia="宋体" w:hAnsi="宋体" w:cs="Times New Roman" w:hint="eastAsia"/>
          <w:sz w:val="24"/>
          <w:szCs w:val="24"/>
        </w:rPr>
        <w:t>5班</w:t>
      </w:r>
      <w:r w:rsidRPr="00916195">
        <w:rPr>
          <w:rFonts w:ascii="宋体" w:eastAsia="宋体" w:hAnsi="宋体" w:cs="Times New Roman"/>
          <w:sz w:val="24"/>
          <w:szCs w:val="24"/>
        </w:rPr>
        <w:tab/>
      </w:r>
      <w:r w:rsidRPr="00916195">
        <w:rPr>
          <w:rFonts w:ascii="宋体" w:eastAsia="宋体" w:hAnsi="宋体" w:cs="Times New Roman" w:hint="eastAsia"/>
          <w:sz w:val="24"/>
          <w:szCs w:val="24"/>
        </w:rPr>
        <w:t>5</w:t>
      </w:r>
      <w:r w:rsidRPr="00916195">
        <w:rPr>
          <w:rFonts w:ascii="宋体" w:eastAsia="宋体" w:hAnsi="宋体" w:cs="Times New Roman" w:hint="eastAsia"/>
          <w:sz w:val="24"/>
          <w:szCs w:val="24"/>
        </w:rPr>
        <w:tab/>
        <w:t>7</w:t>
      </w:r>
      <w:r w:rsidRPr="00916195">
        <w:rPr>
          <w:rFonts w:ascii="宋体" w:eastAsia="宋体" w:hAnsi="宋体" w:cs="Times New Roman" w:hint="eastAsia"/>
          <w:sz w:val="24"/>
          <w:szCs w:val="24"/>
        </w:rPr>
        <w:tab/>
        <w:t>15</w:t>
      </w:r>
      <w:r w:rsidRPr="00916195">
        <w:rPr>
          <w:rFonts w:ascii="宋体" w:eastAsia="宋体" w:hAnsi="宋体" w:cs="Times New Roman" w:hint="eastAsia"/>
          <w:sz w:val="24"/>
          <w:szCs w:val="24"/>
        </w:rPr>
        <w:tab/>
        <w:t>8</w:t>
      </w:r>
    </w:p>
    <w:p w:rsidR="00916195" w:rsidRPr="00916195" w:rsidRDefault="00916195" w:rsidP="00916195">
      <w:pPr>
        <w:widowControl w:val="0"/>
        <w:spacing w:line="360" w:lineRule="auto"/>
        <w:ind w:firstLineChars="200" w:firstLine="480"/>
        <w:jc w:val="both"/>
        <w:rPr>
          <w:rFonts w:ascii="宋体" w:eastAsia="宋体" w:hAnsi="宋体" w:cs="Times New Roman"/>
          <w:sz w:val="24"/>
          <w:szCs w:val="24"/>
        </w:rPr>
      </w:pPr>
      <w:r w:rsidRPr="00916195">
        <w:rPr>
          <w:rFonts w:ascii="宋体" w:eastAsia="宋体" w:hAnsi="宋体" w:cs="Times New Roman" w:hint="eastAsia"/>
          <w:sz w:val="24"/>
          <w:szCs w:val="24"/>
        </w:rPr>
        <w:t>6班</w:t>
      </w:r>
      <w:r w:rsidRPr="00916195">
        <w:rPr>
          <w:rFonts w:ascii="宋体" w:eastAsia="宋体" w:hAnsi="宋体" w:cs="Times New Roman"/>
          <w:sz w:val="24"/>
          <w:szCs w:val="24"/>
        </w:rPr>
        <w:tab/>
      </w:r>
      <w:r w:rsidRPr="00916195">
        <w:rPr>
          <w:rFonts w:ascii="宋体" w:eastAsia="宋体" w:hAnsi="宋体" w:cs="Times New Roman" w:hint="eastAsia"/>
          <w:sz w:val="24"/>
          <w:szCs w:val="24"/>
        </w:rPr>
        <w:t>2</w:t>
      </w:r>
      <w:r w:rsidRPr="00916195">
        <w:rPr>
          <w:rFonts w:ascii="宋体" w:eastAsia="宋体" w:hAnsi="宋体" w:cs="Times New Roman" w:hint="eastAsia"/>
          <w:sz w:val="24"/>
          <w:szCs w:val="24"/>
        </w:rPr>
        <w:tab/>
        <w:t>3</w:t>
      </w:r>
      <w:r w:rsidRPr="00916195">
        <w:rPr>
          <w:rFonts w:ascii="宋体" w:eastAsia="宋体" w:hAnsi="宋体" w:cs="Times New Roman" w:hint="eastAsia"/>
          <w:sz w:val="24"/>
          <w:szCs w:val="24"/>
        </w:rPr>
        <w:tab/>
        <w:t>18</w:t>
      </w:r>
      <w:r w:rsidRPr="00916195">
        <w:rPr>
          <w:rFonts w:ascii="宋体" w:eastAsia="宋体" w:hAnsi="宋体" w:cs="Times New Roman" w:hint="eastAsia"/>
          <w:sz w:val="24"/>
          <w:szCs w:val="24"/>
        </w:rPr>
        <w:tab/>
        <w:t>10</w:t>
      </w:r>
    </w:p>
    <w:p w:rsidR="00916195" w:rsidRPr="00916195" w:rsidRDefault="00916195" w:rsidP="00916195">
      <w:pPr>
        <w:widowControl w:val="0"/>
        <w:spacing w:line="360" w:lineRule="auto"/>
        <w:ind w:firstLineChars="200" w:firstLine="482"/>
        <w:jc w:val="both"/>
        <w:rPr>
          <w:rFonts w:ascii="宋体" w:eastAsia="宋体" w:hAnsi="宋体" w:cs="Times New Roman"/>
          <w:sz w:val="24"/>
          <w:szCs w:val="24"/>
        </w:rPr>
      </w:pPr>
      <w:r w:rsidRPr="00916195">
        <w:rPr>
          <w:rFonts w:ascii="宋体" w:eastAsia="宋体" w:hAnsi="宋体" w:cs="Times New Roman" w:hint="eastAsia"/>
          <w:b/>
          <w:sz w:val="24"/>
          <w:szCs w:val="24"/>
        </w:rPr>
        <w:t>请根据以上材料，在</w:t>
      </w:r>
      <w:r w:rsidRPr="00916195">
        <w:rPr>
          <w:rFonts w:ascii="宋体" w:eastAsia="宋体" w:hAnsi="宋体" w:cs="Times New Roman"/>
          <w:b/>
          <w:sz w:val="24"/>
          <w:szCs w:val="24"/>
        </w:rPr>
        <w:t>EXCEL中</w:t>
      </w:r>
      <w:r w:rsidRPr="00916195">
        <w:rPr>
          <w:rFonts w:ascii="宋体" w:eastAsia="宋体" w:hAnsi="宋体" w:cs="Times New Roman" w:hint="eastAsia"/>
          <w:b/>
          <w:sz w:val="24"/>
          <w:szCs w:val="24"/>
        </w:rPr>
        <w:t>完成下面的题目</w:t>
      </w:r>
      <w:r w:rsidRPr="00916195">
        <w:rPr>
          <w:rFonts w:ascii="宋体" w:eastAsia="宋体" w:hAnsi="宋体" w:cs="Times New Roman" w:hint="eastAsia"/>
          <w:sz w:val="24"/>
          <w:szCs w:val="24"/>
        </w:rPr>
        <w:t>：</w:t>
      </w:r>
    </w:p>
    <w:p w:rsidR="00916195" w:rsidRPr="00916195" w:rsidRDefault="00916195" w:rsidP="00916195">
      <w:pPr>
        <w:widowControl w:val="0"/>
        <w:spacing w:line="360" w:lineRule="auto"/>
        <w:ind w:firstLineChars="200" w:firstLine="480"/>
        <w:jc w:val="both"/>
        <w:rPr>
          <w:rFonts w:ascii="宋体" w:eastAsia="宋体" w:hAnsi="宋体" w:cs="Times New Roman"/>
          <w:sz w:val="24"/>
          <w:szCs w:val="24"/>
        </w:rPr>
      </w:pPr>
      <w:r w:rsidRPr="00916195">
        <w:rPr>
          <w:rFonts w:ascii="宋体" w:eastAsia="宋体" w:hAnsi="宋体" w:cs="Times New Roman" w:hint="eastAsia"/>
          <w:sz w:val="24"/>
          <w:szCs w:val="24"/>
        </w:rPr>
        <w:t>（1）请根据材料设计一张题为“初一年级各班使用计算机主要目的调查表”</w:t>
      </w:r>
      <w:r w:rsidRPr="00916195">
        <w:rPr>
          <w:rFonts w:ascii="宋体" w:eastAsia="宋体" w:hAnsi="宋体" w:cs="Times New Roman" w:hint="eastAsia"/>
          <w:sz w:val="24"/>
          <w:szCs w:val="24"/>
        </w:rPr>
        <w:lastRenderedPageBreak/>
        <w:t>的二维表，显示</w:t>
      </w:r>
      <w:r w:rsidRPr="00916195">
        <w:rPr>
          <w:rFonts w:ascii="宋体" w:eastAsia="宋体" w:hAnsi="宋体" w:cs="Times New Roman"/>
          <w:sz w:val="24"/>
          <w:szCs w:val="24"/>
        </w:rPr>
        <w:t>7年级</w:t>
      </w:r>
      <w:r w:rsidRPr="00916195">
        <w:rPr>
          <w:rFonts w:ascii="宋体" w:eastAsia="宋体" w:hAnsi="宋体" w:cs="Times New Roman" w:hint="eastAsia"/>
          <w:sz w:val="24"/>
          <w:szCs w:val="24"/>
        </w:rPr>
        <w:t>6个</w:t>
      </w:r>
      <w:r w:rsidRPr="00916195">
        <w:rPr>
          <w:rFonts w:ascii="宋体" w:eastAsia="宋体" w:hAnsi="宋体" w:cs="Times New Roman"/>
          <w:sz w:val="24"/>
          <w:szCs w:val="24"/>
        </w:rPr>
        <w:t>班级学生使用计算机主要目的</w:t>
      </w:r>
      <w:r w:rsidRPr="00916195">
        <w:rPr>
          <w:rFonts w:ascii="宋体" w:eastAsia="宋体" w:hAnsi="宋体" w:cs="Times New Roman" w:hint="eastAsia"/>
          <w:sz w:val="24"/>
          <w:szCs w:val="24"/>
        </w:rPr>
        <w:t>情况，将学习新软件、学习编写程序、上网搜集资料、娱乐的人数数据填入表中，要求要求二维表结构合理，各要素齐全，便于阅读和计算。（5</w:t>
      </w:r>
      <w:r w:rsidRPr="00916195">
        <w:rPr>
          <w:rFonts w:ascii="宋体" w:eastAsia="宋体" w:hAnsi="宋体" w:cs="Times New Roman"/>
          <w:sz w:val="24"/>
          <w:szCs w:val="24"/>
        </w:rPr>
        <w:t>分</w:t>
      </w:r>
      <w:r w:rsidRPr="00916195">
        <w:rPr>
          <w:rFonts w:ascii="宋体" w:eastAsia="宋体" w:hAnsi="宋体" w:cs="Times New Roman" w:hint="eastAsia"/>
          <w:sz w:val="24"/>
          <w:szCs w:val="24"/>
        </w:rPr>
        <w:t>）</w:t>
      </w:r>
    </w:p>
    <w:p w:rsidR="00916195" w:rsidRPr="00916195" w:rsidRDefault="00916195" w:rsidP="00916195">
      <w:pPr>
        <w:widowControl w:val="0"/>
        <w:spacing w:line="360" w:lineRule="auto"/>
        <w:ind w:firstLineChars="200" w:firstLine="482"/>
        <w:jc w:val="both"/>
        <w:rPr>
          <w:rFonts w:ascii="宋体" w:eastAsia="宋体" w:hAnsi="宋体" w:cs="Times New Roman"/>
          <w:b/>
          <w:i/>
          <w:sz w:val="24"/>
          <w:szCs w:val="24"/>
        </w:rPr>
      </w:pPr>
      <w:r w:rsidRPr="00916195">
        <w:rPr>
          <w:rFonts w:ascii="宋体" w:eastAsia="宋体" w:hAnsi="宋体" w:cs="Times New Roman" w:hint="eastAsia"/>
          <w:b/>
          <w:i/>
          <w:sz w:val="24"/>
          <w:szCs w:val="24"/>
        </w:rPr>
        <w:t>提示：</w:t>
      </w:r>
      <w:r w:rsidRPr="00916195">
        <w:rPr>
          <w:rFonts w:ascii="宋体" w:eastAsia="宋体" w:hAnsi="宋体" w:cs="Times New Roman"/>
          <w:b/>
          <w:i/>
          <w:sz w:val="24"/>
          <w:szCs w:val="24"/>
        </w:rPr>
        <w:t>数据可以</w:t>
      </w:r>
      <w:r w:rsidRPr="00916195">
        <w:rPr>
          <w:rFonts w:ascii="宋体" w:eastAsia="宋体" w:hAnsi="宋体" w:cs="Times New Roman" w:hint="eastAsia"/>
          <w:b/>
          <w:i/>
          <w:sz w:val="24"/>
          <w:szCs w:val="24"/>
        </w:rPr>
        <w:t>复制</w:t>
      </w:r>
      <w:r w:rsidRPr="00916195">
        <w:rPr>
          <w:rFonts w:ascii="宋体" w:eastAsia="宋体" w:hAnsi="宋体" w:cs="Times New Roman"/>
          <w:b/>
          <w:i/>
          <w:sz w:val="24"/>
          <w:szCs w:val="24"/>
        </w:rPr>
        <w:t>到EXCEL</w:t>
      </w:r>
      <w:r w:rsidRPr="00916195">
        <w:rPr>
          <w:rFonts w:ascii="宋体" w:eastAsia="宋体" w:hAnsi="宋体" w:cs="Times New Roman" w:hint="eastAsia"/>
          <w:b/>
          <w:i/>
          <w:sz w:val="24"/>
          <w:szCs w:val="24"/>
        </w:rPr>
        <w:t>中</w:t>
      </w:r>
      <w:r w:rsidRPr="00916195">
        <w:rPr>
          <w:rFonts w:ascii="宋体" w:eastAsia="宋体" w:hAnsi="宋体" w:cs="Times New Roman"/>
          <w:b/>
          <w:i/>
          <w:sz w:val="24"/>
          <w:szCs w:val="24"/>
        </w:rPr>
        <w:t>。</w:t>
      </w:r>
    </w:p>
    <w:p w:rsidR="00916195" w:rsidRPr="00916195" w:rsidRDefault="00916195" w:rsidP="00916195">
      <w:pPr>
        <w:widowControl w:val="0"/>
        <w:spacing w:line="360" w:lineRule="auto"/>
        <w:ind w:firstLineChars="200" w:firstLine="480"/>
        <w:jc w:val="both"/>
        <w:rPr>
          <w:rFonts w:ascii="宋体" w:eastAsia="宋体" w:hAnsi="宋体" w:cs="Times New Roman"/>
          <w:sz w:val="24"/>
          <w:szCs w:val="24"/>
        </w:rPr>
      </w:pPr>
      <w:r w:rsidRPr="00916195">
        <w:rPr>
          <w:rFonts w:ascii="宋体" w:eastAsia="宋体" w:hAnsi="宋体" w:cs="Times New Roman" w:hint="eastAsia"/>
          <w:sz w:val="24"/>
          <w:szCs w:val="24"/>
        </w:rPr>
        <w:t>（2）计算每个班级的总人数。请在以上二维表中增加一个名为“班级人数”的字段，显示每个班级的总人数。（7分）</w:t>
      </w:r>
    </w:p>
    <w:p w:rsidR="00916195" w:rsidRPr="00916195" w:rsidRDefault="00916195" w:rsidP="00916195">
      <w:pPr>
        <w:widowControl w:val="0"/>
        <w:spacing w:line="360" w:lineRule="auto"/>
        <w:ind w:firstLineChars="200" w:firstLine="480"/>
        <w:jc w:val="both"/>
        <w:rPr>
          <w:rFonts w:ascii="宋体" w:eastAsia="宋体" w:hAnsi="宋体" w:cs="Times New Roman"/>
          <w:sz w:val="24"/>
          <w:szCs w:val="24"/>
        </w:rPr>
      </w:pPr>
      <w:r w:rsidRPr="00916195">
        <w:rPr>
          <w:rFonts w:ascii="宋体" w:eastAsia="宋体" w:hAnsi="宋体" w:cs="Times New Roman" w:hint="eastAsia"/>
          <w:sz w:val="24"/>
          <w:szCs w:val="24"/>
        </w:rPr>
        <w:t>（3）请在问题（2）的基础上，将添加“班级人数”字段后的数据表</w:t>
      </w:r>
      <w:r w:rsidRPr="00916195">
        <w:rPr>
          <w:rFonts w:ascii="宋体" w:eastAsia="宋体" w:hAnsi="宋体" w:cs="Times New Roman"/>
          <w:sz w:val="24"/>
          <w:szCs w:val="24"/>
        </w:rPr>
        <w:t>按照</w:t>
      </w:r>
      <w:r w:rsidRPr="00916195">
        <w:rPr>
          <w:rFonts w:ascii="宋体" w:eastAsia="宋体" w:hAnsi="宋体" w:cs="Times New Roman"/>
          <w:b/>
          <w:sz w:val="24"/>
          <w:szCs w:val="24"/>
        </w:rPr>
        <w:t>上网搜集资料</w:t>
      </w:r>
      <w:r w:rsidRPr="00916195">
        <w:rPr>
          <w:rFonts w:ascii="宋体" w:eastAsia="宋体" w:hAnsi="宋体" w:cs="Times New Roman"/>
          <w:sz w:val="24"/>
          <w:szCs w:val="24"/>
        </w:rPr>
        <w:t>人数从大到小的顺序排序。（8分）</w:t>
      </w:r>
    </w:p>
    <w:p w:rsidR="00916195" w:rsidRPr="00916195" w:rsidRDefault="00916195" w:rsidP="00916195">
      <w:pPr>
        <w:widowControl w:val="0"/>
        <w:spacing w:line="360" w:lineRule="auto"/>
        <w:ind w:firstLineChars="200" w:firstLine="480"/>
        <w:jc w:val="both"/>
        <w:rPr>
          <w:rFonts w:ascii="宋体" w:eastAsia="宋体" w:hAnsi="宋体" w:cs="Times New Roman"/>
          <w:sz w:val="24"/>
          <w:szCs w:val="24"/>
        </w:rPr>
      </w:pPr>
      <w:r w:rsidRPr="00916195">
        <w:rPr>
          <w:rFonts w:ascii="宋体" w:eastAsia="宋体" w:hAnsi="宋体" w:cs="Times New Roman" w:hint="eastAsia"/>
          <w:sz w:val="24"/>
          <w:szCs w:val="24"/>
        </w:rPr>
        <w:t>（</w:t>
      </w:r>
      <w:r w:rsidRPr="00916195">
        <w:rPr>
          <w:rFonts w:ascii="宋体" w:eastAsia="宋体" w:hAnsi="宋体" w:cs="Times New Roman"/>
          <w:sz w:val="24"/>
          <w:szCs w:val="24"/>
        </w:rPr>
        <w:t>4</w:t>
      </w:r>
      <w:r w:rsidRPr="00916195">
        <w:rPr>
          <w:rFonts w:ascii="宋体" w:eastAsia="宋体" w:hAnsi="宋体" w:cs="Times New Roman" w:hint="eastAsia"/>
          <w:sz w:val="24"/>
          <w:szCs w:val="24"/>
        </w:rPr>
        <w:t>）</w:t>
      </w:r>
      <w:r w:rsidR="00D803B8" w:rsidRPr="00D803B8">
        <w:rPr>
          <w:rFonts w:ascii="宋体" w:eastAsia="宋体" w:hAnsi="宋体" w:cs="Times New Roman" w:hint="eastAsia"/>
          <w:sz w:val="24"/>
          <w:szCs w:val="24"/>
        </w:rPr>
        <w:t>请选择恰当的图表类型直观呈现初一年级(总体)的学生使用计算机主要目的分别为学习新软件、学习编写程序、上网搜集资料、娱乐的人数情况，要求图表元素清晰完整，有标题、数据标签，图例等，能正确直观可视化表达</w:t>
      </w:r>
    </w:p>
    <w:p w:rsidR="000F6870" w:rsidRPr="00916195" w:rsidRDefault="00916195" w:rsidP="00916195">
      <w:pPr>
        <w:widowControl w:val="0"/>
        <w:spacing w:line="360" w:lineRule="auto"/>
        <w:ind w:firstLineChars="200" w:firstLine="480"/>
        <w:jc w:val="both"/>
        <w:rPr>
          <w:rFonts w:ascii="宋体" w:eastAsia="宋体" w:hAnsi="宋体" w:cs="Times New Roman"/>
          <w:color w:val="0070C0"/>
          <w:sz w:val="24"/>
          <w:szCs w:val="24"/>
        </w:rPr>
      </w:pPr>
      <w:r w:rsidRPr="00916195">
        <w:rPr>
          <w:rFonts w:ascii="宋体" w:eastAsia="宋体" w:hAnsi="宋体" w:cs="Times New Roman"/>
          <w:sz w:val="24"/>
          <w:szCs w:val="24"/>
        </w:rPr>
        <w:t>（</w:t>
      </w:r>
      <w:r w:rsidRPr="00916195">
        <w:rPr>
          <w:rFonts w:ascii="宋体" w:eastAsia="宋体" w:hAnsi="宋体" w:cs="Times New Roman" w:hint="eastAsia"/>
          <w:sz w:val="24"/>
          <w:szCs w:val="24"/>
        </w:rPr>
        <w:t>5</w:t>
      </w:r>
      <w:r w:rsidRPr="00916195">
        <w:rPr>
          <w:rFonts w:ascii="宋体" w:eastAsia="宋体" w:hAnsi="宋体" w:cs="Times New Roman"/>
          <w:sz w:val="24"/>
          <w:szCs w:val="24"/>
        </w:rPr>
        <w:t>）请结合问题（</w:t>
      </w:r>
      <w:r w:rsidRPr="00916195">
        <w:rPr>
          <w:rFonts w:ascii="宋体" w:eastAsia="宋体" w:hAnsi="宋体" w:cs="Times New Roman" w:hint="eastAsia"/>
          <w:sz w:val="24"/>
          <w:szCs w:val="24"/>
        </w:rPr>
        <w:t>4</w:t>
      </w:r>
      <w:r w:rsidRPr="00916195">
        <w:rPr>
          <w:rFonts w:ascii="宋体" w:eastAsia="宋体" w:hAnsi="宋体" w:cs="Times New Roman"/>
          <w:sz w:val="24"/>
          <w:szCs w:val="24"/>
        </w:rPr>
        <w:t>）的图表，简要分析下初一</w:t>
      </w:r>
      <w:r w:rsidRPr="00916195">
        <w:rPr>
          <w:rFonts w:ascii="宋体" w:eastAsia="宋体" w:hAnsi="宋体" w:cs="Times New Roman" w:hint="eastAsia"/>
          <w:sz w:val="24"/>
          <w:szCs w:val="24"/>
        </w:rPr>
        <w:t>年级</w:t>
      </w:r>
      <w:r w:rsidRPr="00916195">
        <w:rPr>
          <w:rFonts w:ascii="宋体" w:eastAsia="宋体" w:hAnsi="宋体" w:cs="Times New Roman"/>
          <w:sz w:val="24"/>
          <w:szCs w:val="24"/>
        </w:rPr>
        <w:t>使用计算机主要目的的情况。（6分）</w:t>
      </w:r>
      <w:r w:rsidRPr="00916195">
        <w:rPr>
          <w:rFonts w:ascii="宋体" w:eastAsia="宋体" w:hAnsi="宋体" w:cs="Times New Roman" w:hint="eastAsia"/>
          <w:b/>
          <w:i/>
          <w:sz w:val="24"/>
          <w:szCs w:val="24"/>
        </w:rPr>
        <w:t>原因分析</w:t>
      </w:r>
      <w:r w:rsidRPr="00916195">
        <w:rPr>
          <w:rFonts w:ascii="宋体" w:eastAsia="宋体" w:hAnsi="宋体" w:cs="Times New Roman"/>
          <w:b/>
          <w:i/>
          <w:sz w:val="24"/>
          <w:szCs w:val="24"/>
        </w:rPr>
        <w:t>可</w:t>
      </w:r>
      <w:r w:rsidRPr="00916195">
        <w:rPr>
          <w:rFonts w:ascii="宋体" w:eastAsia="宋体" w:hAnsi="宋体" w:cs="Times New Roman" w:hint="eastAsia"/>
          <w:b/>
          <w:i/>
          <w:sz w:val="24"/>
          <w:szCs w:val="24"/>
        </w:rPr>
        <w:t>输入</w:t>
      </w:r>
      <w:r w:rsidRPr="00916195">
        <w:rPr>
          <w:rFonts w:ascii="宋体" w:eastAsia="宋体" w:hAnsi="宋体" w:cs="Times New Roman"/>
          <w:b/>
          <w:i/>
          <w:sz w:val="24"/>
          <w:szCs w:val="24"/>
        </w:rPr>
        <w:t>在一个</w:t>
      </w:r>
      <w:r w:rsidRPr="00916195">
        <w:rPr>
          <w:rFonts w:ascii="宋体" w:eastAsia="宋体" w:hAnsi="宋体" w:cs="Times New Roman" w:hint="eastAsia"/>
          <w:b/>
          <w:i/>
          <w:sz w:val="24"/>
          <w:szCs w:val="24"/>
        </w:rPr>
        <w:t>注明</w:t>
      </w:r>
      <w:r w:rsidRPr="00916195">
        <w:rPr>
          <w:rFonts w:ascii="宋体" w:eastAsia="宋体" w:hAnsi="宋体" w:cs="Times New Roman"/>
          <w:b/>
          <w:i/>
          <w:sz w:val="24"/>
          <w:szCs w:val="24"/>
        </w:rPr>
        <w:t>的单元</w:t>
      </w:r>
      <w:r w:rsidRPr="00916195">
        <w:rPr>
          <w:rFonts w:ascii="宋体" w:eastAsia="宋体" w:hAnsi="宋体" w:cs="Times New Roman" w:hint="eastAsia"/>
          <w:b/>
          <w:i/>
          <w:sz w:val="24"/>
          <w:szCs w:val="24"/>
        </w:rPr>
        <w:t>格</w:t>
      </w:r>
      <w:r w:rsidRPr="00916195">
        <w:rPr>
          <w:rFonts w:ascii="宋体" w:eastAsia="宋体" w:hAnsi="宋体" w:cs="Times New Roman"/>
          <w:b/>
          <w:i/>
          <w:sz w:val="24"/>
          <w:szCs w:val="24"/>
        </w:rPr>
        <w:t>内。</w:t>
      </w:r>
      <w:r w:rsidRPr="00916195">
        <w:rPr>
          <w:rFonts w:ascii="宋体" w:eastAsia="宋体" w:hAnsi="宋体" w:cs="Times New Roman" w:hint="eastAsia"/>
          <w:b/>
          <w:i/>
          <w:sz w:val="24"/>
          <w:szCs w:val="24"/>
        </w:rPr>
        <w:t>如</w:t>
      </w:r>
      <w:bookmarkStart w:id="2" w:name="_GoBack"/>
      <w:r w:rsidRPr="00916195">
        <w:rPr>
          <w:rFonts w:ascii="宋体" w:eastAsia="宋体" w:hAnsi="宋体" w:cs="Times New Roman"/>
          <w:b/>
          <w:i/>
          <w:sz w:val="24"/>
          <w:szCs w:val="24"/>
        </w:rPr>
        <w:t>第</w:t>
      </w:r>
      <w:r w:rsidRPr="00916195">
        <w:rPr>
          <w:rFonts w:ascii="宋体" w:eastAsia="宋体" w:hAnsi="宋体" w:cs="Times New Roman" w:hint="eastAsia"/>
          <w:b/>
          <w:i/>
          <w:sz w:val="24"/>
          <w:szCs w:val="24"/>
        </w:rPr>
        <w:t>5问</w:t>
      </w:r>
      <w:r w:rsidRPr="00916195">
        <w:rPr>
          <w:rFonts w:ascii="宋体" w:eastAsia="宋体" w:hAnsi="宋体" w:cs="Times New Roman"/>
          <w:b/>
          <w:i/>
          <w:sz w:val="24"/>
          <w:szCs w:val="24"/>
        </w:rPr>
        <w:t>分析</w:t>
      </w:r>
      <w:bookmarkEnd w:id="2"/>
      <w:r w:rsidRPr="00916195">
        <w:rPr>
          <w:rFonts w:ascii="宋体" w:eastAsia="宋体" w:hAnsi="宋体" w:cs="Times New Roman"/>
          <w:b/>
          <w:i/>
          <w:sz w:val="24"/>
          <w:szCs w:val="24"/>
        </w:rPr>
        <w:t>：XXXX</w:t>
      </w:r>
      <w:r w:rsidRPr="00916195">
        <w:rPr>
          <w:rFonts w:ascii="宋体" w:eastAsia="宋体" w:hAnsi="宋体" w:cs="Times New Roman" w:hint="eastAsia"/>
          <w:b/>
          <w:i/>
          <w:sz w:val="24"/>
          <w:szCs w:val="24"/>
        </w:rPr>
        <w:t>。</w:t>
      </w:r>
    </w:p>
    <w:sectPr w:rsidR="000F6870" w:rsidRPr="00916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57A" w:rsidRDefault="003B357A" w:rsidP="004B7AD0">
      <w:pPr>
        <w:spacing w:line="240" w:lineRule="auto"/>
      </w:pPr>
      <w:r>
        <w:separator/>
      </w:r>
    </w:p>
  </w:endnote>
  <w:endnote w:type="continuationSeparator" w:id="0">
    <w:p w:rsidR="003B357A" w:rsidRDefault="003B357A" w:rsidP="004B7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57A" w:rsidRDefault="003B357A" w:rsidP="004B7AD0">
      <w:pPr>
        <w:spacing w:line="240" w:lineRule="auto"/>
      </w:pPr>
      <w:r>
        <w:separator/>
      </w:r>
    </w:p>
  </w:footnote>
  <w:footnote w:type="continuationSeparator" w:id="0">
    <w:p w:rsidR="003B357A" w:rsidRDefault="003B357A" w:rsidP="004B7A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52CD1"/>
    <w:multiLevelType w:val="hybridMultilevel"/>
    <w:tmpl w:val="981879D8"/>
    <w:lvl w:ilvl="0" w:tplc="A84A9A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2F5506"/>
    <w:multiLevelType w:val="hybridMultilevel"/>
    <w:tmpl w:val="EB20A8A0"/>
    <w:lvl w:ilvl="0" w:tplc="1B8C25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195"/>
    <w:rsid w:val="000B46BE"/>
    <w:rsid w:val="003B357A"/>
    <w:rsid w:val="004004CA"/>
    <w:rsid w:val="004B7AD0"/>
    <w:rsid w:val="008F7258"/>
    <w:rsid w:val="00916195"/>
    <w:rsid w:val="00B51FDD"/>
    <w:rsid w:val="00D803B8"/>
    <w:rsid w:val="00F3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195"/>
    <w:pPr>
      <w:spacing w:line="200" w:lineRule="atLeast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6195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16195"/>
    <w:rPr>
      <w:sz w:val="18"/>
      <w:szCs w:val="18"/>
    </w:rPr>
  </w:style>
  <w:style w:type="paragraph" w:styleId="a4">
    <w:name w:val="List Paragraph"/>
    <w:basedOn w:val="a"/>
    <w:uiPriority w:val="34"/>
    <w:qFormat/>
    <w:rsid w:val="00916195"/>
    <w:pPr>
      <w:widowControl w:val="0"/>
      <w:spacing w:line="240" w:lineRule="auto"/>
      <w:ind w:firstLineChars="200" w:firstLine="420"/>
      <w:jc w:val="both"/>
    </w:pPr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0"/>
    <w:uiPriority w:val="99"/>
    <w:unhideWhenUsed/>
    <w:rsid w:val="004B7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B7AD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B7AD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B7A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195"/>
    <w:pPr>
      <w:spacing w:line="200" w:lineRule="atLeast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6195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16195"/>
    <w:rPr>
      <w:sz w:val="18"/>
      <w:szCs w:val="18"/>
    </w:rPr>
  </w:style>
  <w:style w:type="paragraph" w:styleId="a4">
    <w:name w:val="List Paragraph"/>
    <w:basedOn w:val="a"/>
    <w:uiPriority w:val="34"/>
    <w:qFormat/>
    <w:rsid w:val="00916195"/>
    <w:pPr>
      <w:widowControl w:val="0"/>
      <w:spacing w:line="240" w:lineRule="auto"/>
      <w:ind w:firstLineChars="200" w:firstLine="420"/>
      <w:jc w:val="both"/>
    </w:pPr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0"/>
    <w:uiPriority w:val="99"/>
    <w:unhideWhenUsed/>
    <w:rsid w:val="004B7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B7AD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B7AD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B7A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2021-02-23T09:54:00Z</dcterms:created>
  <dcterms:modified xsi:type="dcterms:W3CDTF">2021-03-27T08:00:00Z</dcterms:modified>
</cp:coreProperties>
</file>