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学习主题：歌唱美好的春天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独立演唱歌曲，试着为歌曲创编歌词。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r>
        <w:rPr>
          <w:rFonts w:hint="eastAsia" w:asciiTheme="minorEastAsia" w:hAnsiTheme="minorEastAsia"/>
          <w:b/>
          <w:sz w:val="28"/>
          <w:szCs w:val="28"/>
        </w:rPr>
        <w:t>2.通过网络搜索更多表现春天的歌曲听一听、唱一唱。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22116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A2DF1"/>
    <w:rsid w:val="004E24D7"/>
    <w:rsid w:val="005367C8"/>
    <w:rsid w:val="005C0D27"/>
    <w:rsid w:val="005F6667"/>
    <w:rsid w:val="006012DE"/>
    <w:rsid w:val="006367C3"/>
    <w:rsid w:val="0066203C"/>
    <w:rsid w:val="006A27DA"/>
    <w:rsid w:val="006A79E1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106CC"/>
    <w:rsid w:val="00957373"/>
    <w:rsid w:val="00964048"/>
    <w:rsid w:val="00964651"/>
    <w:rsid w:val="009D4074"/>
    <w:rsid w:val="00A05C2B"/>
    <w:rsid w:val="00A55C17"/>
    <w:rsid w:val="00A6513A"/>
    <w:rsid w:val="00A83527"/>
    <w:rsid w:val="00A83539"/>
    <w:rsid w:val="00B97BC5"/>
    <w:rsid w:val="00BE6EDD"/>
    <w:rsid w:val="00C349A4"/>
    <w:rsid w:val="00C55303"/>
    <w:rsid w:val="00C625F2"/>
    <w:rsid w:val="00C96D87"/>
    <w:rsid w:val="00CB18E6"/>
    <w:rsid w:val="00CC60AB"/>
    <w:rsid w:val="00D4289D"/>
    <w:rsid w:val="00D60B64"/>
    <w:rsid w:val="00DB51B7"/>
    <w:rsid w:val="00E17112"/>
    <w:rsid w:val="00E42BF8"/>
    <w:rsid w:val="00E5356A"/>
    <w:rsid w:val="00E56C22"/>
    <w:rsid w:val="00E96C7F"/>
    <w:rsid w:val="00EC6CF2"/>
    <w:rsid w:val="00F27ABF"/>
    <w:rsid w:val="00FB72DD"/>
    <w:rsid w:val="00FE6821"/>
    <w:rsid w:val="19957D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</Words>
  <Characters>78</Characters>
  <Lines>1</Lines>
  <Paragraphs>1</Paragraphs>
  <TotalTime>46</TotalTime>
  <ScaleCrop>false</ScaleCrop>
  <LinksUpToDate>false</LinksUpToDate>
  <CharactersWithSpaces>90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2021-02-19T12:55:28Z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