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cs="黑体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我和蔬菜交朋友——</w:t>
      </w:r>
      <w:r>
        <w:rPr>
          <w:rFonts w:hint="eastAsia" w:cs="黑体" w:asciiTheme="minorEastAsia" w:hAnsiTheme="minorEastAsia"/>
          <w:b/>
          <w:sz w:val="32"/>
          <w:szCs w:val="32"/>
        </w:rPr>
        <w:t>我爱吃的蔬菜</w:t>
      </w:r>
      <w:bookmarkStart w:id="0" w:name="_GoBack"/>
      <w:bookmarkEnd w:id="0"/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蔬菜是每天必不可少的食物之一，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以给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人体提供所必需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"https://baike.baidu.com/item/%E8%90%A5%E5%85%BB%E7%89%A9%E8%B4%A8/11008920" \t "https://baike.baidu.com/item/%E8%94%AC%E8%8F%9C/_blank"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营养物质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它与身体健康息息相关。每种蔬菜的营养各有特点，怎样搭配食用才能做到营养均衡且丰富呢？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请你根据自己收集的蔬菜知识，尝试进行蔬菜搭配，为家人设计一款蔬菜沙拉。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275205" cy="2059940"/>
                  <wp:effectExtent l="0" t="0" r="10795" b="12700"/>
                  <wp:docPr id="1" name="图片 1" descr="7a899e510fb30f24a597d972c895d143ad4b03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a899e510fb30f24a597d972c895d143ad4b03b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864" t="3422" b="98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205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1.选择哪些蔬菜做沙拉？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2.沙拉中每种蔬菜用多少？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3.蔬菜沙拉需要哪些调料？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......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EDCB"/>
    <w:multiLevelType w:val="singleLevel"/>
    <w:tmpl w:val="4214ED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0C353E1A"/>
    <w:rsid w:val="112D5219"/>
    <w:rsid w:val="11B3159E"/>
    <w:rsid w:val="1D17518D"/>
    <w:rsid w:val="1EB82BF7"/>
    <w:rsid w:val="240C05D5"/>
    <w:rsid w:val="25DF0D75"/>
    <w:rsid w:val="29B67412"/>
    <w:rsid w:val="35552EF7"/>
    <w:rsid w:val="3819714A"/>
    <w:rsid w:val="38CD3B8C"/>
    <w:rsid w:val="3AE75C95"/>
    <w:rsid w:val="3B970BBC"/>
    <w:rsid w:val="40F453C7"/>
    <w:rsid w:val="42816E55"/>
    <w:rsid w:val="443935A4"/>
    <w:rsid w:val="45BE5A56"/>
    <w:rsid w:val="46532923"/>
    <w:rsid w:val="47510996"/>
    <w:rsid w:val="4845103A"/>
    <w:rsid w:val="499B06C3"/>
    <w:rsid w:val="4CAB0661"/>
    <w:rsid w:val="4EC90FC9"/>
    <w:rsid w:val="54D561CB"/>
    <w:rsid w:val="5B6571B2"/>
    <w:rsid w:val="5DF34765"/>
    <w:rsid w:val="621C6AFC"/>
    <w:rsid w:val="64274292"/>
    <w:rsid w:val="67465684"/>
    <w:rsid w:val="6FE32CC9"/>
    <w:rsid w:val="74A417A6"/>
    <w:rsid w:val="74CC7580"/>
    <w:rsid w:val="7BD07444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牛大牛二</cp:lastModifiedBy>
  <cp:lastPrinted>2020-02-04T11:25:00Z</cp:lastPrinted>
  <dcterms:modified xsi:type="dcterms:W3CDTF">2021-03-19T02:56:16Z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