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水平三第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六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</w:rPr>
        <w:t>周课程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乒乓球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正手削球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学习指南</w:t>
      </w:r>
    </w:p>
    <w:p>
      <w:pPr>
        <w:numPr>
          <w:ilvl w:val="0"/>
          <w:numId w:val="1"/>
        </w:numPr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学习目标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削球是乒乓球传统手法之一，也是乒乓球防守技术之一，具有球速慢，弧线长，球下旋等特点。学习正手削球的基本动作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的基础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上，本节课主要是结合步法和实战的打法，提高正手削球的应用及实战技术。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在掌握技术的同时，对乒乓球发展及规则有进一步的了解，培养团队意识及爱国主义精神。</w:t>
      </w:r>
    </w:p>
    <w:p>
      <w:pPr>
        <w:spacing w:line="360" w:lineRule="auto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二</w:t>
      </w:r>
      <w:r>
        <w:rPr>
          <w:rFonts w:asciiTheme="majorEastAsia" w:hAnsiTheme="majorEastAsia" w:eastAsiaTheme="majorEastAsia"/>
          <w:sz w:val="28"/>
          <w:szCs w:val="28"/>
        </w:rPr>
        <w:t>、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学习步骤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Theme="majorEastAsia" w:hAnsiTheme="majorEastAsia" w:eastAsiaTheme="majorEastAsia"/>
          <w:b w:val="0"/>
          <w:bCs w:val="0"/>
          <w:sz w:val="21"/>
          <w:szCs w:val="21"/>
        </w:rPr>
        <w:t>活动1：</w:t>
      </w:r>
      <w:r>
        <w:rPr>
          <w:rFonts w:hint="eastAsia" w:asciiTheme="majorEastAsia" w:hAnsiTheme="majorEastAsia" w:eastAsiaTheme="majorEastAsia"/>
          <w:sz w:val="21"/>
          <w:szCs w:val="21"/>
        </w:rPr>
        <w:t>了解削球</w:t>
      </w:r>
      <w:r>
        <w:rPr>
          <w:rFonts w:asciiTheme="majorEastAsia" w:hAnsiTheme="majorEastAsia" w:eastAsiaTheme="majorEastAsia"/>
          <w:sz w:val="21"/>
          <w:szCs w:val="21"/>
        </w:rPr>
        <w:t>技术动作，观看视频讲解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Theme="majorEastAsia" w:hAnsiTheme="majorEastAsia" w:eastAsiaTheme="majorEastAsia"/>
          <w:b w:val="0"/>
          <w:bCs w:val="0"/>
          <w:sz w:val="21"/>
          <w:szCs w:val="21"/>
        </w:rPr>
        <w:t>活动2</w:t>
      </w:r>
      <w:r>
        <w:rPr>
          <w:rFonts w:hint="eastAsia" w:asciiTheme="majorEastAsia" w:hAnsiTheme="majorEastAsia" w:eastAsiaTheme="majorEastAsia"/>
          <w:b/>
          <w:bCs/>
          <w:sz w:val="21"/>
          <w:szCs w:val="21"/>
        </w:rPr>
        <w:t>：</w:t>
      </w:r>
      <w:r>
        <w:rPr>
          <w:rFonts w:hint="eastAsia" w:asciiTheme="majorEastAsia" w:hAnsiTheme="majorEastAsia" w:eastAsiaTheme="majorEastAsia"/>
          <w:sz w:val="21"/>
          <w:szCs w:val="21"/>
        </w:rPr>
        <w:t>跟随视频进行热身运动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  <w:lang w:val="en-US" w:eastAsia="zh-CN"/>
        </w:rPr>
        <w:t>(1)</w:t>
      </w:r>
      <w:r>
        <w:rPr>
          <w:rFonts w:hint="eastAsia" w:asciiTheme="majorEastAsia" w:hAnsiTheme="majorEastAsia" w:eastAsiaTheme="majorEastAsia"/>
          <w:sz w:val="21"/>
          <w:szCs w:val="21"/>
        </w:rPr>
        <w:t>手攻</w:t>
      </w:r>
      <w:r>
        <w:rPr>
          <w:rFonts w:asciiTheme="majorEastAsia" w:hAnsiTheme="majorEastAsia" w:eastAsiaTheme="majorEastAsia"/>
          <w:sz w:val="21"/>
          <w:szCs w:val="21"/>
        </w:rPr>
        <w:t>挥拍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  <w:lang w:val="en-US" w:eastAsia="zh-CN"/>
        </w:rPr>
        <w:t>(2)</w:t>
      </w:r>
      <w:r>
        <w:rPr>
          <w:rFonts w:hint="eastAsia" w:asciiTheme="majorEastAsia" w:hAnsiTheme="majorEastAsia" w:eastAsiaTheme="majorEastAsia"/>
          <w:sz w:val="21"/>
          <w:szCs w:val="21"/>
        </w:rPr>
        <w:t>反手推挡</w:t>
      </w:r>
      <w:r>
        <w:rPr>
          <w:rFonts w:asciiTheme="majorEastAsia" w:hAnsiTheme="majorEastAsia" w:eastAsiaTheme="majorEastAsia"/>
          <w:sz w:val="21"/>
          <w:szCs w:val="21"/>
        </w:rPr>
        <w:t>挥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  <w:lang w:val="en-US" w:eastAsia="zh-CN"/>
        </w:rPr>
        <w:t>(3)</w:t>
      </w:r>
      <w:r>
        <w:rPr>
          <w:rFonts w:hint="eastAsia" w:asciiTheme="majorEastAsia" w:hAnsiTheme="majorEastAsia" w:eastAsiaTheme="majorEastAsia"/>
          <w:sz w:val="21"/>
          <w:szCs w:val="21"/>
        </w:rPr>
        <w:t>乒乓球</w:t>
      </w:r>
      <w:r>
        <w:rPr>
          <w:rFonts w:asciiTheme="majorEastAsia" w:hAnsiTheme="majorEastAsia" w:eastAsiaTheme="majorEastAsia"/>
          <w:sz w:val="21"/>
          <w:szCs w:val="21"/>
        </w:rPr>
        <w:t>基本步伐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Theme="majorEastAsia" w:hAnsiTheme="majorEastAsia" w:eastAsiaTheme="majorEastAsia"/>
          <w:b w:val="0"/>
          <w:bCs w:val="0"/>
          <w:sz w:val="21"/>
          <w:szCs w:val="21"/>
        </w:rPr>
        <w:t>活动3</w:t>
      </w:r>
      <w:r>
        <w:rPr>
          <w:rFonts w:hint="eastAsia" w:asciiTheme="majorEastAsia" w:hAnsiTheme="majorEastAsia" w:eastAsiaTheme="majorEastAsia"/>
          <w:b/>
          <w:bCs/>
          <w:sz w:val="21"/>
          <w:szCs w:val="21"/>
        </w:rPr>
        <w:t>：</w:t>
      </w:r>
      <w:r>
        <w:rPr>
          <w:rFonts w:hint="eastAsia" w:asciiTheme="majorEastAsia" w:hAnsiTheme="majorEastAsia" w:eastAsiaTheme="majorEastAsia"/>
          <w:sz w:val="21"/>
          <w:szCs w:val="21"/>
        </w:rPr>
        <w:t>跟随视频中的教师示范进行练习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  <w:lang w:val="en-US" w:eastAsia="zh-CN"/>
        </w:rPr>
        <w:t>(1)</w:t>
      </w:r>
      <w:r>
        <w:rPr>
          <w:rFonts w:hint="eastAsia" w:asciiTheme="majorEastAsia" w:hAnsiTheme="majorEastAsia" w:eastAsiaTheme="majorEastAsia"/>
          <w:sz w:val="21"/>
          <w:szCs w:val="21"/>
        </w:rPr>
        <w:t>徒手挥拍原地练习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  <w:lang w:val="en-US" w:eastAsia="zh-CN"/>
        </w:rPr>
        <w:t>(2)</w:t>
      </w:r>
      <w:r>
        <w:rPr>
          <w:rFonts w:hint="eastAsia" w:asciiTheme="majorEastAsia" w:hAnsiTheme="majorEastAsia" w:eastAsiaTheme="majorEastAsia"/>
          <w:sz w:val="21"/>
          <w:szCs w:val="21"/>
        </w:rPr>
        <w:t>自抛</w:t>
      </w:r>
      <w:r>
        <w:rPr>
          <w:rFonts w:asciiTheme="majorEastAsia" w:hAnsiTheme="majorEastAsia" w:eastAsiaTheme="majorEastAsia"/>
          <w:sz w:val="21"/>
          <w:szCs w:val="21"/>
        </w:rPr>
        <w:t>球练习削球</w:t>
      </w:r>
      <w:r>
        <w:rPr>
          <w:rFonts w:hint="eastAsia" w:asciiTheme="majorEastAsia" w:hAnsiTheme="majorEastAsia" w:eastAsiaTheme="majorEastAsia"/>
          <w:sz w:val="21"/>
          <w:szCs w:val="21"/>
        </w:rPr>
        <w:t>练习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  <w:lang w:val="en-US" w:eastAsia="zh-CN"/>
        </w:rPr>
        <w:t>(3)</w:t>
      </w:r>
      <w:r>
        <w:rPr>
          <w:rFonts w:hint="eastAsia" w:asciiTheme="majorEastAsia" w:hAnsiTheme="majorEastAsia" w:eastAsiaTheme="majorEastAsia"/>
          <w:sz w:val="21"/>
          <w:szCs w:val="21"/>
        </w:rPr>
        <w:t>搓球削球</w:t>
      </w:r>
      <w:r>
        <w:rPr>
          <w:rFonts w:asciiTheme="majorEastAsia" w:hAnsiTheme="majorEastAsia" w:eastAsiaTheme="majorEastAsia"/>
          <w:sz w:val="21"/>
          <w:szCs w:val="21"/>
        </w:rPr>
        <w:t>结合练习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  <w:lang w:val="en-US" w:eastAsia="zh-CN"/>
        </w:rPr>
        <w:t>(4)</w:t>
      </w:r>
      <w:r>
        <w:rPr>
          <w:rFonts w:hint="eastAsia" w:asciiTheme="majorEastAsia" w:hAnsiTheme="majorEastAsia" w:eastAsiaTheme="majorEastAsia"/>
          <w:sz w:val="21"/>
          <w:szCs w:val="21"/>
        </w:rPr>
        <w:t>削球</w:t>
      </w:r>
      <w:r>
        <w:rPr>
          <w:rFonts w:asciiTheme="majorEastAsia" w:hAnsiTheme="majorEastAsia" w:eastAsiaTheme="majorEastAsia"/>
          <w:sz w:val="21"/>
          <w:szCs w:val="21"/>
        </w:rPr>
        <w:t>拉球结合练习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  <w:lang w:val="en-US" w:eastAsia="zh-CN"/>
        </w:rPr>
        <w:t>(5)</w:t>
      </w:r>
      <w:r>
        <w:rPr>
          <w:rFonts w:hint="eastAsia" w:asciiTheme="majorEastAsia" w:hAnsiTheme="majorEastAsia" w:eastAsiaTheme="majorEastAsia"/>
          <w:sz w:val="21"/>
          <w:szCs w:val="21"/>
        </w:rPr>
        <w:t>正反手</w:t>
      </w:r>
      <w:r>
        <w:rPr>
          <w:rFonts w:asciiTheme="majorEastAsia" w:hAnsiTheme="majorEastAsia" w:eastAsiaTheme="majorEastAsia"/>
          <w:sz w:val="21"/>
          <w:szCs w:val="21"/>
        </w:rPr>
        <w:t>削球</w:t>
      </w:r>
      <w:r>
        <w:rPr>
          <w:rFonts w:hint="eastAsia" w:asciiTheme="majorEastAsia" w:hAnsiTheme="majorEastAsia" w:eastAsiaTheme="majorEastAsia"/>
          <w:sz w:val="21"/>
          <w:szCs w:val="21"/>
        </w:rPr>
        <w:t>结合</w:t>
      </w:r>
      <w:r>
        <w:rPr>
          <w:rFonts w:asciiTheme="majorEastAsia" w:hAnsiTheme="majorEastAsia" w:eastAsiaTheme="majorEastAsia"/>
          <w:sz w:val="21"/>
          <w:szCs w:val="21"/>
        </w:rPr>
        <w:t>正手拉球练习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b w:val="0"/>
          <w:bCs w:val="0"/>
          <w:sz w:val="21"/>
          <w:szCs w:val="21"/>
          <w:lang w:val="en-US" w:eastAsia="zh-CN"/>
        </w:rPr>
        <w:t>4.</w:t>
      </w:r>
      <w:r>
        <w:rPr>
          <w:rFonts w:hint="eastAsia" w:asciiTheme="majorEastAsia" w:hAnsiTheme="majorEastAsia" w:eastAsiaTheme="majorEastAsia"/>
          <w:b w:val="0"/>
          <w:bCs w:val="0"/>
          <w:sz w:val="21"/>
          <w:szCs w:val="21"/>
        </w:rPr>
        <w:t>活动4：</w:t>
      </w:r>
      <w:r>
        <w:rPr>
          <w:rFonts w:hint="eastAsia" w:asciiTheme="majorEastAsia" w:hAnsiTheme="majorEastAsia" w:eastAsiaTheme="majorEastAsia"/>
          <w:sz w:val="21"/>
          <w:szCs w:val="21"/>
        </w:rPr>
        <w:t>放松拉伸</w:t>
      </w:r>
    </w:p>
    <w:p>
      <w:pPr>
        <w:numPr>
          <w:ilvl w:val="0"/>
          <w:numId w:val="0"/>
        </w:numPr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  <w:lang w:eastAsia="zh-CN"/>
        </w:rPr>
        <w:t>三、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锻炼要求及注意事项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1.课前活动：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穿着运动服和运动鞋，持适合自己的球拍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2.课上活动：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准备活动充分，运动循序渐进。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3.课后活动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运动后注意放松，并少量多次补充水分。</w:t>
      </w:r>
    </w:p>
    <w:p>
      <w:pPr>
        <w:spacing w:line="360" w:lineRule="auto"/>
        <w:ind w:firstLine="420"/>
        <w:rPr>
          <w:szCs w:val="21"/>
        </w:rPr>
      </w:pPr>
    </w:p>
    <w:p>
      <w:pPr>
        <w:rPr>
          <w:rFonts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F688"/>
    <w:multiLevelType w:val="singleLevel"/>
    <w:tmpl w:val="0A9EF6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0A"/>
    <w:rsid w:val="00061C96"/>
    <w:rsid w:val="00081662"/>
    <w:rsid w:val="00194741"/>
    <w:rsid w:val="0036075C"/>
    <w:rsid w:val="00551C31"/>
    <w:rsid w:val="005A450A"/>
    <w:rsid w:val="005F558B"/>
    <w:rsid w:val="007A10D4"/>
    <w:rsid w:val="007C3715"/>
    <w:rsid w:val="00970693"/>
    <w:rsid w:val="009B26A7"/>
    <w:rsid w:val="00AD0F6E"/>
    <w:rsid w:val="2B915544"/>
    <w:rsid w:val="2DA42A78"/>
    <w:rsid w:val="35FD0B94"/>
    <w:rsid w:val="36804358"/>
    <w:rsid w:val="38EB3AD9"/>
    <w:rsid w:val="41D33AFC"/>
    <w:rsid w:val="471757BE"/>
    <w:rsid w:val="569A36E2"/>
    <w:rsid w:val="7A1F756A"/>
    <w:rsid w:val="7C24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232</Characters>
  <Lines>1</Lines>
  <Paragraphs>1</Paragraphs>
  <TotalTime>4</TotalTime>
  <ScaleCrop>false</ScaleCrop>
  <LinksUpToDate>false</LinksUpToDate>
  <CharactersWithSpaces>271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2020-02-04T09:36:00Z</dcterms:created>
  <dc:creator>zhang</dc:creator>
  <cp:lastModifiedBy>luoma2</cp:lastModifiedBy>
  <dcterms:modified xsi:type="dcterms:W3CDTF">2021-02-07T03:45:59Z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