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contextualSpacing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小学体育与健康空中课堂指导课程</w:t>
      </w:r>
    </w:p>
    <w:p>
      <w:pPr>
        <w:spacing w:line="300" w:lineRule="auto"/>
        <w:contextualSpacing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水平一第六周课程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技巧—纵叉横叉</w:t>
      </w:r>
    </w:p>
    <w:p>
      <w:pPr>
        <w:spacing w:line="300" w:lineRule="auto"/>
        <w:contextualSpacing/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300" w:lineRule="auto"/>
        <w:contextualSpacing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学习指南</w:t>
      </w:r>
    </w:p>
    <w:p>
      <w:pPr>
        <w:spacing w:line="300" w:lineRule="auto"/>
        <w:contextualSpacing/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300" w:lineRule="auto"/>
        <w:contextualSpacing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一、学习目标</w:t>
      </w:r>
    </w:p>
    <w:p>
      <w:pPr>
        <w:spacing w:line="300" w:lineRule="auto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  <w:lang w:eastAsia="zh-CN"/>
        </w:rPr>
        <w:t>.</w:t>
      </w:r>
      <w:r>
        <w:rPr>
          <w:rFonts w:hint="eastAsia" w:ascii="宋体" w:hAnsi="宋体" w:eastAsia="宋体"/>
          <w:szCs w:val="21"/>
        </w:rPr>
        <w:t>纵叉与横叉是水平一（一、二年级）需基本掌握的技巧类内容，通过本内容可有效发展身体柔韧性、协调性等，逐步养成刻苦学练、积极进取的学习态度，培养永不放弃、追求卓越的良好品质。</w:t>
      </w:r>
    </w:p>
    <w:p>
      <w:pPr>
        <w:spacing w:line="300" w:lineRule="auto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  <w:lang w:eastAsia="zh-CN"/>
        </w:rPr>
        <w:t>.</w:t>
      </w:r>
      <w:r>
        <w:rPr>
          <w:rFonts w:hint="eastAsia" w:ascii="宋体" w:hAnsi="宋体" w:eastAsia="宋体"/>
          <w:szCs w:val="21"/>
        </w:rPr>
        <w:t>纵叉与横叉通常会进行1-2次学习，需要了解纵叉与横叉的动作名称和特点；学习纵叉与横叉的动作方法；明确纵叉与横叉的动作要领，并结合所学内容的重、难点，有针对性地开展练习。</w:t>
      </w:r>
    </w:p>
    <w:p>
      <w:pPr>
        <w:spacing w:line="300" w:lineRule="auto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</w:t>
      </w:r>
      <w:r>
        <w:rPr>
          <w:rFonts w:hint="eastAsia" w:ascii="宋体" w:hAnsi="宋体" w:eastAsia="宋体"/>
          <w:szCs w:val="21"/>
          <w:lang w:eastAsia="zh-CN"/>
        </w:rPr>
        <w:t>.</w:t>
      </w:r>
      <w:r>
        <w:rPr>
          <w:rFonts w:hint="eastAsia" w:ascii="宋体" w:hAnsi="宋体" w:eastAsia="宋体"/>
          <w:szCs w:val="21"/>
        </w:rPr>
        <w:t>初次学练时，应先分部位引入静态低强度的拉伸，随后加入动态练习及动静结合的游戏。待具备一定的柔韧基础后，方可进行完整动作的练习。学练后，有效的放松可避免乳酸堆积带来的疼痛感，消除疼痛带来的恐惧心理，为更好地开展技巧类内容奠定基础。</w:t>
      </w:r>
    </w:p>
    <w:p>
      <w:pPr>
        <w:spacing w:line="300" w:lineRule="auto"/>
        <w:contextualSpacing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二、学习步骤</w:t>
      </w:r>
    </w:p>
    <w:p>
      <w:pPr>
        <w:spacing w:line="300" w:lineRule="auto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活动1：</w:t>
      </w:r>
      <w:r>
        <w:rPr>
          <w:rFonts w:hint="eastAsia" w:ascii="宋体" w:hAnsi="宋体" w:eastAsia="宋体"/>
          <w:szCs w:val="21"/>
        </w:rPr>
        <w:t>课前准备</w:t>
      </w:r>
    </w:p>
    <w:p>
      <w:pPr>
        <w:spacing w:line="300" w:lineRule="auto"/>
        <w:ind w:left="210" w:hanging="210" w:hangingChars="1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（1）选择一块平整、安全的场地</w:t>
      </w:r>
    </w:p>
    <w:p>
      <w:pPr>
        <w:spacing w:line="300" w:lineRule="auto"/>
        <w:ind w:left="210" w:hanging="210" w:hangingChars="1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（2）身穿运动服、运动鞋或舞蹈鞋</w:t>
      </w:r>
    </w:p>
    <w:p>
      <w:pPr>
        <w:spacing w:line="300" w:lineRule="auto"/>
        <w:ind w:left="210" w:hanging="210" w:hangingChars="1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（3）2-3个小靠垫、4-6本较厚的书</w:t>
      </w:r>
    </w:p>
    <w:p>
      <w:pPr>
        <w:spacing w:line="300" w:lineRule="auto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活动2：</w:t>
      </w:r>
      <w:r>
        <w:rPr>
          <w:rFonts w:hint="eastAsia" w:ascii="宋体" w:hAnsi="宋体" w:eastAsia="宋体"/>
          <w:szCs w:val="21"/>
        </w:rPr>
        <w:t>跟随视频进行热身活动</w:t>
      </w:r>
    </w:p>
    <w:p>
      <w:pPr>
        <w:spacing w:line="300" w:lineRule="auto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共同进行准备活动，通过舒展到位的肢体动作，身体得到充分的预热。</w:t>
      </w:r>
    </w:p>
    <w:p>
      <w:pPr>
        <w:spacing w:line="300" w:lineRule="auto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/>
          <w:szCs w:val="21"/>
        </w:rPr>
        <w:t>活动3：</w:t>
      </w:r>
      <w:r>
        <w:rPr>
          <w:rFonts w:hint="eastAsia" w:ascii="宋体" w:hAnsi="宋体" w:eastAsia="宋体"/>
          <w:bCs/>
          <w:szCs w:val="21"/>
        </w:rPr>
        <w:t>带着问题观看纵叉的示范动作</w:t>
      </w:r>
    </w:p>
    <w:p>
      <w:pPr>
        <w:spacing w:line="300" w:lineRule="auto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（1）提出问题</w:t>
      </w:r>
    </w:p>
    <w:p>
      <w:pPr>
        <w:spacing w:line="300" w:lineRule="auto"/>
        <w:ind w:firstLine="105" w:firstLineChars="50"/>
        <w:contextualSpacing/>
        <w:rPr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①纵叉像阿拉伯数字几呢？</w:t>
      </w:r>
    </w:p>
    <w:p>
      <w:pPr>
        <w:spacing w:line="300" w:lineRule="auto"/>
        <w:ind w:firstLine="105" w:firstLineChars="5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②运用了什么方式形成了纵叉？</w:t>
      </w:r>
    </w:p>
    <w:p>
      <w:pPr>
        <w:spacing w:line="300" w:lineRule="auto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（2）观看示范后找到答案并获得“小锦囊”</w:t>
      </w:r>
    </w:p>
    <w:p>
      <w:pPr>
        <w:spacing w:line="300" w:lineRule="auto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（3）保护与帮助的提示</w:t>
      </w:r>
    </w:p>
    <w:p>
      <w:pPr>
        <w:spacing w:line="300" w:lineRule="auto"/>
        <w:contextualSpacing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活动4：</w:t>
      </w:r>
      <w:r>
        <w:rPr>
          <w:rFonts w:hint="eastAsia" w:ascii="宋体" w:hAnsi="宋体" w:eastAsia="宋体"/>
          <w:bCs/>
          <w:szCs w:val="21"/>
        </w:rPr>
        <w:t>纵叉练习大闯关</w:t>
      </w:r>
    </w:p>
    <w:p>
      <w:pPr>
        <w:spacing w:line="300" w:lineRule="auto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（1）第一关：膝伸直，压一压</w:t>
      </w:r>
    </w:p>
    <w:p>
      <w:pPr>
        <w:spacing w:line="300" w:lineRule="auto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（2）第二关：腿笔直，踢一踢</w:t>
      </w:r>
    </w:p>
    <w:p>
      <w:pPr>
        <w:spacing w:line="300" w:lineRule="auto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（3）第三关：身摆正，试一试</w:t>
      </w:r>
    </w:p>
    <w:p>
      <w:pPr>
        <w:spacing w:line="300" w:lineRule="auto"/>
        <w:contextualSpacing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活动</w:t>
      </w:r>
      <w:r>
        <w:rPr>
          <w:rFonts w:ascii="宋体" w:hAnsi="宋体" w:eastAsia="宋体"/>
          <w:b/>
          <w:szCs w:val="21"/>
        </w:rPr>
        <w:t>5</w:t>
      </w:r>
      <w:r>
        <w:rPr>
          <w:rFonts w:hint="eastAsia" w:ascii="宋体" w:hAnsi="宋体" w:eastAsia="宋体"/>
          <w:b/>
          <w:szCs w:val="21"/>
        </w:rPr>
        <w:t>：</w:t>
      </w:r>
      <w:r>
        <w:rPr>
          <w:rFonts w:hint="eastAsia" w:ascii="宋体" w:hAnsi="宋体" w:eastAsia="宋体"/>
          <w:bCs/>
          <w:szCs w:val="21"/>
        </w:rPr>
        <w:t>找不同</w:t>
      </w:r>
    </w:p>
    <w:p>
      <w:pPr>
        <w:spacing w:line="300" w:lineRule="auto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（1）第一关：找出图片中纵叉与横叉的不同</w:t>
      </w:r>
    </w:p>
    <w:p>
      <w:pPr>
        <w:spacing w:line="300" w:lineRule="auto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（2）第二关：找出图片中两组横叉动作的不同</w:t>
      </w:r>
    </w:p>
    <w:p>
      <w:pPr>
        <w:spacing w:line="300" w:lineRule="auto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（3）通过游戏获得横叉小锦囊</w:t>
      </w:r>
    </w:p>
    <w:p>
      <w:pPr>
        <w:spacing w:line="300" w:lineRule="auto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（4）保护与帮助的提示</w:t>
      </w:r>
    </w:p>
    <w:p>
      <w:pPr>
        <w:spacing w:line="300" w:lineRule="auto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/>
          <w:szCs w:val="21"/>
        </w:rPr>
        <w:t>活动</w:t>
      </w:r>
      <w:r>
        <w:rPr>
          <w:rFonts w:ascii="宋体" w:hAnsi="宋体" w:eastAsia="宋体"/>
          <w:b/>
          <w:szCs w:val="21"/>
        </w:rPr>
        <w:t>6</w:t>
      </w:r>
      <w:r>
        <w:rPr>
          <w:rFonts w:hint="eastAsia" w:ascii="宋体" w:hAnsi="宋体" w:eastAsia="宋体"/>
          <w:b/>
          <w:szCs w:val="21"/>
        </w:rPr>
        <w:t>：</w:t>
      </w:r>
      <w:r>
        <w:rPr>
          <w:rFonts w:hint="eastAsia" w:ascii="宋体" w:hAnsi="宋体" w:eastAsia="宋体"/>
          <w:bCs/>
          <w:szCs w:val="21"/>
        </w:rPr>
        <w:t>纵叉练习大闯关</w:t>
      </w:r>
    </w:p>
    <w:p>
      <w:pPr>
        <w:spacing w:line="300" w:lineRule="auto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（1）第一关：小小搬运工</w:t>
      </w:r>
    </w:p>
    <w:p>
      <w:pPr>
        <w:spacing w:line="300" w:lineRule="auto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（2）第二关：数青蛙</w:t>
      </w:r>
    </w:p>
    <w:p>
      <w:pPr>
        <w:spacing w:line="300" w:lineRule="auto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（3）第三关：开开合合</w:t>
      </w:r>
    </w:p>
    <w:p>
      <w:pPr>
        <w:spacing w:line="300" w:lineRule="auto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活动</w:t>
      </w:r>
      <w:r>
        <w:rPr>
          <w:rFonts w:ascii="宋体" w:hAnsi="宋体" w:eastAsia="宋体"/>
          <w:b/>
          <w:szCs w:val="21"/>
        </w:rPr>
        <w:t>8</w:t>
      </w:r>
      <w:r>
        <w:rPr>
          <w:rFonts w:hint="eastAsia" w:ascii="宋体" w:hAnsi="宋体" w:eastAsia="宋体"/>
          <w:b/>
          <w:szCs w:val="21"/>
        </w:rPr>
        <w:t>：</w:t>
      </w:r>
      <w:r>
        <w:rPr>
          <w:rFonts w:hint="eastAsia" w:ascii="宋体" w:hAnsi="宋体" w:eastAsia="宋体"/>
          <w:szCs w:val="21"/>
        </w:rPr>
        <w:t>测一测</w:t>
      </w:r>
    </w:p>
    <w:p>
      <w:pPr>
        <w:spacing w:line="300" w:lineRule="auto"/>
        <w:ind w:firstLine="420" w:firstLineChars="20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尝试完成横叉动作。</w:t>
      </w:r>
    </w:p>
    <w:p>
      <w:pPr>
        <w:spacing w:line="300" w:lineRule="auto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活动9：</w:t>
      </w:r>
      <w:r>
        <w:rPr>
          <w:rFonts w:hint="eastAsia" w:ascii="宋体" w:hAnsi="宋体" w:eastAsia="宋体"/>
          <w:szCs w:val="21"/>
        </w:rPr>
        <w:t>拉伸与放松</w:t>
      </w:r>
    </w:p>
    <w:p>
      <w:pPr>
        <w:spacing w:line="300" w:lineRule="auto"/>
        <w:contextualSpacing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三、锻炼要求及注意事项</w:t>
      </w:r>
    </w:p>
    <w:p>
      <w:pPr>
        <w:spacing w:line="300" w:lineRule="auto"/>
        <w:ind w:left="210" w:hanging="210" w:hangingChars="1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  <w:lang w:eastAsia="zh-CN"/>
        </w:rPr>
        <w:t>.</w:t>
      </w:r>
      <w:bookmarkStart w:id="0" w:name="_GoBack"/>
      <w:bookmarkEnd w:id="0"/>
      <w:r>
        <w:rPr>
          <w:rFonts w:hint="eastAsia" w:ascii="宋体" w:hAnsi="宋体" w:eastAsia="宋体"/>
          <w:szCs w:val="21"/>
        </w:rPr>
        <w:t>课前活动</w:t>
      </w:r>
    </w:p>
    <w:p>
      <w:pPr>
        <w:spacing w:line="300" w:lineRule="auto"/>
        <w:ind w:left="210" w:hanging="210" w:hangingChars="1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（1）选择一块平整、安全的场地；</w:t>
      </w:r>
    </w:p>
    <w:p>
      <w:pPr>
        <w:spacing w:line="300" w:lineRule="auto"/>
        <w:ind w:left="210" w:hanging="210" w:hangingChars="1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（2）身穿运动服、运动鞋或舞蹈鞋；</w:t>
      </w:r>
    </w:p>
    <w:p>
      <w:pPr>
        <w:spacing w:line="300" w:lineRule="auto"/>
        <w:ind w:left="210" w:hanging="210" w:hangingChars="1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（3）2-3个小靠垫、4-6本较厚的书。</w:t>
      </w:r>
    </w:p>
    <w:p>
      <w:pPr>
        <w:spacing w:line="300" w:lineRule="auto"/>
        <w:ind w:left="210" w:hanging="210" w:hangingChars="100"/>
        <w:contextualSpacing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  <w:lang w:eastAsia="zh-CN"/>
        </w:rPr>
        <w:t>.</w:t>
      </w:r>
      <w:r>
        <w:rPr>
          <w:rFonts w:hint="eastAsia" w:ascii="宋体" w:hAnsi="宋体" w:eastAsia="宋体"/>
          <w:szCs w:val="21"/>
        </w:rPr>
        <w:t>课上活动</w:t>
      </w:r>
    </w:p>
    <w:p>
      <w:pPr>
        <w:spacing w:line="300" w:lineRule="auto"/>
        <w:ind w:left="210" w:hanging="210" w:hangingChars="1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（1）分部位引入静态低强度的拉伸；</w:t>
      </w:r>
    </w:p>
    <w:p>
      <w:pPr>
        <w:spacing w:line="300" w:lineRule="auto"/>
        <w:ind w:left="210" w:hanging="210" w:hangingChars="1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（2）加入动态练习及动静结合的游戏；</w:t>
      </w:r>
    </w:p>
    <w:p>
      <w:pPr>
        <w:spacing w:line="300" w:lineRule="auto"/>
        <w:ind w:left="210" w:hanging="210" w:hangingChars="1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（3）待具备一定的柔韧基础后，进行完整动作的练习。</w:t>
      </w:r>
    </w:p>
    <w:p>
      <w:pPr>
        <w:spacing w:line="300" w:lineRule="auto"/>
        <w:ind w:left="210" w:hanging="210" w:hangingChars="1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</w:t>
      </w:r>
      <w:r>
        <w:rPr>
          <w:rFonts w:hint="eastAsia" w:ascii="宋体" w:hAnsi="宋体" w:eastAsia="宋体"/>
          <w:szCs w:val="21"/>
          <w:lang w:eastAsia="zh-CN"/>
        </w:rPr>
        <w:t>.</w:t>
      </w:r>
      <w:r>
        <w:rPr>
          <w:rFonts w:hint="eastAsia" w:ascii="宋体" w:hAnsi="宋体" w:eastAsia="宋体"/>
          <w:szCs w:val="21"/>
        </w:rPr>
        <w:t>课后活动</w:t>
      </w:r>
    </w:p>
    <w:p>
      <w:pPr>
        <w:spacing w:line="300" w:lineRule="auto"/>
        <w:ind w:left="210" w:hanging="210" w:hangingChars="100"/>
        <w:contextualSpacing/>
        <w:rPr>
          <w:szCs w:val="21"/>
        </w:rPr>
      </w:pPr>
      <w:r>
        <w:rPr>
          <w:rFonts w:hint="eastAsia" w:ascii="宋体" w:hAnsi="宋体" w:eastAsia="宋体"/>
          <w:szCs w:val="21"/>
        </w:rPr>
        <w:t>（1）查一查：</w:t>
      </w:r>
      <w:r>
        <w:rPr>
          <w:rFonts w:hint="eastAsia" w:ascii="宋体" w:hAnsi="宋体" w:eastAsia="宋体"/>
          <w:bCs/>
          <w:szCs w:val="21"/>
        </w:rPr>
        <w:t>还有哪些动作可以提高自身的柔韧性呢？</w:t>
      </w:r>
    </w:p>
    <w:p>
      <w:pPr>
        <w:spacing w:line="300" w:lineRule="auto"/>
        <w:ind w:left="210" w:hanging="210" w:hangingChars="10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szCs w:val="21"/>
        </w:rPr>
        <w:t>（2）测一测：</w:t>
      </w:r>
      <w:r>
        <w:rPr>
          <w:rFonts w:hint="eastAsia" w:ascii="宋体" w:hAnsi="宋体" w:eastAsia="宋体"/>
          <w:bCs/>
          <w:szCs w:val="21"/>
        </w:rPr>
        <w:t>通过反复的练习，是否能独立完成纵叉与横叉动作？</w:t>
      </w:r>
    </w:p>
    <w:p>
      <w:pPr>
        <w:spacing w:line="300" w:lineRule="auto"/>
        <w:ind w:left="210" w:hanging="210" w:hangingChars="10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szCs w:val="21"/>
        </w:rPr>
        <w:t>（3）拓展活动：</w:t>
      </w:r>
      <w:r>
        <w:rPr>
          <w:rFonts w:hint="eastAsia" w:ascii="宋体" w:hAnsi="宋体" w:eastAsia="宋体"/>
          <w:bCs/>
          <w:szCs w:val="21"/>
        </w:rPr>
        <w:t>结合自身情况，尝试完成纵叉变横叉的动作！</w:t>
      </w:r>
    </w:p>
    <w:p>
      <w:pPr>
        <w:spacing w:line="300" w:lineRule="auto"/>
        <w:ind w:left="210" w:hanging="210" w:hangingChars="100"/>
        <w:contextualSpacing/>
        <w:rPr>
          <w:rFonts w:hint="eastAsia" w:ascii="宋体" w:hAnsi="宋体" w:eastAsia="宋体"/>
          <w:szCs w:val="21"/>
        </w:rPr>
      </w:pPr>
    </w:p>
    <w:p>
      <w:pPr>
        <w:spacing w:line="300" w:lineRule="auto"/>
        <w:ind w:left="210" w:hanging="210" w:hangingChars="100"/>
        <w:contextualSpacing/>
        <w:rPr>
          <w:rFonts w:hint="eastAsia"/>
          <w:szCs w:val="21"/>
        </w:rPr>
      </w:pPr>
    </w:p>
    <w:p>
      <w:pPr>
        <w:spacing w:line="300" w:lineRule="auto"/>
        <w:ind w:left="210" w:hanging="210" w:hangingChars="100"/>
        <w:contextualSpacing/>
        <w:rPr>
          <w:rFonts w:ascii="宋体" w:hAnsi="宋体" w:eastAsia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56"/>
    <w:rsid w:val="001736E3"/>
    <w:rsid w:val="00234FC5"/>
    <w:rsid w:val="0041564A"/>
    <w:rsid w:val="00465AC0"/>
    <w:rsid w:val="0051725B"/>
    <w:rsid w:val="00610739"/>
    <w:rsid w:val="006D6A25"/>
    <w:rsid w:val="0072124E"/>
    <w:rsid w:val="007B61AE"/>
    <w:rsid w:val="00890C0C"/>
    <w:rsid w:val="00B86A56"/>
    <w:rsid w:val="00D27E16"/>
    <w:rsid w:val="00E8316F"/>
    <w:rsid w:val="00ED3C49"/>
    <w:rsid w:val="00EF726C"/>
    <w:rsid w:val="00F05532"/>
    <w:rsid w:val="0156754D"/>
    <w:rsid w:val="01986215"/>
    <w:rsid w:val="04A9594C"/>
    <w:rsid w:val="0734478D"/>
    <w:rsid w:val="083D6B33"/>
    <w:rsid w:val="0AF61AD7"/>
    <w:rsid w:val="0B9E1975"/>
    <w:rsid w:val="0D454EE2"/>
    <w:rsid w:val="0F260DFE"/>
    <w:rsid w:val="1226465F"/>
    <w:rsid w:val="138A2666"/>
    <w:rsid w:val="16524940"/>
    <w:rsid w:val="19A55CE0"/>
    <w:rsid w:val="1ED65391"/>
    <w:rsid w:val="219E0C97"/>
    <w:rsid w:val="23AB7DEE"/>
    <w:rsid w:val="264D4A9E"/>
    <w:rsid w:val="26DF6FD2"/>
    <w:rsid w:val="2B3E2315"/>
    <w:rsid w:val="2C471F62"/>
    <w:rsid w:val="2C826B43"/>
    <w:rsid w:val="2D7B6138"/>
    <w:rsid w:val="314F2387"/>
    <w:rsid w:val="358603DB"/>
    <w:rsid w:val="363C6FC2"/>
    <w:rsid w:val="39EE2F52"/>
    <w:rsid w:val="3A3829DA"/>
    <w:rsid w:val="3BEE65CD"/>
    <w:rsid w:val="3D4D5C44"/>
    <w:rsid w:val="3F414267"/>
    <w:rsid w:val="3F5B1251"/>
    <w:rsid w:val="3FD663FA"/>
    <w:rsid w:val="46F3516A"/>
    <w:rsid w:val="47E50F53"/>
    <w:rsid w:val="48441D97"/>
    <w:rsid w:val="492D0C50"/>
    <w:rsid w:val="4C0C3E19"/>
    <w:rsid w:val="4E993094"/>
    <w:rsid w:val="4FF556D1"/>
    <w:rsid w:val="52C35BB6"/>
    <w:rsid w:val="535E68D7"/>
    <w:rsid w:val="53E13866"/>
    <w:rsid w:val="53F64971"/>
    <w:rsid w:val="543C3CA6"/>
    <w:rsid w:val="60AD1142"/>
    <w:rsid w:val="65146A5E"/>
    <w:rsid w:val="695C7BEE"/>
    <w:rsid w:val="6B7B2158"/>
    <w:rsid w:val="6BC96337"/>
    <w:rsid w:val="6E4E53DC"/>
    <w:rsid w:val="706D3AF2"/>
    <w:rsid w:val="70A518CB"/>
    <w:rsid w:val="725757F7"/>
    <w:rsid w:val="728F2C08"/>
    <w:rsid w:val="73FC5DD6"/>
    <w:rsid w:val="79161519"/>
    <w:rsid w:val="79A96D0F"/>
    <w:rsid w:val="7ABB4502"/>
    <w:rsid w:val="7B034285"/>
    <w:rsid w:val="7B2F77AC"/>
    <w:rsid w:val="7BD069B0"/>
    <w:rsid w:val="7D595185"/>
    <w:rsid w:val="7DEA6294"/>
    <w:rsid w:val="7EC1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</Words>
  <Characters>847</Characters>
  <Lines>7</Lines>
  <Paragraphs>1</Paragraphs>
  <TotalTime>26</TotalTime>
  <ScaleCrop>false</ScaleCrop>
  <LinksUpToDate>false</LinksUpToDate>
  <CharactersWithSpaces>994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2020-08-28T02:13:00Z</dcterms:created>
  <dc:creator>Administrator</dc:creator>
  <cp:lastModifiedBy>然然！梦</cp:lastModifiedBy>
  <dcterms:modified xsi:type="dcterms:W3CDTF">2021-02-24T07:47:57Z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