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分数的加法和减法</w:t>
      </w:r>
      <w:r>
        <w:rPr>
          <w:rFonts w:hint="eastAsia" w:asciiTheme="minorEastAsia" w:hAnsiTheme="minorEastAsia"/>
          <w:b/>
          <w:sz w:val="28"/>
          <w:szCs w:val="28"/>
        </w:rPr>
        <w:t>（一）》</w:t>
      </w:r>
      <w:r>
        <w:rPr>
          <w:rFonts w:hint="eastAsia" w:ascii="仿宋" w:hAnsi="仿宋" w:eastAsia="仿宋"/>
          <w:b/>
          <w:bCs/>
          <w:sz w:val="28"/>
          <w:szCs w:val="28"/>
        </w:rPr>
        <w:t>学程拓展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1.怎样简便就怎样计算。</w:t>
      </w: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24"/>
          <w:sz w:val="24"/>
          <w:lang w:eastAsia="zh-CN"/>
        </w:rPr>
        <w:object>
          <v:shape id="_x0000_i1025" o:spt="75" type="#_x0000_t75" style="height:31pt;width:9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</w:t>
      </w:r>
      <w:r>
        <w:rPr>
          <w:rFonts w:hint="eastAsia" w:asciiTheme="minorEastAsia" w:hAnsiTheme="minorEastAsia" w:cstheme="minorEastAsia"/>
          <w:position w:val="-24"/>
          <w:sz w:val="24"/>
          <w:lang w:val="en-US" w:eastAsia="zh-CN"/>
        </w:rPr>
        <w:object>
          <v:shape id="_x0000_i1026" o:spt="75" type="#_x0000_t75" style="height:31pt;width:8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left="420" w:leftChars="200" w:firstLine="0" w:firstLineChars="0"/>
        <w:rPr>
          <w:rFonts w:asciiTheme="minorEastAsia" w:hAnsiTheme="minorEastAsia" w:cstheme="minorEastAsia"/>
          <w:sz w:val="24"/>
          <w:u w:val="single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  <w:u w:val="single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  <w:bookmarkStart w:id="0" w:name="_GoBack"/>
      <w:bookmarkEnd w:id="0"/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cstheme="minorEastAsia"/>
          <w:sz w:val="24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2.在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里填上“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&gt;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”“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&lt;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”或“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=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”。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（1）b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position w:val="-24"/>
          <w:sz w:val="24"/>
          <w:lang w:val="en-US" w:eastAsia="zh-CN"/>
        </w:rPr>
        <w:object>
          <v:shape id="_x0000_i1027" o:spt="75" type="#_x0000_t75" style="height:31pt;width:1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position w:val="-24"/>
          <w:sz w:val="24"/>
          <w:lang w:val="en-US" w:eastAsia="zh-CN"/>
        </w:rPr>
        <w:object>
          <v:shape id="_x0000_i1028" o:spt="75" type="#_x0000_t75" style="height:31pt;width:17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lang w:val="en-US" w:eastAsia="zh-CN"/>
        </w:rPr>
        <w:t>－</w:t>
      </w:r>
      <w:r>
        <w:rPr>
          <w:rFonts w:hint="eastAsia" w:ascii="微软雅黑" w:hAnsi="微软雅黑" w:eastAsia="微软雅黑" w:cs="微软雅黑"/>
          <w:position w:val="-24"/>
          <w:sz w:val="24"/>
          <w:lang w:val="en-US" w:eastAsia="zh-CN"/>
        </w:rPr>
        <w:object>
          <v:shape id="_x0000_i1029" o:spt="75" type="#_x0000_t75" style="height:31pt;width:16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◯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lang w:val="en-US" w:eastAsia="zh-CN"/>
        </w:rPr>
        <w:t>－</w:t>
      </w:r>
      <w:r>
        <w:rPr>
          <w:rFonts w:hint="eastAsia" w:ascii="微软雅黑" w:hAnsi="微软雅黑" w:eastAsia="微软雅黑" w:cs="微软雅黑"/>
          <w:position w:val="-24"/>
          <w:sz w:val="24"/>
          <w:lang w:val="en-US" w:eastAsia="zh-CN"/>
        </w:rPr>
        <w:object>
          <v:shape id="_x0000_i1030" o:spt="75" type="#_x0000_t75" style="height:31pt;width:16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</w:p>
    <w:p>
      <w:pPr>
        <w:pStyle w:val="4"/>
        <w:numPr>
          <w:ilvl w:val="0"/>
          <w:numId w:val="0"/>
        </w:numPr>
        <w:spacing w:line="360" w:lineRule="auto"/>
        <w:ind w:leftChars="200"/>
        <w:rPr>
          <w:rFonts w:hint="default" w:ascii="微软雅黑" w:hAnsi="微软雅黑" w:eastAsia="微软雅黑" w:cs="微软雅黑"/>
          <w:sz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（2）a和b是两个不等于0的自然数，而且a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&gt;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b。</w:t>
      </w:r>
    </w:p>
    <w:p>
      <w:pPr>
        <w:pStyle w:val="4"/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position w:val="-24"/>
          <w:sz w:val="24"/>
          <w:lang w:val="en-US" w:eastAsia="zh-CN"/>
        </w:rPr>
        <w:object>
          <v:shape id="_x0000_i1031" o:spt="75" type="#_x0000_t75" style="height:31pt;width:31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◯</w:t>
      </w:r>
      <w:r>
        <w:rPr>
          <w:rFonts w:hint="eastAsia" w:ascii="微软雅黑" w:hAnsi="微软雅黑" w:eastAsia="微软雅黑" w:cs="微软雅黑"/>
          <w:position w:val="-24"/>
          <w:sz w:val="24"/>
          <w:lang w:val="en-US" w:eastAsia="zh-CN"/>
        </w:rPr>
        <w:object>
          <v:shape id="_x0000_i1032" o:spt="75" type="#_x0000_t75" style="height:31pt;width:30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pStyle w:val="4"/>
        <w:numPr>
          <w:ilvl w:val="0"/>
          <w:numId w:val="0"/>
        </w:numPr>
        <w:spacing w:line="360" w:lineRule="auto"/>
        <w:ind w:leftChars="400"/>
        <w:rPr>
          <w:rFonts w:hint="default" w:asciiTheme="minorEastAsia" w:hAnsiTheme="minorEastAsia" w:cstheme="minorEastAsia"/>
          <w:sz w:val="24"/>
          <w:lang w:val="en-US" w:eastAsia="zh-CN"/>
        </w:rPr>
      </w:pPr>
    </w:p>
    <w:p>
      <w:pPr>
        <w:pStyle w:val="4"/>
        <w:tabs>
          <w:tab w:val="left" w:pos="312"/>
        </w:tabs>
        <w:spacing w:line="360" w:lineRule="auto"/>
        <w:ind w:firstLine="2400" w:firstLineChars="10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2870CC"/>
    <w:rsid w:val="00CF7091"/>
    <w:rsid w:val="02A34A7C"/>
    <w:rsid w:val="03CE5361"/>
    <w:rsid w:val="380E504D"/>
    <w:rsid w:val="578D5144"/>
    <w:rsid w:val="6A0909F6"/>
    <w:rsid w:val="6BE83B24"/>
    <w:rsid w:val="719A21F1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5</TotalTime>
  <ScaleCrop>false</ScaleCrop>
  <LinksUpToDate>false</LinksUpToDate>
  <CharactersWithSpaces>111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yyxa </cp:lastModifiedBy>
  <dcterms:modified xsi:type="dcterms:W3CDTF">2021-01-28T03:52:26Z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