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sz w:val="28"/>
          <w:szCs w:val="28"/>
        </w:rPr>
        <w:t>《</w:t>
      </w:r>
      <w:r>
        <w:rPr>
          <w:rFonts w:hint="eastAsia" w:asciiTheme="majorEastAsia" w:hAnsiTheme="majorEastAsia" w:eastAsiaTheme="majorEastAsia" w:cstheme="majorEastAsia"/>
          <w:b/>
          <w:sz w:val="28"/>
          <w:szCs w:val="28"/>
          <w:lang w:eastAsia="zh-CN"/>
        </w:rPr>
        <w:t>分数的意义和性质（四）</w:t>
      </w:r>
      <w:r>
        <w:rPr>
          <w:rFonts w:hint="eastAsia" w:asciiTheme="majorEastAsia" w:hAnsiTheme="majorEastAsia" w:eastAsiaTheme="majorEastAsia" w:cstheme="majorEastAsia"/>
          <w:b/>
          <w:sz w:val="28"/>
          <w:szCs w:val="28"/>
        </w:rPr>
        <w:t>》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学程拓展</w:t>
      </w:r>
    </w:p>
    <w:p>
      <w:pPr>
        <w:spacing w:line="360" w:lineRule="auto"/>
        <w:jc w:val="left"/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1"/>
        </w:numPr>
        <w:spacing w:line="360" w:lineRule="auto"/>
        <w:jc w:val="left"/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  <w:t>分数单位是</w:t>
      </w:r>
      <w:r>
        <w:rPr>
          <w:rFonts w:hint="eastAsia" w:ascii="仿宋" w:hAnsi="仿宋" w:eastAsia="仿宋"/>
          <w:b w:val="0"/>
          <w:bCs w:val="0"/>
          <w:position w:val="-24"/>
          <w:sz w:val="28"/>
          <w:szCs w:val="28"/>
          <w:lang w:val="en-US" w:eastAsia="zh-CN"/>
        </w:rPr>
        <w:object>
          <v:shape id="_x0000_i1026" o:spt="75" type="#_x0000_t75" style="height:31pt;width:11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quation.KSEE3" ShapeID="_x0000_i1026" DrawAspect="Content" ObjectID="_1468075725" r:id="rId4">
            <o:LockedField>false</o:LockedField>
          </o:OLEObject>
        </w:object>
      </w:r>
      <w:r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  <w:t>的最小真分数、最大真分数、最小假分数、最小带分数各是多少？请写出来。</w:t>
      </w:r>
    </w:p>
    <w:p>
      <w:pPr>
        <w:numPr>
          <w:numId w:val="0"/>
        </w:numPr>
        <w:spacing w:line="360" w:lineRule="auto"/>
        <w:jc w:val="left"/>
        <w:rPr>
          <w:rFonts w:hint="default" w:ascii="仿宋" w:hAnsi="仿宋" w:eastAsia="仿宋"/>
          <w:b w:val="0"/>
          <w:bCs w:val="0"/>
          <w:sz w:val="28"/>
          <w:szCs w:val="28"/>
          <w:lang w:val="en-US" w:eastAsia="zh-CN"/>
        </w:rPr>
      </w:pPr>
    </w:p>
    <w:p>
      <w:pPr>
        <w:numPr>
          <w:numId w:val="0"/>
        </w:numPr>
        <w:spacing w:line="360" w:lineRule="auto"/>
        <w:jc w:val="left"/>
        <w:rPr>
          <w:rFonts w:hint="default" w:ascii="仿宋" w:hAnsi="仿宋" w:eastAsia="仿宋"/>
          <w:b w:val="0"/>
          <w:bCs w:val="0"/>
          <w:sz w:val="28"/>
          <w:szCs w:val="28"/>
          <w:lang w:val="en-US" w:eastAsia="zh-CN"/>
        </w:rPr>
      </w:pPr>
    </w:p>
    <w:p>
      <w:pPr>
        <w:numPr>
          <w:numId w:val="0"/>
        </w:numPr>
        <w:spacing w:line="360" w:lineRule="auto"/>
        <w:jc w:val="left"/>
        <w:rPr>
          <w:rFonts w:hint="default" w:ascii="仿宋" w:hAnsi="仿宋" w:eastAsia="仿宋"/>
          <w:b w:val="0"/>
          <w:bCs w:val="0"/>
          <w:sz w:val="28"/>
          <w:szCs w:val="28"/>
          <w:lang w:val="en-US" w:eastAsia="zh-CN"/>
        </w:rPr>
      </w:pPr>
    </w:p>
    <w:p>
      <w:pPr>
        <w:numPr>
          <w:numId w:val="0"/>
        </w:numPr>
        <w:spacing w:line="360" w:lineRule="auto"/>
        <w:jc w:val="left"/>
        <w:rPr>
          <w:rFonts w:hint="default" w:ascii="仿宋" w:hAnsi="仿宋" w:eastAsia="仿宋"/>
          <w:b w:val="0"/>
          <w:bCs w:val="0"/>
          <w:sz w:val="28"/>
          <w:szCs w:val="28"/>
          <w:lang w:val="en-US" w:eastAsia="zh-CN"/>
        </w:rPr>
      </w:pPr>
    </w:p>
    <w:p>
      <w:pPr>
        <w:numPr>
          <w:numId w:val="0"/>
        </w:numPr>
        <w:spacing w:line="360" w:lineRule="auto"/>
        <w:jc w:val="left"/>
        <w:rPr>
          <w:rFonts w:hint="default" w:ascii="仿宋" w:hAnsi="仿宋" w:eastAsia="仿宋"/>
          <w:b w:val="0"/>
          <w:bCs w:val="0"/>
          <w:sz w:val="28"/>
          <w:szCs w:val="28"/>
          <w:lang w:val="en-US" w:eastAsia="zh-CN"/>
        </w:rPr>
      </w:pPr>
    </w:p>
    <w:p>
      <w:pPr>
        <w:numPr>
          <w:numId w:val="0"/>
        </w:numPr>
        <w:spacing w:line="360" w:lineRule="auto"/>
        <w:jc w:val="left"/>
        <w:rPr>
          <w:rFonts w:hint="default" w:ascii="仿宋" w:hAnsi="仿宋" w:eastAsia="仿宋"/>
          <w:b w:val="0"/>
          <w:bCs w:val="0"/>
          <w:sz w:val="28"/>
          <w:szCs w:val="28"/>
          <w:lang w:val="en-US" w:eastAsia="zh-CN"/>
        </w:rPr>
      </w:pPr>
    </w:p>
    <w:p>
      <w:pPr>
        <w:numPr>
          <w:numId w:val="0"/>
        </w:numPr>
        <w:spacing w:line="360" w:lineRule="auto"/>
        <w:jc w:val="left"/>
        <w:rPr>
          <w:rFonts w:hint="default" w:ascii="仿宋" w:hAnsi="仿宋" w:eastAsia="仿宋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jc w:val="left"/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  <w:t>在直线上面的□里填上适当的假分数，下面的□里填上适当的带分</w:t>
      </w:r>
      <w:bookmarkStart w:id="0" w:name="_GoBack"/>
      <w:bookmarkEnd w:id="0"/>
      <w:r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  <w:t>数。</w:t>
      </w:r>
    </w:p>
    <w:p>
      <w:pPr>
        <w:numPr>
          <w:numId w:val="0"/>
        </w:numPr>
        <w:spacing w:line="360" w:lineRule="auto"/>
        <w:ind w:leftChars="0"/>
        <w:jc w:val="left"/>
        <w:rPr>
          <w:rFonts w:hint="default" w:ascii="仿宋" w:hAnsi="仿宋" w:eastAsia="仿宋"/>
          <w:b w:val="0"/>
          <w:bCs w:val="0"/>
          <w:sz w:val="28"/>
          <w:szCs w:val="28"/>
          <w:lang w:val="en-US" w:eastAsia="zh-CN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-123825</wp:posOffset>
            </wp:positionH>
            <wp:positionV relativeFrom="paragraph">
              <wp:posOffset>45720</wp:posOffset>
            </wp:positionV>
            <wp:extent cx="5896610" cy="1347470"/>
            <wp:effectExtent l="0" t="0" r="8890" b="5080"/>
            <wp:wrapNone/>
            <wp:docPr id="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rcRect t="24473"/>
                    <a:stretch>
                      <a:fillRect/>
                    </a:stretch>
                  </pic:blipFill>
                  <pic:spPr>
                    <a:xfrm>
                      <a:off x="0" y="0"/>
                      <a:ext cx="5896610" cy="134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spacing w:line="360" w:lineRule="auto"/>
        <w:ind w:left="240" w:leftChars="0"/>
        <w:jc w:val="left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="240" w:leftChars="0"/>
        <w:jc w:val="left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left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left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left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left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left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spacing w:line="360" w:lineRule="auto"/>
        <w:jc w:val="both"/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spacing w:line="360" w:lineRule="auto"/>
        <w:jc w:val="left"/>
        <w:rPr>
          <w:rFonts w:hint="default" w:ascii="仿宋" w:hAnsi="仿宋" w:eastAsia="仿宋"/>
          <w:b/>
          <w:bCs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onotype Corsiva">
    <w:altName w:val="Mongolian Baiti"/>
    <w:panose1 w:val="03010101010201010101"/>
    <w:charset w:val="00"/>
    <w:family w:val="auto"/>
    <w:pitch w:val="default"/>
    <w:sig w:usb0="00000000" w:usb1="00000000" w:usb2="00000000" w:usb3="00000000" w:csb0="2000009F" w:csb1="DFD7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DF889"/>
    <w:multiLevelType w:val="singleLevel"/>
    <w:tmpl w:val="0B1DF88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E83B24"/>
    <w:rsid w:val="006A38C0"/>
    <w:rsid w:val="00A44F8B"/>
    <w:rsid w:val="00E47BDB"/>
    <w:rsid w:val="02A34A7C"/>
    <w:rsid w:val="196F0DC6"/>
    <w:rsid w:val="1B374F99"/>
    <w:rsid w:val="246461CD"/>
    <w:rsid w:val="290718D7"/>
    <w:rsid w:val="4C2D12FA"/>
    <w:rsid w:val="6097348C"/>
    <w:rsid w:val="633A0C95"/>
    <w:rsid w:val="6BE83B24"/>
    <w:rsid w:val="7BCF5A7D"/>
    <w:rsid w:val="7DD5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paragraph" w:styleId="8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9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117</Words>
  <Characters>669</Characters>
  <Lines>5</Lines>
  <Paragraphs>1</Paragraphs>
  <TotalTime>1</TotalTime>
  <ScaleCrop>false</ScaleCrop>
  <LinksUpToDate>false</LinksUpToDate>
  <CharactersWithSpaces>785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2020-06-24T06:22:00Z</dcterms:created>
  <dc:creator>赵春梅</dc:creator>
  <cp:lastModifiedBy>任绎朵</cp:lastModifiedBy>
  <dcterms:modified xsi:type="dcterms:W3CDTF">2021-02-05T01:57:47Z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