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1217A" w:rsidRDefault="00AE3207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学</w:t>
      </w:r>
      <w:r>
        <w:rPr>
          <w:rFonts w:ascii="微软雅黑" w:eastAsia="微软雅黑" w:hAnsi="微软雅黑"/>
          <w:b/>
          <w:sz w:val="32"/>
          <w:szCs w:val="32"/>
        </w:rPr>
        <w:t>习指南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01217A">
        <w:tc>
          <w:tcPr>
            <w:tcW w:w="8522" w:type="dxa"/>
          </w:tcPr>
          <w:p w:rsidR="0001217A" w:rsidRDefault="00AE3207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一、学习指南</w:t>
            </w:r>
          </w:p>
        </w:tc>
      </w:tr>
      <w:tr w:rsidR="0001217A">
        <w:trPr>
          <w:trHeight w:val="1000"/>
        </w:trPr>
        <w:tc>
          <w:tcPr>
            <w:tcW w:w="8522" w:type="dxa"/>
          </w:tcPr>
          <w:p w:rsidR="0001217A" w:rsidRDefault="00AE3207">
            <w:pPr>
              <w:spacing w:line="460" w:lineRule="exac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1.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课题名称：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递推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算法（</w:t>
            </w:r>
            <w:r w:rsidR="00BC01CA">
              <w:rPr>
                <w:rFonts w:cs="Times New Roman" w:hint="eastAsia"/>
                <w:b/>
                <w:bCs/>
                <w:sz w:val="28"/>
                <w:szCs w:val="28"/>
              </w:rPr>
              <w:t>二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）</w:t>
            </w:r>
          </w:p>
          <w:p w:rsidR="0001217A" w:rsidRDefault="00AE3207">
            <w:pPr>
              <w:spacing w:line="460" w:lineRule="exact"/>
              <w:ind w:firstLineChars="150" w:firstLine="420"/>
              <w:rPr>
                <w:rFonts w:cs="Times New Roman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观看微课，达成以下学习目标，完成以下任务。</w:t>
            </w:r>
            <w:r>
              <w:rPr>
                <w:rFonts w:cs="Times New Roman"/>
              </w:rPr>
              <w:t xml:space="preserve"> </w:t>
            </w:r>
          </w:p>
        </w:tc>
      </w:tr>
      <w:tr w:rsidR="0001217A">
        <w:trPr>
          <w:trHeight w:val="2262"/>
        </w:trPr>
        <w:tc>
          <w:tcPr>
            <w:tcW w:w="8522" w:type="dxa"/>
          </w:tcPr>
          <w:p w:rsidR="0001217A" w:rsidRDefault="00AE3207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2.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达成目标：</w:t>
            </w:r>
          </w:p>
          <w:p w:rsidR="00000000" w:rsidRPr="00BC01CA" w:rsidRDefault="00AE3207" w:rsidP="00BC01CA">
            <w:pPr>
              <w:numPr>
                <w:ilvl w:val="0"/>
                <w:numId w:val="1"/>
              </w:numPr>
              <w:tabs>
                <w:tab w:val="num" w:pos="720"/>
              </w:tabs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 w:rsidRPr="00BC01CA">
              <w:rPr>
                <w:rFonts w:ascii="楷体" w:eastAsia="楷体" w:hAnsi="楷体" w:cs="Times New Roman" w:hint="eastAsia"/>
                <w:sz w:val="24"/>
                <w:szCs w:val="24"/>
              </w:rPr>
              <w:t>通过</w:t>
            </w:r>
            <w:r w:rsidRPr="00BC01CA">
              <w:rPr>
                <w:rFonts w:ascii="楷体" w:eastAsia="楷体" w:hAnsi="楷体" w:cs="Times New Roman"/>
                <w:sz w:val="24"/>
                <w:szCs w:val="24"/>
              </w:rPr>
              <w:t>Scratch</w:t>
            </w:r>
            <w:r w:rsidRPr="00BC01CA">
              <w:rPr>
                <w:rFonts w:ascii="楷体" w:eastAsia="楷体" w:hAnsi="楷体" w:cs="Times New Roman" w:hint="eastAsia"/>
                <w:sz w:val="24"/>
                <w:szCs w:val="24"/>
              </w:rPr>
              <w:t>编程解决骨牌铺设问题；</w:t>
            </w:r>
          </w:p>
          <w:p w:rsidR="00000000" w:rsidRPr="00BC01CA" w:rsidRDefault="00AE3207" w:rsidP="00BC01CA">
            <w:pPr>
              <w:numPr>
                <w:ilvl w:val="0"/>
                <w:numId w:val="1"/>
              </w:numPr>
              <w:tabs>
                <w:tab w:val="num" w:pos="720"/>
              </w:tabs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 w:rsidRPr="00BC01CA">
              <w:rPr>
                <w:rFonts w:ascii="楷体" w:eastAsia="楷体" w:hAnsi="楷体" w:cs="Times New Roman" w:hint="eastAsia"/>
                <w:sz w:val="24"/>
                <w:szCs w:val="24"/>
              </w:rPr>
              <w:t>逐步掌握利用递推算法分析、解决实际问题的方法；</w:t>
            </w:r>
          </w:p>
          <w:p w:rsidR="0001217A" w:rsidRPr="00BC01CA" w:rsidRDefault="00AE3207" w:rsidP="00BC01CA">
            <w:pPr>
              <w:numPr>
                <w:ilvl w:val="0"/>
                <w:numId w:val="1"/>
              </w:numPr>
              <w:tabs>
                <w:tab w:val="num" w:pos="720"/>
              </w:tabs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 w:rsidRPr="00BC01CA">
              <w:rPr>
                <w:rFonts w:ascii="楷体" w:eastAsia="楷体" w:hAnsi="楷体" w:cs="Times New Roman" w:hint="eastAsia"/>
                <w:sz w:val="24"/>
                <w:szCs w:val="24"/>
              </w:rPr>
              <w:t>理解递推算法的实质及作用。</w:t>
            </w:r>
          </w:p>
        </w:tc>
      </w:tr>
      <w:tr w:rsidR="0001217A">
        <w:tc>
          <w:tcPr>
            <w:tcW w:w="8522" w:type="dxa"/>
          </w:tcPr>
          <w:p w:rsidR="0001217A" w:rsidRDefault="00AE3207">
            <w:pPr>
              <w:rPr>
                <w:rFonts w:ascii="黑体" w:eastAsia="黑体" w:hAnsi="黑体" w:cs="Times New Roman"/>
                <w:b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二、学习任务</w:t>
            </w:r>
          </w:p>
        </w:tc>
      </w:tr>
      <w:tr w:rsidR="0001217A">
        <w:trPr>
          <w:trHeight w:val="2619"/>
        </w:trPr>
        <w:tc>
          <w:tcPr>
            <w:tcW w:w="8522" w:type="dxa"/>
          </w:tcPr>
          <w:p w:rsidR="0001217A" w:rsidRDefault="00AE3207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通过</w:t>
            </w:r>
            <w:proofErr w:type="gramStart"/>
            <w:r>
              <w:rPr>
                <w:rFonts w:cs="Times New Roman" w:hint="eastAsia"/>
                <w:b/>
                <w:bCs/>
                <w:sz w:val="28"/>
                <w:szCs w:val="28"/>
              </w:rPr>
              <w:t>观看微课进行</w:t>
            </w:r>
            <w:proofErr w:type="gramEnd"/>
            <w:r>
              <w:rPr>
                <w:rFonts w:cs="Times New Roman" w:hint="eastAsia"/>
                <w:b/>
                <w:bCs/>
                <w:sz w:val="28"/>
                <w:szCs w:val="28"/>
              </w:rPr>
              <w:t>自学，完成下列学习任务：</w:t>
            </w:r>
          </w:p>
          <w:p w:rsidR="0001217A" w:rsidRDefault="00AE3207">
            <w:pPr>
              <w:spacing w:line="460" w:lineRule="exact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请观看微课，完成以下任务：</w:t>
            </w:r>
          </w:p>
          <w:p w:rsidR="0001217A" w:rsidRDefault="00AE3207">
            <w:pPr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 xml:space="preserve">. 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学习斐波那契数列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数列的应用，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进一步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理解递推算法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；</w:t>
            </w:r>
          </w:p>
          <w:p w:rsidR="0001217A" w:rsidRDefault="00AE3207" w:rsidP="00AE3207">
            <w:pPr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 xml:space="preserve">. 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基于顺推的递推算法的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应用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，尝试解决逆推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的递推算法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问题</w:t>
            </w:r>
            <w:bookmarkStart w:id="0" w:name="_GoBack"/>
            <w:bookmarkEnd w:id="0"/>
            <w:r>
              <w:rPr>
                <w:rFonts w:ascii="楷体" w:eastAsia="楷体" w:hAnsi="楷体" w:cs="Times New Roman" w:hint="eastAsia"/>
                <w:sz w:val="24"/>
                <w:szCs w:val="24"/>
              </w:rPr>
              <w:t>。</w:t>
            </w:r>
          </w:p>
        </w:tc>
      </w:tr>
      <w:tr w:rsidR="0001217A">
        <w:tc>
          <w:tcPr>
            <w:tcW w:w="8522" w:type="dxa"/>
          </w:tcPr>
          <w:p w:rsidR="0001217A" w:rsidRDefault="00AE3207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三、困惑与建议</w:t>
            </w:r>
          </w:p>
        </w:tc>
      </w:tr>
      <w:tr w:rsidR="0001217A">
        <w:tc>
          <w:tcPr>
            <w:tcW w:w="8522" w:type="dxa"/>
          </w:tcPr>
          <w:p w:rsidR="0001217A" w:rsidRDefault="00AE3207">
            <w:pPr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8"/>
                <w:szCs w:val="28"/>
              </w:rPr>
              <w:t>此项由学生自主学习之后填写：</w:t>
            </w:r>
          </w:p>
          <w:p w:rsidR="0001217A" w:rsidRDefault="0001217A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  <w:p w:rsidR="0001217A" w:rsidRDefault="0001217A">
            <w:pPr>
              <w:rPr>
                <w:rFonts w:cs="Times New Roman"/>
              </w:rPr>
            </w:pPr>
          </w:p>
          <w:p w:rsidR="0001217A" w:rsidRDefault="0001217A">
            <w:pPr>
              <w:rPr>
                <w:rFonts w:cs="Times New Roman"/>
              </w:rPr>
            </w:pPr>
          </w:p>
          <w:p w:rsidR="0001217A" w:rsidRDefault="0001217A">
            <w:pPr>
              <w:rPr>
                <w:rFonts w:cs="Times New Roman"/>
              </w:rPr>
            </w:pPr>
          </w:p>
          <w:p w:rsidR="0001217A" w:rsidRDefault="0001217A">
            <w:pPr>
              <w:rPr>
                <w:rFonts w:cs="Times New Roman"/>
              </w:rPr>
            </w:pPr>
          </w:p>
        </w:tc>
      </w:tr>
    </w:tbl>
    <w:p w:rsidR="0001217A" w:rsidRDefault="0001217A"/>
    <w:sectPr w:rsidR="0001217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43B75"/>
    <w:multiLevelType w:val="multilevel"/>
    <w:tmpl w:val="21543B75"/>
    <w:lvl w:ilvl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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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68722D"/>
    <w:multiLevelType w:val="hybridMultilevel"/>
    <w:tmpl w:val="D23E308E"/>
    <w:lvl w:ilvl="0" w:tplc="1E48F6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62973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30371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522F5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98DC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98808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B29D6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702E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9AB6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17A"/>
    <w:rsid w:val="00033AC3"/>
    <w:rsid w:val="00041339"/>
    <w:rsid w:val="000B2230"/>
    <w:rsid w:val="0010722D"/>
    <w:rsid w:val="00113A2A"/>
    <w:rsid w:val="00123357"/>
    <w:rsid w:val="0014686A"/>
    <w:rsid w:val="00172A27"/>
    <w:rsid w:val="001808E3"/>
    <w:rsid w:val="00190127"/>
    <w:rsid w:val="001D6A9D"/>
    <w:rsid w:val="001E2516"/>
    <w:rsid w:val="001E5BBD"/>
    <w:rsid w:val="00225A6C"/>
    <w:rsid w:val="00244884"/>
    <w:rsid w:val="0027789B"/>
    <w:rsid w:val="00357C45"/>
    <w:rsid w:val="003A003F"/>
    <w:rsid w:val="003A0C9C"/>
    <w:rsid w:val="003D720D"/>
    <w:rsid w:val="003F3CBD"/>
    <w:rsid w:val="004030A6"/>
    <w:rsid w:val="004B7CF8"/>
    <w:rsid w:val="004D098D"/>
    <w:rsid w:val="004F73DD"/>
    <w:rsid w:val="00501D56"/>
    <w:rsid w:val="0053049A"/>
    <w:rsid w:val="006272EE"/>
    <w:rsid w:val="00671B6C"/>
    <w:rsid w:val="00684572"/>
    <w:rsid w:val="006F073A"/>
    <w:rsid w:val="00700AAB"/>
    <w:rsid w:val="00762BBE"/>
    <w:rsid w:val="007D5A4B"/>
    <w:rsid w:val="007D6C22"/>
    <w:rsid w:val="008677A9"/>
    <w:rsid w:val="008E0145"/>
    <w:rsid w:val="00914DA6"/>
    <w:rsid w:val="00916F97"/>
    <w:rsid w:val="009A70FF"/>
    <w:rsid w:val="009E06C1"/>
    <w:rsid w:val="00A021ED"/>
    <w:rsid w:val="00A563AE"/>
    <w:rsid w:val="00A9566C"/>
    <w:rsid w:val="00AB0ED9"/>
    <w:rsid w:val="00AD6675"/>
    <w:rsid w:val="00AE3207"/>
    <w:rsid w:val="00B7438A"/>
    <w:rsid w:val="00BC01CA"/>
    <w:rsid w:val="00BF4355"/>
    <w:rsid w:val="00C7744D"/>
    <w:rsid w:val="00D26DED"/>
    <w:rsid w:val="00D5137B"/>
    <w:rsid w:val="00D758BA"/>
    <w:rsid w:val="00E04710"/>
    <w:rsid w:val="00E600F6"/>
    <w:rsid w:val="00EF49AB"/>
    <w:rsid w:val="00F073D0"/>
    <w:rsid w:val="00F16001"/>
    <w:rsid w:val="00FE173D"/>
    <w:rsid w:val="01EC5634"/>
    <w:rsid w:val="01FF0DD2"/>
    <w:rsid w:val="04C96CE6"/>
    <w:rsid w:val="0891028E"/>
    <w:rsid w:val="0A025FF9"/>
    <w:rsid w:val="0A4E0677"/>
    <w:rsid w:val="0ACD69C7"/>
    <w:rsid w:val="12452986"/>
    <w:rsid w:val="130A724C"/>
    <w:rsid w:val="25637566"/>
    <w:rsid w:val="28385D8A"/>
    <w:rsid w:val="2E1670CA"/>
    <w:rsid w:val="300375D5"/>
    <w:rsid w:val="39E72749"/>
    <w:rsid w:val="3AC84000"/>
    <w:rsid w:val="3B5C6A72"/>
    <w:rsid w:val="3C1D10AF"/>
    <w:rsid w:val="3CF2238C"/>
    <w:rsid w:val="45531B4B"/>
    <w:rsid w:val="463B4047"/>
    <w:rsid w:val="471C7298"/>
    <w:rsid w:val="47756FBC"/>
    <w:rsid w:val="4C766400"/>
    <w:rsid w:val="4EFD4B25"/>
    <w:rsid w:val="520B222A"/>
    <w:rsid w:val="54244A97"/>
    <w:rsid w:val="567852EC"/>
    <w:rsid w:val="599F5B19"/>
    <w:rsid w:val="5F3A5DCA"/>
    <w:rsid w:val="5FC03AA5"/>
    <w:rsid w:val="687A622E"/>
    <w:rsid w:val="71155816"/>
    <w:rsid w:val="720910C6"/>
    <w:rsid w:val="7F21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6A524B-3B5C-4C1D-B540-FCA884F3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6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5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1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Meyer</dc:creator>
  <cp:lastModifiedBy>pc</cp:lastModifiedBy>
  <cp:revision>3</cp:revision>
  <dcterms:created xsi:type="dcterms:W3CDTF">2020-08-07T15:05:00Z</dcterms:created>
  <dcterms:modified xsi:type="dcterms:W3CDTF">2021-03-09T02:20:00Z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