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水平一第五周课程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平衡与游戏-</w:t>
      </w:r>
      <w:r>
        <w:rPr>
          <w:rFonts w:ascii="宋体" w:hAnsi="宋体" w:eastAsia="宋体" w:cs="宋体"/>
          <w:b/>
          <w:sz w:val="32"/>
          <w:szCs w:val="32"/>
        </w:rPr>
        <w:t>-</w:t>
      </w:r>
      <w:r>
        <w:rPr>
          <w:rFonts w:hint="eastAsia" w:ascii="宋体" w:hAnsi="宋体" w:eastAsia="宋体" w:cs="宋体"/>
          <w:b/>
          <w:sz w:val="32"/>
          <w:szCs w:val="32"/>
        </w:rPr>
        <w:t>体操凳上前进、后退</w:t>
      </w:r>
    </w:p>
    <w:p>
      <w:pPr>
        <w:jc w:val="center"/>
        <w:rPr>
          <w:b/>
          <w:color w:val="FF0000"/>
          <w:sz w:val="32"/>
          <w:szCs w:val="32"/>
        </w:rPr>
      </w:pPr>
    </w:p>
    <w:p>
      <w:pPr>
        <w:ind w:firstLine="3534" w:firstLineChars="11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学习指南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一、学习目标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初步掌握在体操凳上前进后退的动作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发展身体协调性和控制身体平衡的能力。</w:t>
      </w:r>
    </w:p>
    <w:p>
      <w:pPr>
        <w:rPr>
          <w:b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b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培养勇敢坚韧的心理素质，体验活动的乐趣。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二、学习步骤</w:t>
      </w:r>
    </w:p>
    <w:p>
      <w:pPr>
        <w:spacing w:line="360" w:lineRule="auto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活动1：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观看图片 听教师介绍</w:t>
      </w:r>
      <w:bookmarkStart w:id="1" w:name="_GoBack"/>
      <w:bookmarkEnd w:id="1"/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活动2：</w:t>
      </w:r>
      <w:r>
        <w:rPr>
          <w:rFonts w:hint="eastAsia" w:ascii="宋体" w:hAnsi="宋体" w:eastAsia="宋体" w:cs="宋体"/>
          <w:szCs w:val="21"/>
        </w:rPr>
        <w:t>跟随视频中教师示范进行准备活动</w:t>
      </w:r>
    </w:p>
    <w:p>
      <w:pPr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1.伸展运动 </w:t>
      </w:r>
    </w:p>
    <w:p>
      <w:pPr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2.踢腿运动</w:t>
      </w:r>
    </w:p>
    <w:p>
      <w:pPr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3.全身运动 </w:t>
      </w:r>
    </w:p>
    <w:p>
      <w:pPr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4.跳跃运动 </w:t>
      </w:r>
    </w:p>
    <w:p>
      <w:pPr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5.手腕、脚踝运动</w:t>
      </w:r>
    </w:p>
    <w:p>
      <w:pPr>
        <w:spacing w:line="360" w:lineRule="auto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活动3：</w:t>
      </w:r>
      <w:r>
        <w:rPr>
          <w:rFonts w:hint="eastAsia" w:ascii="宋体" w:hAnsi="宋体" w:eastAsia="宋体" w:cs="宋体"/>
          <w:color w:val="000000"/>
          <w:szCs w:val="21"/>
        </w:rPr>
        <w:t>跟随视频中的教师示范讲解进行练习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1.教师示范、讲解体操凳上前进、后退动作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2.结合家里条件，利用道具（跳绳、皮筋）辅助练习</w:t>
      </w:r>
      <w:r>
        <w:rPr>
          <w:rFonts w:ascii="宋体" w:hAnsi="宋体" w:eastAsia="宋体" w:cs="宋体"/>
          <w:bCs/>
          <w:szCs w:val="21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</w:t>
      </w:r>
      <w:r>
        <w:rPr>
          <w:rFonts w:ascii="宋体" w:hAnsi="宋体" w:eastAsia="宋体" w:cs="宋体"/>
          <w:bCs/>
          <w:szCs w:val="21"/>
        </w:rPr>
        <w:t>.</w:t>
      </w:r>
      <w:r>
        <w:rPr>
          <w:rFonts w:hint="eastAsia" w:ascii="宋体" w:hAnsi="宋体" w:eastAsia="宋体" w:cs="宋体"/>
          <w:bCs/>
          <w:szCs w:val="21"/>
        </w:rPr>
        <w:t>在保护与帮助下进行体操凳上前进、后退练习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4</w:t>
      </w:r>
      <w:r>
        <w:rPr>
          <w:rFonts w:ascii="宋体" w:hAnsi="宋体" w:eastAsia="宋体" w:cs="宋体"/>
          <w:bCs/>
          <w:szCs w:val="21"/>
        </w:rPr>
        <w:t>.</w:t>
      </w:r>
      <w:r>
        <w:rPr>
          <w:rFonts w:hint="eastAsia" w:ascii="宋体" w:hAnsi="宋体" w:eastAsia="宋体" w:cs="宋体"/>
          <w:bCs/>
          <w:szCs w:val="21"/>
        </w:rPr>
        <w:t>拓展练习（结合家里条件与动作掌握程度进行拓展练习）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活动4：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跟随视频中介绍的各种游戏方法进行体验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.游戏一：过独木桥 换物接力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.游戏二：交换阵地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.游戏三：猜拳前进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.游戏四：爬山游戏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活动5：</w:t>
      </w:r>
      <w:r>
        <w:rPr>
          <w:rFonts w:hint="eastAsia" w:ascii="宋体" w:hAnsi="宋体" w:eastAsia="宋体" w:cs="宋体"/>
          <w:szCs w:val="21"/>
        </w:rPr>
        <w:t>跟随教师示范进行放松拉伸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肩胛伸展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肱三头肌拉伸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腓肠肌拉伸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反掌向上，提踵拉伸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大腿后侧拉伸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三、锻炼要求及注意事项：</w:t>
      </w:r>
    </w:p>
    <w:p>
      <w:pPr>
        <w:spacing w:line="360" w:lineRule="auto"/>
        <w:ind w:left="210" w:hanging="210" w:hangingChars="100"/>
        <w:rPr>
          <w:szCs w:val="21"/>
        </w:rPr>
      </w:pPr>
      <w:r>
        <w:rPr>
          <w:rFonts w:hint="eastAsia"/>
          <w:szCs w:val="21"/>
        </w:rPr>
        <w:t>1.课前活动：</w:t>
      </w:r>
    </w:p>
    <w:p>
      <w:pPr>
        <w:spacing w:line="360" w:lineRule="auto"/>
        <w:ind w:left="210" w:hanging="210" w:hangingChars="100"/>
        <w:rPr>
          <w:rFonts w:ascii="宋体" w:hAnsi="宋体" w:eastAsia="宋体" w:cs="宋体"/>
          <w:szCs w:val="21"/>
        </w:rPr>
      </w:pPr>
      <w:r>
        <w:rPr>
          <w:rFonts w:hint="eastAsia"/>
          <w:szCs w:val="21"/>
        </w:rPr>
        <w:t>（1）</w:t>
      </w:r>
      <w:r>
        <w:rPr>
          <w:rFonts w:hint="eastAsia" w:ascii="宋体" w:hAnsi="宋体" w:eastAsia="宋体" w:cs="宋体"/>
          <w:szCs w:val="21"/>
        </w:rPr>
        <w:t>穿运动服和运动鞋，在家中或户外的平整场地上进行。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（2）运动时不携带尖锐物品（如：钥匙、发卡、项链等）。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ascii="宋体" w:hAnsi="宋体" w:eastAsia="宋体" w:cs="宋体"/>
          <w:szCs w:val="21"/>
        </w:rPr>
        <w:t>3</w:t>
      </w:r>
      <w:r>
        <w:rPr>
          <w:rFonts w:hint="eastAsia" w:ascii="宋体" w:hAnsi="宋体" w:eastAsia="宋体" w:cs="宋体"/>
          <w:szCs w:val="21"/>
        </w:rPr>
        <w:t>）充分热身，防止运动损伤。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ascii="宋体" w:hAnsi="宋体" w:eastAsia="宋体" w:cs="宋体"/>
          <w:szCs w:val="21"/>
        </w:rPr>
        <w:t>4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color w:val="000000"/>
          <w:szCs w:val="21"/>
        </w:rPr>
        <w:t>做练习前要检查器材是否完好，如发现破损要及时更换或停止练习。</w:t>
      </w:r>
    </w:p>
    <w:p>
      <w:pPr>
        <w:spacing w:line="360" w:lineRule="auto"/>
        <w:ind w:left="210" w:hanging="210" w:hangingChars="100"/>
        <w:rPr>
          <w:szCs w:val="21"/>
        </w:rPr>
      </w:pPr>
      <w:r>
        <w:rPr>
          <w:rFonts w:hint="eastAsia"/>
          <w:szCs w:val="21"/>
        </w:rPr>
        <w:t>2.课上活动：</w:t>
      </w:r>
    </w:p>
    <w:p>
      <w:pPr>
        <w:spacing w:line="360" w:lineRule="auto"/>
        <w:ind w:left="210" w:hanging="210" w:hangingChars="100"/>
        <w:rPr>
          <w:rFonts w:ascii="宋体" w:hAnsi="宋体" w:eastAsia="宋体" w:cs="宋体"/>
          <w:szCs w:val="21"/>
        </w:rPr>
      </w:pPr>
      <w:r>
        <w:rPr>
          <w:rFonts w:hint="eastAsia"/>
          <w:szCs w:val="21"/>
        </w:rPr>
        <w:t>（1）</w:t>
      </w:r>
      <w:r>
        <w:rPr>
          <w:rFonts w:hint="eastAsia" w:ascii="宋体" w:hAnsi="宋体" w:eastAsia="宋体" w:cs="宋体"/>
          <w:color w:val="000000"/>
          <w:szCs w:val="21"/>
        </w:rPr>
        <w:t>在</w:t>
      </w:r>
      <w:bookmarkStart w:id="0" w:name="_Hlk62975097"/>
      <w:r>
        <w:rPr>
          <w:rFonts w:hint="eastAsia" w:ascii="宋体" w:hAnsi="宋体" w:eastAsia="宋体" w:cs="宋体"/>
          <w:color w:val="000000"/>
          <w:szCs w:val="21"/>
        </w:rPr>
        <w:t>家长的陪同下进行练习</w:t>
      </w:r>
      <w:bookmarkEnd w:id="0"/>
      <w:r>
        <w:rPr>
          <w:rFonts w:hint="eastAsia" w:ascii="宋体" w:hAnsi="宋体" w:eastAsia="宋体" w:cs="宋体"/>
          <w:color w:val="000000"/>
          <w:szCs w:val="21"/>
        </w:rPr>
        <w:t>，避免发生危险。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3.课后活动：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/>
          <w:szCs w:val="21"/>
        </w:rPr>
        <w:t>（1）</w:t>
      </w:r>
      <w:r>
        <w:rPr>
          <w:rFonts w:hint="eastAsia" w:ascii="宋体" w:hAnsi="宋体" w:eastAsia="宋体" w:cs="宋体"/>
          <w:szCs w:val="21"/>
        </w:rPr>
        <w:t>练习结束后要进行放松拉伸，防止肌肉过度疲劳。</w:t>
      </w:r>
    </w:p>
    <w:p>
      <w:pPr>
        <w:rPr>
          <w:szCs w:val="21"/>
        </w:rPr>
      </w:pPr>
      <w:r>
        <w:rPr>
          <w:rFonts w:hint="eastAsia"/>
          <w:szCs w:val="21"/>
        </w:rPr>
        <w:t>（2）在课后练习时需有</w:t>
      </w:r>
      <w:r>
        <w:rPr>
          <w:rFonts w:hint="eastAsia" w:ascii="宋体" w:hAnsi="宋体" w:eastAsia="宋体" w:cs="宋体"/>
          <w:color w:val="000000"/>
          <w:szCs w:val="21"/>
        </w:rPr>
        <w:t>家长的陪同，练习</w:t>
      </w:r>
      <w:r>
        <w:rPr>
          <w:rFonts w:hint="eastAsia"/>
          <w:szCs w:val="21"/>
        </w:rPr>
        <w:t>过程中避免与同伴打闹。</w:t>
      </w:r>
    </w:p>
    <w:p>
      <w:pPr>
        <w:rPr>
          <w:szCs w:val="21"/>
        </w:rPr>
      </w:pPr>
    </w:p>
    <w:p/>
    <w:p>
      <w:pPr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A"/>
    <w:rsid w:val="00061C96"/>
    <w:rsid w:val="00081662"/>
    <w:rsid w:val="00096CCB"/>
    <w:rsid w:val="00155C61"/>
    <w:rsid w:val="00194741"/>
    <w:rsid w:val="00202C8C"/>
    <w:rsid w:val="0025117B"/>
    <w:rsid w:val="0028063F"/>
    <w:rsid w:val="002809AA"/>
    <w:rsid w:val="002F7559"/>
    <w:rsid w:val="0036075C"/>
    <w:rsid w:val="00423D97"/>
    <w:rsid w:val="004F20BB"/>
    <w:rsid w:val="005373F5"/>
    <w:rsid w:val="00551C31"/>
    <w:rsid w:val="0057389C"/>
    <w:rsid w:val="005A450A"/>
    <w:rsid w:val="005F558B"/>
    <w:rsid w:val="006709CC"/>
    <w:rsid w:val="00723B99"/>
    <w:rsid w:val="007466D7"/>
    <w:rsid w:val="007741F9"/>
    <w:rsid w:val="007A10D4"/>
    <w:rsid w:val="007A1A9B"/>
    <w:rsid w:val="007A62EC"/>
    <w:rsid w:val="007B5C16"/>
    <w:rsid w:val="007C3715"/>
    <w:rsid w:val="00970693"/>
    <w:rsid w:val="009B26A7"/>
    <w:rsid w:val="009B2E9F"/>
    <w:rsid w:val="00A40FFB"/>
    <w:rsid w:val="00AD0F6E"/>
    <w:rsid w:val="00B666BD"/>
    <w:rsid w:val="00B93124"/>
    <w:rsid w:val="00BB0165"/>
    <w:rsid w:val="00BB3038"/>
    <w:rsid w:val="00BF13EE"/>
    <w:rsid w:val="00C36533"/>
    <w:rsid w:val="00C72905"/>
    <w:rsid w:val="00D74C7B"/>
    <w:rsid w:val="00D94150"/>
    <w:rsid w:val="00F223CD"/>
    <w:rsid w:val="00F75F64"/>
    <w:rsid w:val="16FD3BA1"/>
    <w:rsid w:val="1A4A7A4C"/>
    <w:rsid w:val="49963B14"/>
    <w:rsid w:val="54165ED6"/>
    <w:rsid w:val="62BC5462"/>
    <w:rsid w:val="62EA3719"/>
    <w:rsid w:val="6F97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579</Characters>
  <Lines>4</Lines>
  <Paragraphs>1</Paragraphs>
  <TotalTime>141</TotalTime>
  <ScaleCrop>false</ScaleCrop>
  <LinksUpToDate>false</LinksUpToDate>
  <CharactersWithSpaces>679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zhang</dc:creator>
  <cp:lastModifiedBy>然然！梦</cp:lastModifiedBy>
  <dcterms:modified xsi:type="dcterms:W3CDTF">2021-02-23T07:56:11Z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