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八年级（下）英语第8周第1课时</w:t>
      </w:r>
    </w:p>
    <w:p>
      <w:pPr>
        <w:spacing w:line="288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Module 7 Unit 1</w:t>
      </w:r>
      <w:r>
        <w:rPr>
          <w:rFonts w:hint="eastAsia"/>
          <w:b/>
          <w:bCs/>
          <w:sz w:val="28"/>
          <w:szCs w:val="28"/>
        </w:rPr>
        <w:t>学习指南</w:t>
      </w:r>
    </w:p>
    <w:p>
      <w:pPr>
        <w:adjustRightInd w:val="0"/>
        <w:snapToGrid w:val="0"/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【学习目标】 </w:t>
      </w:r>
    </w:p>
    <w:p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</w:t>
      </w:r>
      <w:r>
        <w:rPr>
          <w:rFonts w:hint="eastAsia"/>
          <w:szCs w:val="21"/>
          <w:lang w:val="en-US" w:eastAsia="zh-CN"/>
        </w:rPr>
        <w:t>通过听独白，获取关于夏令营的介绍信息</w:t>
      </w:r>
      <w:r>
        <w:rPr>
          <w:rFonts w:hint="eastAsia"/>
          <w:szCs w:val="21"/>
        </w:rPr>
        <w:t>；</w:t>
      </w:r>
    </w:p>
    <w:p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能够通过听</w:t>
      </w:r>
      <w:r>
        <w:rPr>
          <w:rFonts w:hint="eastAsia"/>
          <w:szCs w:val="21"/>
          <w:lang w:val="en-US" w:eastAsia="zh-CN"/>
        </w:rPr>
        <w:t>独白</w:t>
      </w:r>
      <w:r>
        <w:rPr>
          <w:rFonts w:hint="eastAsia"/>
          <w:szCs w:val="21"/>
        </w:rPr>
        <w:t>，获取如何</w:t>
      </w:r>
      <w:r>
        <w:rPr>
          <w:rFonts w:hint="eastAsia"/>
          <w:szCs w:val="21"/>
          <w:lang w:val="en-US" w:eastAsia="zh-CN"/>
        </w:rPr>
        <w:t>为夏令营做准备的细节信息</w:t>
      </w:r>
      <w:r>
        <w:rPr>
          <w:rFonts w:hint="eastAsia"/>
          <w:szCs w:val="21"/>
        </w:rPr>
        <w:t>；</w:t>
      </w:r>
    </w:p>
    <w:p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能够根据所给情景，运用</w:t>
      </w:r>
      <w:r>
        <w:rPr>
          <w:rFonts w:hint="eastAsia"/>
          <w:szCs w:val="21"/>
          <w:lang w:val="en-US" w:eastAsia="zh-CN"/>
        </w:rPr>
        <w:t>所学结构介绍和提出准备夏令营的建议</w:t>
      </w:r>
      <w:r>
        <w:rPr>
          <w:rFonts w:hint="eastAsia"/>
          <w:szCs w:val="21"/>
        </w:rPr>
        <w:t>。</w:t>
      </w:r>
    </w:p>
    <w:p>
      <w:pPr>
        <w:spacing w:line="288" w:lineRule="auto"/>
        <w:rPr>
          <w:b/>
          <w:bCs/>
          <w:szCs w:val="21"/>
        </w:rPr>
      </w:pPr>
      <w:r>
        <w:rPr>
          <w:rFonts w:hint="eastAsia" w:ascii="Calibri" w:hAnsi="Calibri"/>
          <w:b/>
          <w:szCs w:val="21"/>
        </w:rPr>
        <w:t>【学习任务】</w:t>
      </w:r>
      <w:r>
        <w:rPr>
          <w:rFonts w:hint="eastAsia"/>
          <w:szCs w:val="21"/>
        </w:rPr>
        <w:t xml:space="preserve"> </w:t>
      </w:r>
    </w:p>
    <w:p>
      <w:pPr>
        <w:spacing w:line="288" w:lineRule="auto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任务1：Listen to the introduction and answer.</w:t>
      </w:r>
    </w:p>
    <w:p>
      <w:pPr>
        <w:numPr>
          <w:ilvl w:val="0"/>
          <w:numId w:val="2"/>
        </w:numPr>
        <w:spacing w:line="288" w:lineRule="auto"/>
        <w:rPr>
          <w:rFonts w:hint="eastAsia"/>
          <w:szCs w:val="21"/>
        </w:rPr>
      </w:pPr>
      <w:r>
        <w:rPr>
          <w:rFonts w:hint="eastAsia"/>
          <w:szCs w:val="21"/>
        </w:rPr>
        <w:t>Why is the summertime a busy time for students and parents?</w:t>
      </w:r>
    </w:p>
    <w:p>
      <w:pPr>
        <w:numPr>
          <w:ilvl w:val="0"/>
          <w:numId w:val="0"/>
        </w:numPr>
        <w:spacing w:line="288" w:lineRule="auto"/>
        <w:rPr>
          <w:rFonts w:hint="eastAsia"/>
          <w:szCs w:val="21"/>
        </w:rPr>
      </w:pPr>
    </w:p>
    <w:p>
      <w:pPr>
        <w:numPr>
          <w:ilvl w:val="0"/>
          <w:numId w:val="2"/>
        </w:numPr>
        <w:spacing w:line="288" w:lineRule="auto"/>
        <w:ind w:left="0" w:leftChars="0" w:firstLine="0" w:firstLineChars="0"/>
        <w:rPr>
          <w:rFonts w:hint="eastAsia"/>
          <w:szCs w:val="21"/>
        </w:rPr>
      </w:pPr>
      <w:r>
        <w:rPr>
          <w:rFonts w:hint="eastAsia"/>
          <w:szCs w:val="21"/>
        </w:rPr>
        <w:t>Do camps usually have members of the same age?</w:t>
      </w:r>
    </w:p>
    <w:p>
      <w:pPr>
        <w:numPr>
          <w:ilvl w:val="0"/>
          <w:numId w:val="0"/>
        </w:numPr>
        <w:spacing w:line="288" w:lineRule="auto"/>
        <w:ind w:leftChars="0"/>
        <w:rPr>
          <w:rFonts w:hint="eastAsia"/>
          <w:szCs w:val="21"/>
        </w:rPr>
      </w:pPr>
    </w:p>
    <w:p>
      <w:pPr>
        <w:spacing w:line="288" w:lineRule="auto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任务2：Listen and complete the introduction.</w:t>
      </w:r>
    </w:p>
    <w:p>
      <w:pPr>
        <w:spacing w:line="288" w:lineRule="auto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 xml:space="preserve">The introduction about an </w:t>
      </w:r>
      <w:r>
        <w:rPr>
          <w:rFonts w:hint="eastAsia"/>
          <w:szCs w:val="21"/>
          <w:lang w:eastAsia="zh-CN"/>
        </w:rPr>
        <w:t>outdoor</w:t>
      </w:r>
      <w:r>
        <w:rPr>
          <w:rFonts w:hint="eastAsia"/>
          <w:szCs w:val="21"/>
        </w:rPr>
        <w:t xml:space="preserve"> summer camp</w:t>
      </w:r>
    </w:p>
    <w:p>
      <w:pPr>
        <w:spacing w:line="240" w:lineRule="auto"/>
        <w:ind w:firstLine="420" w:firstLineChars="0"/>
        <w:rPr>
          <w:rFonts w:hint="eastAsia"/>
          <w:szCs w:val="21"/>
        </w:rPr>
      </w:pPr>
      <w:r>
        <w:rPr>
          <w:rFonts w:hint="eastAsia"/>
          <w:szCs w:val="21"/>
        </w:rPr>
        <w:t>Summertime is a busy time of year for parents, students,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</w:rPr>
        <w:t>, and others because it is filled with many indoor and outdoor activities. There are many families that register their children in a camp. Summer is the best time to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</w:rPr>
        <w:t>an outdoor camp because many students have a lot of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</w:rPr>
        <w:t>time. Participants can utilize their time to learn new skills and engage in social activities. Camps usually have several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 xml:space="preserve"> of different ages that get together to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</w:rPr>
        <w:t xml:space="preserve"> or learn a new hobby.</w:t>
      </w:r>
    </w:p>
    <w:p>
      <w:pPr>
        <w:spacing w:line="288" w:lineRule="auto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任务3：Listen and answer.</w:t>
      </w:r>
    </w:p>
    <w:p>
      <w:pPr>
        <w:numPr>
          <w:ilvl w:val="0"/>
          <w:numId w:val="3"/>
        </w:numPr>
        <w:spacing w:line="240" w:lineRule="auto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Where will they stay in Los</w:t>
      </w:r>
      <w:r>
        <w:rPr>
          <w:rFonts w:hint="eastAsia"/>
          <w:b w:val="0"/>
          <w:bCs w:val="0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szCs w:val="21"/>
        </w:rPr>
        <w:t>Angeles?</w:t>
      </w:r>
    </w:p>
    <w:p>
      <w:pPr>
        <w:numPr>
          <w:ilvl w:val="0"/>
          <w:numId w:val="0"/>
        </w:numPr>
        <w:spacing w:line="240" w:lineRule="auto"/>
        <w:rPr>
          <w:rFonts w:hint="eastAsia"/>
          <w:b w:val="0"/>
          <w:bCs w:val="0"/>
          <w:szCs w:val="21"/>
        </w:rPr>
      </w:pPr>
    </w:p>
    <w:p>
      <w:pPr>
        <w:numPr>
          <w:ilvl w:val="0"/>
          <w:numId w:val="3"/>
        </w:numPr>
        <w:spacing w:line="240" w:lineRule="auto"/>
        <w:ind w:left="0" w:leftChars="0" w:firstLine="0" w:firstLineChars="0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How will they go to school in the morning?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/>
          <w:b w:val="0"/>
          <w:bCs w:val="0"/>
          <w:szCs w:val="21"/>
        </w:rPr>
      </w:pPr>
    </w:p>
    <w:p>
      <w:pPr>
        <w:spacing w:line="288" w:lineRule="auto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任务4：Listen and fill in the information card.</w:t>
      </w:r>
    </w:p>
    <w:p>
      <w:pPr>
        <w:spacing w:line="288" w:lineRule="auto"/>
        <w:jc w:val="center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Information about the summer camp in Los Angeles</w:t>
      </w:r>
    </w:p>
    <w:tbl>
      <w:tblPr>
        <w:tblStyle w:val="5"/>
        <w:tblpPr w:leftFromText="180" w:rightFromText="180" w:vertAnchor="text" w:horzAnchor="page" w:tblpX="1673" w:tblpY="7"/>
        <w:tblOverlap w:val="never"/>
        <w:tblW w:w="7170" w:type="dxa"/>
        <w:tblCellSpacing w:w="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0"/>
        <w:gridCol w:w="53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tblCellSpacing w:w="0" w:type="dxa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sz w:val="21"/>
                <w:szCs w:val="21"/>
              </w:rPr>
              <w:t>Length (时长)</w:t>
            </w:r>
          </w:p>
        </w:tc>
        <w:tc>
          <w:tcPr>
            <w:tcW w:w="5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sz w:val="21"/>
                <w:szCs w:val="21"/>
              </w:rPr>
              <w:t>It lasts for </w:t>
            </w:r>
            <w:r>
              <w:rPr>
                <w:rFonts w:hint="default" w:ascii="Times New Roman" w:hAnsi="Times New Roman" w:eastAsia="Comic Sans MS" w:cs="Times New Roman"/>
                <w:color w:val="000000"/>
                <w:sz w:val="21"/>
                <w:szCs w:val="21"/>
                <w:u w:val="single"/>
              </w:rPr>
              <w:t>        </w:t>
            </w:r>
            <w:r>
              <w:rPr>
                <w:rFonts w:hint="default" w:ascii="Times New Roman" w:hAnsi="Times New Roman" w:eastAsia="Comic Sans MS" w:cs="Times New Roman"/>
                <w:color w:val="000000"/>
                <w:sz w:val="21"/>
                <w:szCs w:val="21"/>
              </w:rPr>
              <w:t>weeks.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tblCellSpacing w:w="0" w:type="dxa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sz w:val="21"/>
                <w:szCs w:val="21"/>
              </w:rPr>
              <w:t>Accommodations（住宿）</w:t>
            </w:r>
          </w:p>
        </w:tc>
        <w:tc>
          <w:tcPr>
            <w:tcW w:w="5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sz w:val="21"/>
                <w:szCs w:val="21"/>
              </w:rPr>
              <w:t>You will enjoy </w:t>
            </w:r>
            <w:r>
              <w:rPr>
                <w:rFonts w:hint="default" w:ascii="Times New Roman" w:hAnsi="Times New Roman" w:eastAsia="Comic Sans MS" w:cs="Times New Roman"/>
                <w:color w:val="000000"/>
                <w:sz w:val="21"/>
                <w:szCs w:val="21"/>
                <w:u w:val="single"/>
              </w:rPr>
              <w:t>                       </w:t>
            </w:r>
            <w:r>
              <w:rPr>
                <w:rFonts w:hint="default" w:ascii="Times New Roman" w:hAnsi="Times New Roman" w:eastAsia="Comic Sans MS" w:cs="Times New Roman"/>
                <w:color w:val="000000"/>
                <w:sz w:val="21"/>
                <w:szCs w:val="21"/>
              </w:rPr>
              <w:t> rooms and delicious meals in an American family.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tblCellSpacing w:w="0" w:type="dxa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sz w:val="21"/>
                <w:szCs w:val="21"/>
              </w:rPr>
              <w:t>Activities</w:t>
            </w:r>
          </w:p>
        </w:tc>
        <w:tc>
          <w:tcPr>
            <w:tcW w:w="5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szCs w:val="21"/>
              </w:rPr>
              <w:t>Y</w:t>
            </w:r>
            <w:r>
              <w:rPr>
                <w:rFonts w:hint="default"/>
              </w:rPr>
              <w:t>ou will learn</w:t>
            </w:r>
            <w:r>
              <w:rPr>
                <w:rFonts w:hint="default"/>
                <w:u w:val="single"/>
              </w:rPr>
              <w:t>                 </w:t>
            </w:r>
            <w:r>
              <w:rPr>
                <w:rFonts w:hint="default"/>
              </w:rPr>
              <w:t> at school in the morning.</w:t>
            </w:r>
          </w:p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</w:rPr>
              <w:t>You will visit some famous  </w:t>
            </w:r>
            <w:r>
              <w:rPr>
                <w:rFonts w:hint="default"/>
                <w:u w:val="single"/>
              </w:rPr>
              <w:t>                  </w:t>
            </w:r>
            <w:r>
              <w:rPr>
                <w:rFonts w:hint="default"/>
              </w:rPr>
              <w:t> in the afternoon.</w:t>
            </w:r>
          </w:p>
          <w:p>
            <w:pPr>
              <w:bidi w:val="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/>
              </w:rPr>
              <w:t>You will have dinner and do the </w:t>
            </w:r>
            <w:r>
              <w:rPr>
                <w:rFonts w:hint="default"/>
                <w:u w:val="single"/>
              </w:rPr>
              <w:t>                 </w:t>
            </w:r>
            <w:r>
              <w:rPr>
                <w:rFonts w:hint="default"/>
              </w:rPr>
              <w:t>  in the evening.</w:t>
            </w:r>
          </w:p>
        </w:tc>
      </w:tr>
    </w:tbl>
    <w:p>
      <w:pPr>
        <w:spacing w:line="288" w:lineRule="auto"/>
        <w:rPr>
          <w:rFonts w:hint="eastAsia"/>
          <w:b/>
          <w:bCs/>
          <w:szCs w:val="21"/>
        </w:rPr>
      </w:pPr>
    </w:p>
    <w:p>
      <w:pPr>
        <w:spacing w:line="288" w:lineRule="auto"/>
        <w:rPr>
          <w:rFonts w:hint="eastAsia"/>
          <w:b/>
          <w:bCs/>
          <w:sz w:val="21"/>
          <w:szCs w:val="21"/>
        </w:rPr>
      </w:pPr>
    </w:p>
    <w:p>
      <w:pPr>
        <w:spacing w:line="288" w:lineRule="auto"/>
        <w:rPr>
          <w:rFonts w:hint="eastAsia"/>
          <w:b/>
          <w:bCs/>
          <w:sz w:val="21"/>
          <w:szCs w:val="21"/>
        </w:rPr>
      </w:pPr>
    </w:p>
    <w:p>
      <w:pPr>
        <w:spacing w:line="288" w:lineRule="auto"/>
        <w:rPr>
          <w:rFonts w:hint="eastAsia"/>
          <w:b/>
          <w:bCs/>
          <w:sz w:val="21"/>
          <w:szCs w:val="21"/>
        </w:rPr>
      </w:pPr>
    </w:p>
    <w:p>
      <w:pPr>
        <w:spacing w:line="288" w:lineRule="auto"/>
        <w:rPr>
          <w:rFonts w:hint="eastAsia"/>
          <w:b/>
          <w:bCs/>
          <w:sz w:val="21"/>
          <w:szCs w:val="21"/>
        </w:rPr>
      </w:pPr>
    </w:p>
    <w:p>
      <w:pPr>
        <w:spacing w:line="288" w:lineRule="auto"/>
        <w:rPr>
          <w:rFonts w:hint="eastAsia"/>
          <w:b/>
          <w:bCs/>
          <w:sz w:val="21"/>
          <w:szCs w:val="21"/>
        </w:rPr>
      </w:pPr>
    </w:p>
    <w:p>
      <w:pPr>
        <w:spacing w:line="288" w:lineRule="auto"/>
        <w:rPr>
          <w:rFonts w:hint="eastAsia"/>
          <w:b/>
          <w:bCs/>
          <w:sz w:val="21"/>
          <w:szCs w:val="21"/>
        </w:rPr>
      </w:pPr>
    </w:p>
    <w:p>
      <w:pPr>
        <w:spacing w:line="288" w:lineRule="auto"/>
        <w:rPr>
          <w:rFonts w:hint="eastAsia"/>
          <w:b/>
          <w:bCs/>
          <w:sz w:val="21"/>
          <w:szCs w:val="21"/>
        </w:rPr>
      </w:pPr>
      <w:r>
        <w:pict>
          <v:shape id="文本框 16" o:spid="_x0000_s1026" o:spt="202" type="#_x0000_t202" style="position:absolute;left:0pt;margin-left:61.65pt;margin-top:17.45pt;height:164.1pt;width:67.75pt;z-index:25165824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style="mso-fit-shape-to-text:t;">
              <w:txbxContent>
                <w:p>
                  <w:pPr>
                    <w:bidi w:val="0"/>
                  </w:pPr>
                  <w:r>
                    <w:rPr>
                      <w:rFonts w:ascii="Times New Roman" w:hAnsi="Times New Roman" w:eastAsiaTheme="minorEastAsia"/>
                      <w:color w:val="000000" w:themeColor="text1"/>
                      <w:kern w:val="24"/>
                      <w:szCs w:val="21"/>
                    </w:rPr>
                    <w:t>s</w:t>
                  </w:r>
                  <w:r>
                    <w:t>portswear</w:t>
                  </w:r>
                </w:p>
                <w:p>
                  <w:pPr>
                    <w:bidi w:val="0"/>
                  </w:pPr>
                  <w:r>
                    <w:t>swimsuits</w:t>
                  </w:r>
                </w:p>
                <w:p>
                  <w:pPr>
                    <w:bidi w:val="0"/>
                  </w:pPr>
                  <w:r>
                    <w:t>pajamas</w:t>
                  </w:r>
                </w:p>
                <w:p>
                  <w:pPr>
                    <w:bidi w:val="0"/>
                  </w:pPr>
                  <w:r>
                    <w:t>pet dog</w:t>
                  </w:r>
                </w:p>
                <w:p>
                  <w:pPr>
                    <w:bidi w:val="0"/>
                  </w:pPr>
                  <w:r>
                    <w:t>flashlight</w:t>
                  </w:r>
                </w:p>
                <w:p>
                  <w:pPr>
                    <w:bidi w:val="0"/>
                  </w:pPr>
                  <w:r>
                    <w:t>water bo</w:t>
                  </w:r>
                  <w:r>
                    <w:rPr>
                      <w:rFonts w:ascii="Times New Roman" w:hAnsi="Times New Roman" w:eastAsiaTheme="minorEastAsia"/>
                      <w:color w:val="000000" w:themeColor="text1"/>
                      <w:kern w:val="24"/>
                      <w:szCs w:val="48"/>
                    </w:rPr>
                    <w:t>ttle</w:t>
                  </w:r>
                </w:p>
              </w:txbxContent>
            </v:textbox>
          </v:shape>
        </w:pict>
      </w:r>
      <w:r>
        <w:pict>
          <v:shape id="_x0000_s1034" o:spid="_x0000_s1034" o:spt="202" type="#_x0000_t202" style="position:absolute;left:0pt;margin-left:187.8pt;margin-top:17.2pt;height:164.1pt;width:67.75pt;z-index:25167360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style="mso-fit-shape-to-text:t;">
              <w:txbxContent>
                <w:p>
                  <w:pPr>
                    <w:bidi w:val="0"/>
                    <w:rPr>
                      <w:rFonts w:hint="eastAsia" w:ascii="Times New Roman" w:hAnsi="Times New Roman" w:eastAsiaTheme="minorEastAsia"/>
                      <w:color w:val="000000" w:themeColor="text1"/>
                      <w:kern w:val="24"/>
                      <w:szCs w:val="21"/>
                    </w:rPr>
                  </w:pPr>
                  <w:r>
                    <w:rPr>
                      <w:rFonts w:hint="eastAsia" w:ascii="Times New Roman" w:hAnsi="Times New Roman" w:eastAsiaTheme="minorEastAsia"/>
                      <w:color w:val="000000" w:themeColor="text1"/>
                      <w:kern w:val="24"/>
                      <w:szCs w:val="21"/>
                    </w:rPr>
                    <w:t>pens</w:t>
                  </w:r>
                </w:p>
                <w:p>
                  <w:pPr>
                    <w:bidi w:val="0"/>
                    <w:rPr>
                      <w:rFonts w:hint="eastAsia" w:ascii="Times New Roman" w:hAnsi="Times New Roman" w:eastAsiaTheme="minorEastAsia"/>
                      <w:color w:val="000000" w:themeColor="text1"/>
                      <w:kern w:val="24"/>
                      <w:szCs w:val="21"/>
                    </w:rPr>
                  </w:pPr>
                  <w:r>
                    <w:rPr>
                      <w:rFonts w:hint="eastAsia" w:ascii="Times New Roman" w:hAnsi="Times New Roman" w:eastAsiaTheme="minorEastAsia"/>
                      <w:color w:val="000000" w:themeColor="text1"/>
                      <w:kern w:val="24"/>
                      <w:szCs w:val="21"/>
                    </w:rPr>
                    <w:t>notebooks</w:t>
                  </w:r>
                </w:p>
                <w:p>
                  <w:pPr>
                    <w:bidi w:val="0"/>
                    <w:rPr>
                      <w:rFonts w:hint="eastAsia" w:ascii="Times New Roman" w:hAnsi="Times New Roman" w:eastAsiaTheme="minorEastAsia"/>
                      <w:color w:val="000000" w:themeColor="text1"/>
                      <w:kern w:val="24"/>
                      <w:szCs w:val="21"/>
                    </w:rPr>
                  </w:pPr>
                  <w:r>
                    <w:rPr>
                      <w:rFonts w:hint="eastAsia" w:ascii="Times New Roman" w:hAnsi="Times New Roman" w:eastAsiaTheme="minorEastAsia"/>
                      <w:color w:val="000000" w:themeColor="text1"/>
                      <w:kern w:val="24"/>
                      <w:szCs w:val="21"/>
                    </w:rPr>
                    <w:t>backpack</w:t>
                  </w:r>
                </w:p>
                <w:p>
                  <w:pPr>
                    <w:bidi w:val="0"/>
                    <w:rPr>
                      <w:rFonts w:hint="eastAsia" w:ascii="Times New Roman" w:hAnsi="Times New Roman" w:eastAsiaTheme="minorEastAsia"/>
                      <w:color w:val="000000" w:themeColor="text1"/>
                      <w:kern w:val="24"/>
                      <w:szCs w:val="21"/>
                    </w:rPr>
                  </w:pPr>
                  <w:r>
                    <w:rPr>
                      <w:rFonts w:hint="eastAsia" w:ascii="Times New Roman" w:hAnsi="Times New Roman" w:eastAsiaTheme="minorEastAsia"/>
                      <w:color w:val="000000" w:themeColor="text1"/>
                      <w:kern w:val="24"/>
                      <w:szCs w:val="21"/>
                    </w:rPr>
                    <w:t>sunglasses</w:t>
                  </w:r>
                </w:p>
                <w:p>
                  <w:pPr>
                    <w:bidi w:val="0"/>
                    <w:rPr>
                      <w:rFonts w:hint="eastAsia" w:ascii="Times New Roman" w:hAnsi="Times New Roman" w:eastAsiaTheme="minorEastAsia"/>
                      <w:color w:val="000000" w:themeColor="text1"/>
                      <w:kern w:val="24"/>
                      <w:szCs w:val="21"/>
                    </w:rPr>
                  </w:pPr>
                  <w:r>
                    <w:rPr>
                      <w:rFonts w:hint="eastAsia" w:ascii="Times New Roman" w:hAnsi="Times New Roman" w:eastAsiaTheme="minorEastAsia"/>
                      <w:color w:val="000000" w:themeColor="text1"/>
                      <w:kern w:val="24"/>
                      <w:szCs w:val="21"/>
                    </w:rPr>
                    <w:t>sun cream</w:t>
                  </w:r>
                </w:p>
                <w:p>
                  <w:pPr>
                    <w:bidi w:val="0"/>
                  </w:pPr>
                  <w:r>
                    <w:rPr>
                      <w:rFonts w:hint="eastAsia" w:ascii="Times New Roman" w:hAnsi="Times New Roman" w:eastAsiaTheme="minorEastAsia"/>
                      <w:color w:val="000000" w:themeColor="text1"/>
                      <w:kern w:val="24"/>
                      <w:szCs w:val="21"/>
                    </w:rPr>
                    <w:t>computer</w:t>
                  </w:r>
                </w:p>
              </w:txbxContent>
            </v:textbox>
          </v:shape>
        </w:pict>
      </w:r>
      <w:r>
        <w:rPr>
          <w:rFonts w:hint="eastAsia"/>
          <w:b/>
          <w:bCs/>
          <w:sz w:val="21"/>
          <w:szCs w:val="21"/>
        </w:rPr>
        <w:t>任务5：Listen and tick.</w:t>
      </w:r>
    </w:p>
    <w:p>
      <w:pPr>
        <w:spacing w:line="288" w:lineRule="auto"/>
        <w:rPr>
          <w:rFonts w:hint="eastAsia"/>
          <w:b/>
          <w:bCs/>
          <w:sz w:val="21"/>
          <w:szCs w:val="21"/>
        </w:rPr>
      </w:pPr>
      <w: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2070100</wp:posOffset>
            </wp:positionH>
            <wp:positionV relativeFrom="paragraph">
              <wp:posOffset>43815</wp:posOffset>
            </wp:positionV>
            <wp:extent cx="340360" cy="1171575"/>
            <wp:effectExtent l="0" t="0" r="2540" b="952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036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469265</wp:posOffset>
            </wp:positionH>
            <wp:positionV relativeFrom="paragraph">
              <wp:posOffset>31750</wp:posOffset>
            </wp:positionV>
            <wp:extent cx="340360" cy="1171575"/>
            <wp:effectExtent l="0" t="0" r="2540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036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88" w:lineRule="auto"/>
        <w:rPr>
          <w:rFonts w:hint="eastAsia"/>
          <w:b/>
          <w:bCs/>
          <w:sz w:val="21"/>
          <w:szCs w:val="21"/>
        </w:rPr>
      </w:pPr>
    </w:p>
    <w:p>
      <w:pPr>
        <w:spacing w:line="288" w:lineRule="auto"/>
        <w:rPr>
          <w:rFonts w:hint="eastAsia"/>
          <w:b/>
          <w:bCs/>
          <w:sz w:val="21"/>
          <w:szCs w:val="21"/>
        </w:rPr>
      </w:pPr>
    </w:p>
    <w:p>
      <w:pPr>
        <w:spacing w:line="288" w:lineRule="auto"/>
        <w:rPr>
          <w:rFonts w:hint="eastAsia"/>
          <w:b/>
          <w:bCs/>
          <w:sz w:val="21"/>
          <w:szCs w:val="21"/>
        </w:rPr>
      </w:pPr>
    </w:p>
    <w:p>
      <w:pPr>
        <w:spacing w:line="288" w:lineRule="auto"/>
        <w:ind w:right="0" w:rightChars="0"/>
        <w:jc w:val="left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Take notes: __________________________________________________________________</w:t>
      </w:r>
      <w:r>
        <w:rPr>
          <w:rFonts w:hint="eastAsia"/>
          <w:szCs w:val="21"/>
          <w:lang w:val="en-US" w:eastAsia="zh-CN"/>
        </w:rPr>
        <w:t>____</w:t>
      </w:r>
      <w:r>
        <w:rPr>
          <w:rFonts w:hint="eastAsia"/>
          <w:szCs w:val="21"/>
          <w:u w:val="single"/>
          <w:lang w:val="en-US" w:eastAsia="zh-CN"/>
        </w:rPr>
        <w:t xml:space="preserve"> </w:t>
      </w:r>
      <w:r>
        <w:rPr>
          <w:rFonts w:hint="eastAsia"/>
          <w:szCs w:val="21"/>
        </w:rPr>
        <w:t>______________________________________________________________________</w:t>
      </w:r>
    </w:p>
    <w:p>
      <w:pPr>
        <w:spacing w:line="288" w:lineRule="auto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 xml:space="preserve">任务6：Listen and </w:t>
      </w:r>
      <w:r>
        <w:rPr>
          <w:rFonts w:hint="eastAsia"/>
          <w:b/>
          <w:bCs/>
          <w:sz w:val="21"/>
          <w:szCs w:val="21"/>
          <w:lang w:val="en-US" w:eastAsia="zh-CN"/>
        </w:rPr>
        <w:t>summarize</w:t>
      </w:r>
      <w:r>
        <w:rPr>
          <w:rFonts w:hint="eastAsia"/>
          <w:b/>
          <w:bCs/>
          <w:sz w:val="21"/>
          <w:szCs w:val="21"/>
        </w:rPr>
        <w:t>.</w:t>
      </w:r>
    </w:p>
    <w:p>
      <w:pPr>
        <w:spacing w:line="288" w:lineRule="auto"/>
        <w:rPr>
          <w:rFonts w:hint="eastAsia"/>
          <w:b/>
          <w:bCs/>
          <w:sz w:val="21"/>
          <w:szCs w:val="21"/>
        </w:rPr>
      </w:pPr>
      <w:r>
        <w:pict>
          <v:shape id="_x0000_s1039" o:spid="_x0000_s1039" o:spt="87" type="#_x0000_t87" style="position:absolute;left:0pt;margin-left:169.15pt;margin-top:11.55pt;height:56.95pt;width:12.8pt;z-index:251824128;v-text-anchor:middle;mso-width-relative:page;mso-height-relative:page;" filled="f" stroked="t" coordsize="21600,21600" adj="731,10800">
            <v:path arrowok="t"/>
            <v:fill on="f" focussize="0,0"/>
            <v:stroke weight="0.5pt" color="#000000" miterlimit="8" joinstyle="miter"/>
            <v:imagedata o:title=""/>
            <o:lock v:ext="edit" aspectratio="f"/>
          </v:shape>
        </w:pict>
      </w:r>
    </w:p>
    <w:p>
      <w:pPr>
        <w:spacing w:line="288" w:lineRule="auto"/>
        <w:rPr>
          <w:rFonts w:hint="eastAsia"/>
          <w:b/>
          <w:bCs/>
          <w:sz w:val="21"/>
          <w:szCs w:val="21"/>
        </w:rPr>
      </w:pPr>
      <w:r>
        <w:rPr>
          <w:sz w:val="21"/>
        </w:rPr>
        <w:pict>
          <v:line id="_x0000_s1040" o:spid="_x0000_s1040" o:spt="20" style="position:absolute;left:0pt;margin-left:186.4pt;margin-top:3.7pt;height:0.05pt;width:61.65pt;z-index:251689984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pict>
          <v:roundrect id="_x0000_s1037" o:spid="_x0000_s1037" o:spt="2" style="position:absolute;left:0pt;flip:x;margin-left:123.2pt;margin-top:5.95pt;height:23.9pt;width:42.2pt;z-index:251723776;v-text-anchor:middle;mso-width-relative:page;mso-height-relative:page;" filled="f" stroked="t" coordsize="21600,21600" arcsize="0.166666666666667">
            <v:path/>
            <v:fill on="f" focussize="0,0"/>
            <v:stroke weight="1pt" color="#000000" miterlimit="8" joinstyle="miter"/>
            <v:imagedata o:title=""/>
            <o:lock v:ext="edit" aspectratio="f"/>
            <v:textbox>
              <w:txbxContent>
                <w:p>
                  <w:pPr>
                    <w:pStyle w:val="4"/>
                    <w:kinsoku/>
                    <w:ind w:left="0"/>
                    <w:jc w:val="center"/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Times New Roman" w:eastAsiaTheme="minorEastAsia"/>
                      <w:color w:val="000000" w:themeColor="text1"/>
                      <w:kern w:val="24"/>
                      <w:sz w:val="21"/>
                      <w:szCs w:val="21"/>
                      <w:lang w:val="en-US" w:eastAsia="zh-CN"/>
                    </w:rPr>
                    <w:t>What</w:t>
                  </w:r>
                </w:p>
              </w:txbxContent>
            </v:textbox>
          </v:roundrect>
        </w:pict>
      </w:r>
      <w:r>
        <w:pict>
          <v:shape id="左大括号 9" o:spid="_x0000_s1036" o:spt="87" type="#_x0000_t87" style="position:absolute;left:0pt;margin-left:112.15pt;margin-top:8pt;height:83.55pt;width:12.1pt;z-index:251691008;v-text-anchor:middle;mso-width-relative:page;mso-height-relative:page;" filled="f" stroked="t" coordsize="21600,21600" adj="731,10800">
            <v:path arrowok="t"/>
            <v:fill on="f" focussize="0,0"/>
            <v:stroke weight="0.5pt" color="#000000" miterlimit="8" joinstyle="miter"/>
            <v:imagedata o:title=""/>
            <o:lock v:ext="edit" aspectratio="f"/>
          </v:shape>
        </w:pict>
      </w:r>
    </w:p>
    <w:p>
      <w:pPr>
        <w:spacing w:line="288" w:lineRule="auto"/>
        <w:rPr>
          <w:rFonts w:hint="eastAsia"/>
          <w:b/>
          <w:bCs/>
          <w:sz w:val="21"/>
          <w:szCs w:val="21"/>
        </w:rPr>
      </w:pPr>
      <w:r>
        <w:pict>
          <v:roundrect id="圆角矩形 10" o:spid="_x0000_s1035" o:spt="2" style="position:absolute;left:0pt;flip:x;margin-left:12.1pt;margin-top:17.35pt;height:23.9pt;width:97.25pt;z-index:251689984;v-text-anchor:middle;mso-width-relative:page;mso-height-relative:page;" filled="f" stroked="t" coordsize="21600,21600" arcsize="0.166666666666667">
            <v:path/>
            <v:fill on="f" focussize="0,0"/>
            <v:stroke weight="1pt" color="#000000" miterlimit="8" joinstyle="miter"/>
            <v:imagedata o:title=""/>
            <o:lock v:ext="edit" aspectratio="f"/>
            <v:textbox>
              <w:txbxContent>
                <w:p>
                  <w:pPr>
                    <w:pStyle w:val="4"/>
                    <w:kinsoku/>
                    <w:ind w:lef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 w:themeColor="text1"/>
                      <w:kern w:val="24"/>
                      <w:sz w:val="21"/>
                      <w:szCs w:val="21"/>
                    </w:rPr>
                    <w:t>a summer camp</w:t>
                  </w:r>
                </w:p>
              </w:txbxContent>
            </v:textbox>
          </v:roundrect>
        </w:pict>
      </w:r>
      <w:r>
        <w:rPr>
          <w:sz w:val="21"/>
        </w:rPr>
        <w:pict>
          <v:line id="_x0000_s1042" o:spid="_x0000_s1042" o:spt="20" style="position:absolute;left:0pt;margin-left:187.85pt;margin-top:10.05pt;height:0.05pt;width:61.65pt;z-index:251889664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</w:p>
    <w:p>
      <w:pPr>
        <w:spacing w:line="288" w:lineRule="auto"/>
        <w:rPr>
          <w:rFonts w:hint="eastAsia"/>
          <w:b/>
          <w:bCs/>
          <w:sz w:val="21"/>
          <w:szCs w:val="21"/>
        </w:rPr>
      </w:pPr>
      <w:r>
        <w:rPr>
          <w:sz w:val="21"/>
        </w:rPr>
        <w:pict>
          <v:line id="_x0000_s1041" o:spid="_x0000_s1041" o:spt="20" style="position:absolute;left:0pt;margin-left:188.05pt;margin-top:17.65pt;height:0.05pt;width:61.65pt;z-index:251856896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</w:p>
    <w:p>
      <w:pPr>
        <w:spacing w:line="288" w:lineRule="auto"/>
        <w:rPr>
          <w:rFonts w:hint="eastAsia"/>
          <w:b/>
          <w:bCs/>
          <w:sz w:val="21"/>
          <w:szCs w:val="21"/>
        </w:rPr>
      </w:pPr>
      <w:r>
        <w:pict>
          <v:shape id="_x0000_s1049" o:spid="_x0000_s1049" o:spt="87" type="#_x0000_t87" style="position:absolute;left:0pt;margin-left:169.1pt;margin-top:10.8pt;height:56.95pt;width:12.8pt;z-index:252056576;v-text-anchor:middle;mso-width-relative:page;mso-height-relative:page;" filled="f" stroked="t" coordsize="21600,21600" adj="731,10800">
            <v:path arrowok="t"/>
            <v:fill on="f" focussize="0,0"/>
            <v:stroke weight="0.5pt" color="#000000" miterlimit="8" joinstyle="miter"/>
            <v:imagedata o:title=""/>
            <o:lock v:ext="edit" aspectratio="f"/>
          </v:shape>
        </w:pict>
      </w:r>
    </w:p>
    <w:p>
      <w:pPr>
        <w:spacing w:line="288" w:lineRule="auto"/>
        <w:rPr>
          <w:rFonts w:hint="eastAsia" w:eastAsia="宋体"/>
          <w:szCs w:val="21"/>
          <w:lang w:eastAsia="zh-CN"/>
        </w:rPr>
      </w:pPr>
      <w:r>
        <w:pict>
          <v:roundrect id="_x0000_s1038" o:spid="_x0000_s1038" o:spt="2" style="position:absolute;left:0pt;flip:x;margin-left:123.25pt;margin-top:6.3pt;height:23.9pt;width:42.2pt;z-index:251790336;v-text-anchor:middle;mso-width-relative:page;mso-height-relative:page;" filled="f" stroked="t" coordsize="21600,21600" arcsize="0.166666666666667">
            <v:path/>
            <v:fill on="f" focussize="0,0"/>
            <v:stroke weight="1pt" color="#000000" miterlimit="8" joinstyle="miter"/>
            <v:imagedata o:title=""/>
            <o:lock v:ext="edit" aspectratio="f"/>
            <v:textbox>
              <w:txbxContent>
                <w:p>
                  <w:pPr>
                    <w:pStyle w:val="4"/>
                    <w:kinsoku/>
                    <w:ind w:left="0"/>
                    <w:jc w:val="center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Times New Roman" w:eastAsiaTheme="minorEastAsia"/>
                      <w:color w:val="000000" w:themeColor="text1"/>
                      <w:kern w:val="24"/>
                      <w:sz w:val="21"/>
                      <w:szCs w:val="21"/>
                      <w:lang w:val="en-US" w:eastAsia="zh-CN"/>
                    </w:rPr>
                    <w:t>How</w:t>
                  </w:r>
                </w:p>
              </w:txbxContent>
            </v:textbox>
          </v:roundrect>
        </w:pict>
      </w:r>
      <w:r>
        <w:rPr>
          <w:sz w:val="21"/>
        </w:rPr>
        <w:pict>
          <v:line id="_x0000_s1048" o:spid="_x0000_s1048" o:spt="20" style="position:absolute;left:0pt;margin-left:188.9pt;margin-top:7.25pt;height:0.05pt;width:61.65pt;z-index:251922432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</w:p>
    <w:p>
      <w:pPr>
        <w:spacing w:line="288" w:lineRule="auto"/>
        <w:rPr>
          <w:rFonts w:hint="eastAsia"/>
          <w:b/>
          <w:bCs/>
          <w:sz w:val="21"/>
          <w:szCs w:val="21"/>
        </w:rPr>
      </w:pPr>
      <w:r>
        <w:rPr>
          <w:sz w:val="21"/>
        </w:rPr>
        <w:pict>
          <v:line id="_x0000_s1050" o:spid="_x0000_s1050" o:spt="20" style="position:absolute;left:0pt;flip:y;margin-left:189.5pt;margin-top:11.65pt;height:0.5pt;width:62.15pt;z-index:252122112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</w:p>
    <w:p>
      <w:pPr>
        <w:spacing w:line="288" w:lineRule="auto"/>
        <w:rPr>
          <w:rFonts w:hint="eastAsia"/>
          <w:b/>
          <w:bCs/>
          <w:sz w:val="21"/>
          <w:szCs w:val="21"/>
        </w:rPr>
      </w:pPr>
      <w:r>
        <w:rPr>
          <w:sz w:val="21"/>
        </w:rPr>
        <w:pict>
          <v:line id="_x0000_s1047" o:spid="_x0000_s1047" o:spt="20" style="position:absolute;left:0pt;margin-left:187.6pt;margin-top:15.55pt;height:0.05pt;width:61.65pt;z-index:252089344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</w:p>
    <w:p>
      <w:pPr>
        <w:spacing w:line="288" w:lineRule="auto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任务</w:t>
      </w:r>
      <w:r>
        <w:rPr>
          <w:rFonts w:hint="eastAsia"/>
          <w:b/>
          <w:bCs/>
          <w:sz w:val="21"/>
          <w:szCs w:val="21"/>
          <w:lang w:val="en-US" w:eastAsia="zh-CN"/>
        </w:rPr>
        <w:t>7</w:t>
      </w:r>
      <w:r>
        <w:rPr>
          <w:rFonts w:hint="eastAsia"/>
          <w:b/>
          <w:bCs/>
          <w:sz w:val="21"/>
          <w:szCs w:val="21"/>
        </w:rPr>
        <w:t xml:space="preserve">：Listen and </w:t>
      </w:r>
      <w:r>
        <w:rPr>
          <w:rFonts w:hint="eastAsia"/>
          <w:b/>
          <w:bCs/>
          <w:sz w:val="21"/>
          <w:szCs w:val="21"/>
          <w:lang w:val="en-US" w:eastAsia="zh-CN"/>
        </w:rPr>
        <w:t>reply</w:t>
      </w:r>
      <w:r>
        <w:rPr>
          <w:rFonts w:hint="eastAsia"/>
          <w:b/>
          <w:bCs/>
          <w:sz w:val="21"/>
          <w:szCs w:val="21"/>
        </w:rPr>
        <w:t>.</w:t>
      </w:r>
    </w:p>
    <w:p>
      <w:pPr>
        <w:spacing w:line="288" w:lineRule="auto"/>
        <w:ind w:right="840" w:rightChars="400" w:firstLine="420" w:firstLineChars="0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 xml:space="preserve">Your pen friend Ross plans to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visit Beijing</w:t>
      </w:r>
      <w:r>
        <w:rPr>
          <w:rFonts w:hint="eastAsia"/>
          <w:b w:val="0"/>
          <w:bCs w:val="0"/>
          <w:sz w:val="21"/>
          <w:szCs w:val="21"/>
        </w:rPr>
        <w:t xml:space="preserve"> next winter holiday. Now he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’</w:t>
      </w:r>
      <w:r>
        <w:rPr>
          <w:rFonts w:hint="eastAsia"/>
          <w:b w:val="0"/>
          <w:bCs w:val="0"/>
          <w:sz w:val="21"/>
          <w:szCs w:val="21"/>
        </w:rPr>
        <w:t>s sending you a voice message about his ideas. Let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’</w:t>
      </w:r>
      <w:r>
        <w:rPr>
          <w:rFonts w:hint="eastAsia"/>
          <w:b w:val="0"/>
          <w:bCs w:val="0"/>
          <w:sz w:val="21"/>
          <w:szCs w:val="21"/>
        </w:rPr>
        <w:t>s listen to the message together and reply to him!</w:t>
      </w:r>
    </w:p>
    <w:p>
      <w:pPr>
        <w:spacing w:line="288" w:lineRule="auto"/>
        <w:rPr>
          <w:rFonts w:hint="eastAsia"/>
          <w:b/>
          <w:bCs/>
          <w:sz w:val="24"/>
          <w:szCs w:val="24"/>
        </w:rPr>
      </w:pPr>
    </w:p>
    <w:p>
      <w:pPr>
        <w:spacing w:line="288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Your </w:t>
      </w:r>
      <w:r>
        <w:rPr>
          <w:rFonts w:hint="eastAsia"/>
          <w:szCs w:val="21"/>
          <w:lang w:val="en-US" w:eastAsia="zh-CN"/>
        </w:rPr>
        <w:t>reply</w:t>
      </w:r>
      <w:r>
        <w:rPr>
          <w:rFonts w:hint="eastAsia"/>
          <w:szCs w:val="21"/>
        </w:rPr>
        <w:t xml:space="preserve">:  </w:t>
      </w:r>
    </w:p>
    <w:p>
      <w:pPr>
        <w:spacing w:line="288" w:lineRule="auto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 xml:space="preserve"> __________________________________________________________________</w:t>
      </w:r>
      <w:r>
        <w:rPr>
          <w:rFonts w:hint="eastAsia"/>
          <w:szCs w:val="21"/>
          <w:lang w:val="en-US" w:eastAsia="zh-CN"/>
        </w:rPr>
        <w:t>_________</w:t>
      </w:r>
    </w:p>
    <w:p>
      <w:pPr>
        <w:spacing w:line="288" w:lineRule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 xml:space="preserve"> __________________________________________________________________</w:t>
      </w:r>
      <w:r>
        <w:rPr>
          <w:rFonts w:hint="eastAsia"/>
          <w:szCs w:val="21"/>
          <w:lang w:val="en-US" w:eastAsia="zh-CN"/>
        </w:rPr>
        <w:t>_________</w:t>
      </w:r>
    </w:p>
    <w:p>
      <w:pPr>
        <w:spacing w:line="288" w:lineRule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 xml:space="preserve"> __________________________________________________________________</w:t>
      </w:r>
      <w:r>
        <w:rPr>
          <w:rFonts w:hint="eastAsia"/>
          <w:szCs w:val="21"/>
          <w:lang w:val="en-US" w:eastAsia="zh-CN"/>
        </w:rPr>
        <w:t>_________</w:t>
      </w:r>
    </w:p>
    <w:p>
      <w:pPr>
        <w:spacing w:line="288" w:lineRule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 xml:space="preserve"> __________________________________________________________________</w:t>
      </w:r>
      <w:r>
        <w:rPr>
          <w:rFonts w:hint="eastAsia"/>
          <w:szCs w:val="21"/>
          <w:lang w:val="en-US" w:eastAsia="zh-CN"/>
        </w:rPr>
        <w:t>_________</w:t>
      </w:r>
    </w:p>
    <w:p>
      <w:pPr>
        <w:spacing w:line="288" w:lineRule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 xml:space="preserve"> __________________________________________________________________</w:t>
      </w:r>
      <w:r>
        <w:rPr>
          <w:rFonts w:hint="eastAsia"/>
          <w:szCs w:val="21"/>
          <w:lang w:val="en-US" w:eastAsia="zh-CN"/>
        </w:rPr>
        <w:t>_________</w:t>
      </w:r>
    </w:p>
    <w:p>
      <w:pPr>
        <w:spacing w:line="288" w:lineRule="auto"/>
        <w:rPr>
          <w:rFonts w:hint="eastAsia"/>
          <w:szCs w:val="21"/>
          <w:lang w:val="en-US" w:eastAsia="zh-CN"/>
        </w:rPr>
      </w:pPr>
    </w:p>
    <w:p>
      <w:pPr>
        <w:spacing w:line="288" w:lineRule="auto"/>
        <w:ind w:left="1470" w:hanging="1470" w:hangingChars="7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 xml:space="preserve">        </w:t>
      </w:r>
    </w:p>
    <w:p>
      <w:pPr>
        <w:spacing w:line="288" w:lineRule="auto"/>
        <w:ind w:left="1470" w:hanging="1470" w:hangingChars="700"/>
        <w:rPr>
          <w:rFonts w:hint="default"/>
          <w:szCs w:val="21"/>
          <w:lang w:val="en-US" w:eastAsia="zh-CN"/>
        </w:rPr>
      </w:pPr>
    </w:p>
    <w:sectPr>
      <w:headerReference r:id="rId3" w:type="default"/>
      <w:pgSz w:w="11906" w:h="16838"/>
      <w:pgMar w:top="1134" w:right="2572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b/>
        <w:bCs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DC37"/>
    <w:multiLevelType w:val="singleLevel"/>
    <w:tmpl w:val="0701DC3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A9A1ABB"/>
    <w:multiLevelType w:val="singleLevel"/>
    <w:tmpl w:val="1A9A1ABB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6FF15C65"/>
    <w:multiLevelType w:val="singleLevel"/>
    <w:tmpl w:val="6FF15C65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20B3A03"/>
    <w:rsid w:val="000872C2"/>
    <w:rsid w:val="00197B50"/>
    <w:rsid w:val="00424F81"/>
    <w:rsid w:val="00561C68"/>
    <w:rsid w:val="008A1906"/>
    <w:rsid w:val="00980D38"/>
    <w:rsid w:val="00BB1AA4"/>
    <w:rsid w:val="00BD2B5E"/>
    <w:rsid w:val="00C771E7"/>
    <w:rsid w:val="00DF2560"/>
    <w:rsid w:val="01A13CE2"/>
    <w:rsid w:val="01DA7A56"/>
    <w:rsid w:val="031E3CD0"/>
    <w:rsid w:val="04385EB5"/>
    <w:rsid w:val="048E6C3E"/>
    <w:rsid w:val="064121D9"/>
    <w:rsid w:val="070139AB"/>
    <w:rsid w:val="076A2262"/>
    <w:rsid w:val="083B7187"/>
    <w:rsid w:val="094B6A64"/>
    <w:rsid w:val="09F030EA"/>
    <w:rsid w:val="0BFD0564"/>
    <w:rsid w:val="0EFA470D"/>
    <w:rsid w:val="14925031"/>
    <w:rsid w:val="16872B31"/>
    <w:rsid w:val="16DF292E"/>
    <w:rsid w:val="183557A0"/>
    <w:rsid w:val="19180CF0"/>
    <w:rsid w:val="19D35146"/>
    <w:rsid w:val="19E80910"/>
    <w:rsid w:val="1C5F7C11"/>
    <w:rsid w:val="1FF1319E"/>
    <w:rsid w:val="21402287"/>
    <w:rsid w:val="233903B9"/>
    <w:rsid w:val="23542197"/>
    <w:rsid w:val="26645C43"/>
    <w:rsid w:val="28C26E15"/>
    <w:rsid w:val="29484FA1"/>
    <w:rsid w:val="2A43349D"/>
    <w:rsid w:val="2B585576"/>
    <w:rsid w:val="2B8E3181"/>
    <w:rsid w:val="2C7E6E00"/>
    <w:rsid w:val="2F221C2F"/>
    <w:rsid w:val="300C3457"/>
    <w:rsid w:val="320B3A03"/>
    <w:rsid w:val="36637691"/>
    <w:rsid w:val="367174C0"/>
    <w:rsid w:val="39591F3D"/>
    <w:rsid w:val="3B242602"/>
    <w:rsid w:val="3EFF42EB"/>
    <w:rsid w:val="3F2E566E"/>
    <w:rsid w:val="3F50219B"/>
    <w:rsid w:val="42AB58B2"/>
    <w:rsid w:val="45737B73"/>
    <w:rsid w:val="4627540D"/>
    <w:rsid w:val="465B2968"/>
    <w:rsid w:val="46EA3289"/>
    <w:rsid w:val="4746259A"/>
    <w:rsid w:val="4A161FDF"/>
    <w:rsid w:val="4BAC2C7B"/>
    <w:rsid w:val="4C6456DA"/>
    <w:rsid w:val="4C6B7A7F"/>
    <w:rsid w:val="4E953B4D"/>
    <w:rsid w:val="4EE135C1"/>
    <w:rsid w:val="4F0445BD"/>
    <w:rsid w:val="50D416EC"/>
    <w:rsid w:val="51736DE5"/>
    <w:rsid w:val="52803662"/>
    <w:rsid w:val="53C45E36"/>
    <w:rsid w:val="53EC4029"/>
    <w:rsid w:val="53FA311A"/>
    <w:rsid w:val="59785AB8"/>
    <w:rsid w:val="59AA1D0A"/>
    <w:rsid w:val="5C2E4085"/>
    <w:rsid w:val="5D717430"/>
    <w:rsid w:val="5E475F40"/>
    <w:rsid w:val="5E844C0A"/>
    <w:rsid w:val="5E8E59A6"/>
    <w:rsid w:val="5ED3230E"/>
    <w:rsid w:val="5FC229A1"/>
    <w:rsid w:val="61EB2283"/>
    <w:rsid w:val="63864C93"/>
    <w:rsid w:val="6444193B"/>
    <w:rsid w:val="65C139CC"/>
    <w:rsid w:val="66A63523"/>
    <w:rsid w:val="67656009"/>
    <w:rsid w:val="67AD05A3"/>
    <w:rsid w:val="69973637"/>
    <w:rsid w:val="6A4A0373"/>
    <w:rsid w:val="6C62532D"/>
    <w:rsid w:val="6E6402F0"/>
    <w:rsid w:val="6EAD377D"/>
    <w:rsid w:val="6ED2678B"/>
    <w:rsid w:val="71A63E7D"/>
    <w:rsid w:val="74C80D75"/>
    <w:rsid w:val="75226A6A"/>
    <w:rsid w:val="756F031A"/>
    <w:rsid w:val="76B81369"/>
    <w:rsid w:val="76FD7C48"/>
    <w:rsid w:val="7C0F4152"/>
    <w:rsid w:val="7CEA0530"/>
    <w:rsid w:val="7DE550E2"/>
    <w:rsid w:val="7DEE05ED"/>
    <w:rsid w:val="7E710DFA"/>
    <w:rsid w:val="7F0B1410"/>
    <w:rsid w:val="7F3914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4"/>
    <customShpInfo spid="_x0000_s1039"/>
    <customShpInfo spid="_x0000_s1040"/>
    <customShpInfo spid="_x0000_s1037"/>
    <customShpInfo spid="_x0000_s1036"/>
    <customShpInfo spid="_x0000_s1035"/>
    <customShpInfo spid="_x0000_s1042"/>
    <customShpInfo spid="_x0000_s1041"/>
    <customShpInfo spid="_x0000_s1049"/>
    <customShpInfo spid="_x0000_s1038"/>
    <customShpInfo spid="_x0000_s1048"/>
    <customShpInfo spid="_x0000_s1050"/>
    <customShpInfo spid="_x0000_s104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255</Words>
  <Characters>1459</Characters>
  <Lines>12</Lines>
  <Paragraphs>3</Paragraphs>
  <TotalTime>0</TotalTime>
  <ScaleCrop>false</ScaleCrop>
  <LinksUpToDate>false</LinksUpToDate>
  <CharactersWithSpaces>1711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2020-01-31T12:56:00Z</dcterms:created>
  <dc:creator>孙燕梅</dc:creator>
  <cp:lastModifiedBy>Ruby</cp:lastModifiedBy>
  <dcterms:modified xsi:type="dcterms:W3CDTF">2021-02-26T06:41:51Z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