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D25" w:rsidRDefault="00355BB2" w:rsidP="003D5D25">
      <w:pPr>
        <w:jc w:val="center"/>
        <w:rPr>
          <w:rFonts w:ascii="宋体" w:eastAsia="宋体" w:hAnsi="宋体"/>
          <w:b/>
          <w:bCs/>
          <w:sz w:val="24"/>
        </w:rPr>
      </w:pPr>
      <w:r>
        <w:rPr>
          <w:rFonts w:asciiTheme="minorEastAsia" w:hAnsiTheme="minorEastAsia" w:cs="黑体" w:hint="eastAsia"/>
          <w:b/>
          <w:sz w:val="32"/>
          <w:szCs w:val="32"/>
        </w:rPr>
        <w:t>多种多样的粮食制品</w:t>
      </w:r>
      <w:r w:rsidR="003D5D25" w:rsidRPr="008351A4">
        <w:rPr>
          <w:rFonts w:asciiTheme="minorEastAsia" w:hAnsiTheme="minorEastAsia" w:cs="黑体" w:hint="eastAsia"/>
          <w:b/>
          <w:sz w:val="32"/>
          <w:szCs w:val="32"/>
        </w:rPr>
        <w:t>——</w:t>
      </w:r>
      <w:r w:rsidR="008C13CC">
        <w:rPr>
          <w:rFonts w:asciiTheme="minorEastAsia" w:hAnsiTheme="minorEastAsia" w:cs="黑体" w:hint="eastAsia"/>
          <w:b/>
          <w:sz w:val="32"/>
          <w:szCs w:val="32"/>
        </w:rPr>
        <w:t>制作</w:t>
      </w:r>
      <w:r w:rsidR="004B7DDC">
        <w:rPr>
          <w:rFonts w:asciiTheme="minorEastAsia" w:hAnsiTheme="minorEastAsia" w:cs="黑体" w:hint="eastAsia"/>
          <w:b/>
          <w:sz w:val="32"/>
          <w:szCs w:val="32"/>
        </w:rPr>
        <w:t>粮食</w:t>
      </w:r>
      <w:r w:rsidR="00876162">
        <w:rPr>
          <w:rFonts w:asciiTheme="minorEastAsia" w:hAnsiTheme="minorEastAsia" w:cs="黑体" w:hint="eastAsia"/>
          <w:b/>
          <w:sz w:val="32"/>
          <w:szCs w:val="32"/>
        </w:rPr>
        <w:t>粘</w:t>
      </w:r>
      <w:r w:rsidR="004B7DDC">
        <w:rPr>
          <w:rFonts w:asciiTheme="minorEastAsia" w:hAnsiTheme="minorEastAsia" w:cs="黑体" w:hint="eastAsia"/>
          <w:b/>
          <w:sz w:val="32"/>
          <w:szCs w:val="32"/>
        </w:rPr>
        <w:t>贴画</w:t>
      </w:r>
    </w:p>
    <w:p w:rsidR="00F02B7D" w:rsidRPr="00F84036" w:rsidRDefault="00F02B7D" w:rsidP="009D0CC2">
      <w:pPr>
        <w:spacing w:line="360" w:lineRule="auto"/>
        <w:jc w:val="center"/>
        <w:rPr>
          <w:rFonts w:asciiTheme="minorEastAsia" w:hAnsiTheme="minorEastAsia"/>
          <w:b/>
          <w:color w:val="FF0000"/>
          <w:szCs w:val="21"/>
        </w:rPr>
      </w:pPr>
    </w:p>
    <w:p w:rsidR="00A9641A" w:rsidRPr="009531F2" w:rsidRDefault="000D6AEF" w:rsidP="00A9641A">
      <w:pPr>
        <w:spacing w:line="360" w:lineRule="auto"/>
        <w:rPr>
          <w:b/>
          <w:szCs w:val="21"/>
        </w:rPr>
      </w:pPr>
      <w:r w:rsidRPr="009531F2">
        <w:rPr>
          <w:rFonts w:hint="eastAsia"/>
          <w:b/>
          <w:szCs w:val="21"/>
        </w:rPr>
        <w:t>一、学习目标</w:t>
      </w:r>
    </w:p>
    <w:p w:rsidR="004E7478" w:rsidRDefault="00282169" w:rsidP="004E747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粮食和人类的生活紧密相连，提供人们每天的生活供给，每个人都离不开它。粮食除了可以做成食物制品外，还可以和手工艺制作结合起来进行创新设计，赋予粮食</w:t>
      </w:r>
      <w:r w:rsidR="004E7478">
        <w:rPr>
          <w:rFonts w:asciiTheme="minorEastAsia" w:hAnsiTheme="minorEastAsia" w:hint="eastAsia"/>
          <w:szCs w:val="21"/>
        </w:rPr>
        <w:t>制品新的艺术价值。试着收集生活中粮食</w:t>
      </w:r>
      <w:r w:rsidR="00EA6400">
        <w:rPr>
          <w:rFonts w:asciiTheme="minorEastAsia" w:hAnsiTheme="minorEastAsia" w:hint="eastAsia"/>
          <w:szCs w:val="21"/>
        </w:rPr>
        <w:t>作物</w:t>
      </w:r>
      <w:r w:rsidR="004E7478">
        <w:rPr>
          <w:rFonts w:asciiTheme="minorEastAsia" w:hAnsiTheme="minorEastAsia" w:hint="eastAsia"/>
          <w:szCs w:val="21"/>
        </w:rPr>
        <w:t>与手工艺制作相结合的实际案例，选择适合自己的艺术创作形式，对粮食制品进行创新设计与制作。</w:t>
      </w:r>
    </w:p>
    <w:p w:rsidR="00562FF6" w:rsidRDefault="00562FF6" w:rsidP="00562FF6">
      <w:pPr>
        <w:spacing w:line="360" w:lineRule="auto"/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二、知识和能力要点</w:t>
      </w:r>
    </w:p>
    <w:p w:rsidR="00D82144" w:rsidRDefault="00D82144" w:rsidP="0036530B">
      <w:pPr>
        <w:spacing w:line="360" w:lineRule="auto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1.</w:t>
      </w:r>
      <w:r w:rsidR="00C37690">
        <w:rPr>
          <w:rFonts w:hint="eastAsia"/>
          <w:bCs/>
          <w:szCs w:val="21"/>
        </w:rPr>
        <w:t>了解粮食</w:t>
      </w:r>
      <w:r w:rsidR="00EC7117">
        <w:rPr>
          <w:rFonts w:hint="eastAsia"/>
          <w:bCs/>
          <w:szCs w:val="21"/>
        </w:rPr>
        <w:t>制品与手工艺结合的艺术形式种类，选择合适的艺术形式进行粮食制品设计与制作，掌握一项基本的手工艺制作方法</w:t>
      </w:r>
    </w:p>
    <w:p w:rsidR="00C37690" w:rsidRPr="00C37690" w:rsidRDefault="00D82144" w:rsidP="0036530B">
      <w:pPr>
        <w:spacing w:line="360" w:lineRule="auto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2.</w:t>
      </w:r>
      <w:r w:rsidR="00EC7117">
        <w:rPr>
          <w:rFonts w:hint="eastAsia"/>
          <w:bCs/>
          <w:szCs w:val="21"/>
        </w:rPr>
        <w:t>在设计与制作过程中，提高自己设计能力与动手实践能力。</w:t>
      </w:r>
    </w:p>
    <w:p w:rsidR="009D0CC2" w:rsidRPr="009531F2" w:rsidRDefault="00562FF6" w:rsidP="00122F4C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三</w:t>
      </w:r>
      <w:r w:rsidR="009D0CC2" w:rsidRPr="009531F2">
        <w:rPr>
          <w:rFonts w:hint="eastAsia"/>
          <w:b/>
          <w:szCs w:val="21"/>
        </w:rPr>
        <w:t>、</w:t>
      </w:r>
      <w:r w:rsidR="00B851B3" w:rsidRPr="009531F2">
        <w:rPr>
          <w:rFonts w:hint="eastAsia"/>
          <w:b/>
          <w:szCs w:val="21"/>
        </w:rPr>
        <w:t>实践活动</w:t>
      </w:r>
    </w:p>
    <w:p w:rsidR="00887022" w:rsidRPr="009531F2" w:rsidRDefault="00B851B3" w:rsidP="00122F4C">
      <w:pPr>
        <w:spacing w:line="360" w:lineRule="auto"/>
        <w:rPr>
          <w:rFonts w:asciiTheme="minorEastAsia" w:hAnsiTheme="minorEastAsia"/>
          <w:b/>
          <w:szCs w:val="21"/>
        </w:rPr>
      </w:pPr>
      <w:r w:rsidRPr="009531F2">
        <w:rPr>
          <w:rFonts w:asciiTheme="minorEastAsia" w:hAnsiTheme="minorEastAsia" w:hint="eastAsia"/>
          <w:b/>
          <w:szCs w:val="21"/>
        </w:rPr>
        <w:t>（一）活动准备</w:t>
      </w:r>
    </w:p>
    <w:p w:rsidR="00122F4C" w:rsidRPr="009531F2" w:rsidRDefault="00122F4C" w:rsidP="00122F4C">
      <w:pPr>
        <w:spacing w:line="360" w:lineRule="auto"/>
        <w:rPr>
          <w:rFonts w:asciiTheme="minorEastAsia" w:hAnsiTheme="minorEastAsia"/>
          <w:b/>
          <w:szCs w:val="21"/>
        </w:rPr>
      </w:pPr>
      <w:r w:rsidRPr="009531F2">
        <w:rPr>
          <w:rFonts w:asciiTheme="minorEastAsia" w:hAnsiTheme="minorEastAsia" w:hint="eastAsia"/>
          <w:b/>
          <w:szCs w:val="21"/>
        </w:rPr>
        <w:t>1</w:t>
      </w:r>
      <w:r w:rsidR="000827ED">
        <w:rPr>
          <w:rFonts w:asciiTheme="minorEastAsia" w:hAnsiTheme="minorEastAsia" w:hint="eastAsia"/>
          <w:b/>
          <w:szCs w:val="21"/>
        </w:rPr>
        <w:t>.</w:t>
      </w:r>
      <w:r w:rsidRPr="009531F2">
        <w:rPr>
          <w:rFonts w:asciiTheme="minorEastAsia" w:hAnsiTheme="minorEastAsia" w:hint="eastAsia"/>
          <w:b/>
          <w:szCs w:val="21"/>
        </w:rPr>
        <w:t>收集</w:t>
      </w:r>
      <w:r w:rsidR="00A54A0B">
        <w:rPr>
          <w:rFonts w:asciiTheme="minorEastAsia" w:hAnsiTheme="minorEastAsia" w:hint="eastAsia"/>
          <w:b/>
          <w:szCs w:val="21"/>
        </w:rPr>
        <w:t>粮食作物</w:t>
      </w:r>
      <w:r w:rsidR="00BE2B7E">
        <w:rPr>
          <w:rFonts w:asciiTheme="minorEastAsia" w:hAnsiTheme="minorEastAsia" w:hint="eastAsia"/>
          <w:b/>
          <w:szCs w:val="21"/>
        </w:rPr>
        <w:t>和</w:t>
      </w:r>
      <w:r w:rsidR="00A54A0B">
        <w:rPr>
          <w:rFonts w:asciiTheme="minorEastAsia" w:hAnsiTheme="minorEastAsia" w:hint="eastAsia"/>
          <w:b/>
          <w:szCs w:val="21"/>
        </w:rPr>
        <w:t>手工艺制作</w:t>
      </w:r>
      <w:r w:rsidR="00BE2B7E">
        <w:rPr>
          <w:rFonts w:asciiTheme="minorEastAsia" w:hAnsiTheme="minorEastAsia" w:hint="eastAsia"/>
          <w:b/>
          <w:szCs w:val="21"/>
        </w:rPr>
        <w:t>相结合</w:t>
      </w:r>
      <w:r w:rsidRPr="009531F2">
        <w:rPr>
          <w:rFonts w:asciiTheme="minorEastAsia" w:hAnsiTheme="minorEastAsia" w:hint="eastAsia"/>
          <w:b/>
          <w:szCs w:val="21"/>
        </w:rPr>
        <w:t>的实用案例</w:t>
      </w:r>
    </w:p>
    <w:p w:rsidR="006920FF" w:rsidRPr="00EE2532" w:rsidRDefault="00E10796" w:rsidP="00EE2532">
      <w:pPr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运用“百度”</w:t>
      </w:r>
      <w:r w:rsidR="00441D6E">
        <w:rPr>
          <w:rFonts w:asciiTheme="minorEastAsia" w:hAnsiTheme="minorEastAsia" w:hint="eastAsia"/>
          <w:szCs w:val="21"/>
        </w:rPr>
        <w:t>搜索引擎，查询生活中</w:t>
      </w:r>
      <w:r w:rsidR="00EA6400">
        <w:rPr>
          <w:rFonts w:asciiTheme="minorEastAsia" w:hAnsiTheme="minorEastAsia" w:hint="eastAsia"/>
          <w:szCs w:val="21"/>
        </w:rPr>
        <w:t>粮食作物</w:t>
      </w:r>
      <w:r w:rsidR="008A69A7">
        <w:rPr>
          <w:rFonts w:asciiTheme="minorEastAsia" w:hAnsiTheme="minorEastAsia" w:hint="eastAsia"/>
          <w:szCs w:val="21"/>
        </w:rPr>
        <w:t>与</w:t>
      </w:r>
      <w:r w:rsidR="00EA6400">
        <w:rPr>
          <w:rFonts w:asciiTheme="minorEastAsia" w:hAnsiTheme="minorEastAsia" w:hint="eastAsia"/>
          <w:szCs w:val="21"/>
        </w:rPr>
        <w:t>现代手工艺制作</w:t>
      </w:r>
      <w:r w:rsidR="00441D6E">
        <w:rPr>
          <w:rFonts w:asciiTheme="minorEastAsia" w:hAnsiTheme="minorEastAsia" w:hint="eastAsia"/>
          <w:szCs w:val="21"/>
        </w:rPr>
        <w:t>相结合的实际</w:t>
      </w:r>
      <w:r w:rsidR="00AD4951">
        <w:rPr>
          <w:rFonts w:asciiTheme="minorEastAsia" w:hAnsiTheme="minorEastAsia" w:hint="eastAsia"/>
          <w:szCs w:val="21"/>
        </w:rPr>
        <w:t>案例，</w:t>
      </w:r>
      <w:r w:rsidR="00122F4C" w:rsidRPr="009531F2">
        <w:rPr>
          <w:rFonts w:asciiTheme="minorEastAsia" w:hAnsiTheme="minorEastAsia" w:hint="eastAsia"/>
          <w:szCs w:val="21"/>
        </w:rPr>
        <w:t>了解</w:t>
      </w:r>
      <w:r w:rsidR="00EA6400">
        <w:rPr>
          <w:rFonts w:asciiTheme="minorEastAsia" w:hAnsiTheme="minorEastAsia" w:hint="eastAsia"/>
          <w:szCs w:val="21"/>
        </w:rPr>
        <w:t>粮食制品的</w:t>
      </w:r>
      <w:r w:rsidR="00AD4951">
        <w:rPr>
          <w:rFonts w:asciiTheme="minorEastAsia" w:hAnsiTheme="minorEastAsia" w:hint="eastAsia"/>
          <w:szCs w:val="21"/>
        </w:rPr>
        <w:t>现状。</w:t>
      </w:r>
    </w:p>
    <w:p w:rsidR="00EE2532" w:rsidRDefault="00DE4824" w:rsidP="00DE4824">
      <w:pPr>
        <w:spacing w:line="360" w:lineRule="auto"/>
        <w:ind w:firstLineChars="200" w:firstLine="420"/>
        <w:jc w:val="left"/>
        <w:rPr>
          <w:rFonts w:asciiTheme="minorEastAsia" w:hAnsiTheme="minorEastAsia"/>
          <w:noProof/>
          <w:color w:val="FF0000"/>
          <w:szCs w:val="21"/>
        </w:rPr>
      </w:pPr>
      <w:r>
        <w:rPr>
          <w:rFonts w:asciiTheme="minorEastAsia" w:hAnsiTheme="minorEastAsia" w:hint="eastAsia"/>
          <w:noProof/>
          <w:color w:val="FF0000"/>
          <w:szCs w:val="21"/>
        </w:rPr>
        <w:drawing>
          <wp:inline distT="0" distB="0" distL="0" distR="0">
            <wp:extent cx="1630864" cy="1447138"/>
            <wp:effectExtent l="19050" t="0" r="7436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84" cy="145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color w:val="FF0000"/>
          <w:szCs w:val="21"/>
        </w:rPr>
        <w:t xml:space="preserve">  </w:t>
      </w:r>
      <w:r>
        <w:rPr>
          <w:rFonts w:asciiTheme="minorEastAsia" w:hAnsiTheme="minorEastAsia" w:hint="eastAsia"/>
          <w:noProof/>
          <w:color w:val="FF0000"/>
          <w:szCs w:val="21"/>
        </w:rPr>
        <w:drawing>
          <wp:inline distT="0" distB="0" distL="0" distR="0">
            <wp:extent cx="1419832" cy="1444074"/>
            <wp:effectExtent l="19050" t="0" r="8918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92" cy="144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color w:val="FF0000"/>
          <w:szCs w:val="21"/>
        </w:rPr>
        <w:t xml:space="preserve">  </w:t>
      </w:r>
      <w:r>
        <w:rPr>
          <w:rFonts w:asciiTheme="minorEastAsia" w:hAnsiTheme="minorEastAsia" w:hint="eastAsia"/>
          <w:noProof/>
          <w:color w:val="FF0000"/>
          <w:szCs w:val="21"/>
        </w:rPr>
        <w:drawing>
          <wp:inline distT="0" distB="0" distL="0" distR="0">
            <wp:extent cx="1507600" cy="1437105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85" cy="143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21D" w:rsidRPr="0078421D" w:rsidRDefault="0078421D" w:rsidP="00DE4824">
      <w:pPr>
        <w:spacing w:line="360" w:lineRule="auto"/>
        <w:ind w:firstLineChars="200" w:firstLine="420"/>
        <w:jc w:val="left"/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 w:hint="eastAsia"/>
          <w:noProof/>
          <w:color w:val="FF0000"/>
          <w:szCs w:val="21"/>
        </w:rPr>
        <w:t xml:space="preserve">      </w:t>
      </w:r>
      <w:r w:rsidRPr="0078421D">
        <w:rPr>
          <w:rFonts w:asciiTheme="minorEastAsia" w:hAnsiTheme="minorEastAsia" w:hint="eastAsia"/>
          <w:noProof/>
          <w:szCs w:val="21"/>
        </w:rPr>
        <w:t xml:space="preserve"> 花式面点                     面人                   粮食贴画</w:t>
      </w:r>
    </w:p>
    <w:p w:rsidR="00122F4C" w:rsidRPr="009531F2" w:rsidRDefault="00122F4C" w:rsidP="00122F4C">
      <w:pPr>
        <w:spacing w:line="360" w:lineRule="auto"/>
        <w:rPr>
          <w:rFonts w:asciiTheme="minorEastAsia" w:hAnsiTheme="minorEastAsia"/>
          <w:b/>
          <w:szCs w:val="21"/>
        </w:rPr>
      </w:pPr>
      <w:r w:rsidRPr="009531F2">
        <w:rPr>
          <w:rFonts w:asciiTheme="minorEastAsia" w:hAnsiTheme="minorEastAsia" w:hint="eastAsia"/>
          <w:b/>
          <w:szCs w:val="21"/>
        </w:rPr>
        <w:t>2</w:t>
      </w:r>
      <w:r w:rsidR="00857D50">
        <w:rPr>
          <w:rFonts w:asciiTheme="minorEastAsia" w:hAnsiTheme="minorEastAsia" w:hint="eastAsia"/>
          <w:b/>
          <w:szCs w:val="21"/>
        </w:rPr>
        <w:t>.</w:t>
      </w:r>
      <w:r w:rsidRPr="009531F2">
        <w:rPr>
          <w:rFonts w:asciiTheme="minorEastAsia" w:hAnsiTheme="minorEastAsia" w:hint="eastAsia"/>
          <w:b/>
          <w:szCs w:val="21"/>
        </w:rPr>
        <w:t>分析</w:t>
      </w:r>
      <w:r w:rsidR="00650425">
        <w:rPr>
          <w:rFonts w:asciiTheme="minorEastAsia" w:hAnsiTheme="minorEastAsia" w:hint="eastAsia"/>
          <w:b/>
          <w:szCs w:val="21"/>
        </w:rPr>
        <w:t>粮食制品的艺术形式</w:t>
      </w:r>
    </w:p>
    <w:p w:rsidR="00122F4C" w:rsidRPr="009531F2" w:rsidRDefault="006B1204" w:rsidP="00122F4C">
      <w:pPr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 w:rsidRPr="009531F2">
        <w:rPr>
          <w:rFonts w:asciiTheme="minorEastAsia" w:hAnsiTheme="minorEastAsia" w:hint="eastAsia"/>
          <w:szCs w:val="21"/>
        </w:rPr>
        <w:t>观察</w:t>
      </w:r>
      <w:r w:rsidR="007634A1">
        <w:rPr>
          <w:rFonts w:asciiTheme="minorEastAsia" w:hAnsiTheme="minorEastAsia" w:hint="eastAsia"/>
          <w:szCs w:val="21"/>
        </w:rPr>
        <w:t>常见的粮食制品</w:t>
      </w:r>
      <w:r w:rsidR="00122F4C" w:rsidRPr="009531F2">
        <w:rPr>
          <w:rFonts w:asciiTheme="minorEastAsia" w:hAnsiTheme="minorEastAsia" w:hint="eastAsia"/>
          <w:szCs w:val="21"/>
        </w:rPr>
        <w:t>，</w:t>
      </w:r>
      <w:r w:rsidR="00190B8E">
        <w:rPr>
          <w:rFonts w:asciiTheme="minorEastAsia" w:hAnsiTheme="minorEastAsia" w:hint="eastAsia"/>
          <w:szCs w:val="21"/>
        </w:rPr>
        <w:t>分析</w:t>
      </w:r>
      <w:r w:rsidR="00122F4C" w:rsidRPr="009531F2">
        <w:rPr>
          <w:rFonts w:asciiTheme="minorEastAsia" w:hAnsiTheme="minorEastAsia" w:hint="eastAsia"/>
          <w:szCs w:val="21"/>
        </w:rPr>
        <w:t>他们</w:t>
      </w:r>
      <w:r w:rsidR="007634A1">
        <w:rPr>
          <w:rFonts w:asciiTheme="minorEastAsia" w:hAnsiTheme="minorEastAsia" w:hint="eastAsia"/>
          <w:szCs w:val="21"/>
        </w:rPr>
        <w:t>采用何种艺术</w:t>
      </w:r>
      <w:r w:rsidR="006623CF">
        <w:rPr>
          <w:rFonts w:asciiTheme="minorEastAsia" w:hAnsiTheme="minorEastAsia" w:hint="eastAsia"/>
          <w:szCs w:val="21"/>
        </w:rPr>
        <w:t>创作</w:t>
      </w:r>
      <w:r w:rsidR="007634A1">
        <w:rPr>
          <w:rFonts w:asciiTheme="minorEastAsia" w:hAnsiTheme="minorEastAsia" w:hint="eastAsia"/>
          <w:szCs w:val="21"/>
        </w:rPr>
        <w:t>形式</w:t>
      </w:r>
      <w:r w:rsidR="00122F4C" w:rsidRPr="009531F2">
        <w:rPr>
          <w:rFonts w:asciiTheme="minorEastAsia" w:hAnsiTheme="minorEastAsia" w:hint="eastAsia"/>
          <w:szCs w:val="21"/>
        </w:rPr>
        <w:t>？</w:t>
      </w:r>
    </w:p>
    <w:p w:rsidR="00122F4C" w:rsidRPr="009531F2" w:rsidRDefault="00122F4C" w:rsidP="00122F4C">
      <w:pPr>
        <w:spacing w:line="360" w:lineRule="auto"/>
        <w:rPr>
          <w:rFonts w:asciiTheme="minorEastAsia" w:hAnsiTheme="minorEastAsia"/>
          <w:szCs w:val="21"/>
        </w:rPr>
      </w:pPr>
      <w:r w:rsidRPr="009531F2">
        <w:rPr>
          <w:rFonts w:asciiTheme="minorEastAsia" w:hAnsiTheme="minorEastAsia" w:hint="eastAsia"/>
          <w:szCs w:val="21"/>
        </w:rPr>
        <w:t>（1）</w:t>
      </w:r>
      <w:r w:rsidR="007634A1">
        <w:rPr>
          <w:rFonts w:asciiTheme="minorEastAsia" w:hAnsiTheme="minorEastAsia" w:hint="eastAsia"/>
          <w:szCs w:val="21"/>
        </w:rPr>
        <w:t>花式面店</w:t>
      </w:r>
      <w:r w:rsidRPr="009531F2">
        <w:rPr>
          <w:rFonts w:asciiTheme="minorEastAsia" w:hAnsiTheme="minorEastAsia" w:hint="eastAsia"/>
          <w:szCs w:val="21"/>
        </w:rPr>
        <w:t>：</w:t>
      </w:r>
      <w:r w:rsidR="007634A1">
        <w:rPr>
          <w:rFonts w:asciiTheme="minorEastAsia" w:hAnsiTheme="minorEastAsia" w:hint="eastAsia"/>
          <w:szCs w:val="21"/>
        </w:rPr>
        <w:t>以面粉为主料，加以各种造型，制作成形态各异的粮食制品</w:t>
      </w:r>
      <w:r w:rsidR="006623CF">
        <w:rPr>
          <w:rFonts w:asciiTheme="minorEastAsia" w:hAnsiTheme="minorEastAsia" w:hint="eastAsia"/>
          <w:szCs w:val="21"/>
        </w:rPr>
        <w:t>，既可以观赏，又</w:t>
      </w:r>
      <w:r w:rsidR="007634A1">
        <w:rPr>
          <w:rFonts w:asciiTheme="minorEastAsia" w:hAnsiTheme="minorEastAsia" w:hint="eastAsia"/>
          <w:szCs w:val="21"/>
        </w:rPr>
        <w:t>可以食用</w:t>
      </w:r>
      <w:r w:rsidRPr="009531F2">
        <w:rPr>
          <w:rFonts w:asciiTheme="minorEastAsia" w:hAnsiTheme="minorEastAsia" w:hint="eastAsia"/>
          <w:szCs w:val="21"/>
        </w:rPr>
        <w:t>。</w:t>
      </w:r>
    </w:p>
    <w:p w:rsidR="00122F4C" w:rsidRDefault="00122F4C" w:rsidP="00122F4C">
      <w:pPr>
        <w:spacing w:line="360" w:lineRule="auto"/>
        <w:rPr>
          <w:rFonts w:asciiTheme="minorEastAsia" w:hAnsiTheme="minorEastAsia"/>
          <w:szCs w:val="21"/>
        </w:rPr>
      </w:pPr>
      <w:r w:rsidRPr="009531F2">
        <w:rPr>
          <w:rFonts w:asciiTheme="minorEastAsia" w:hAnsiTheme="minorEastAsia" w:hint="eastAsia"/>
          <w:szCs w:val="21"/>
        </w:rPr>
        <w:t>（2）</w:t>
      </w:r>
      <w:r w:rsidR="007634A1">
        <w:rPr>
          <w:rFonts w:asciiTheme="minorEastAsia" w:hAnsiTheme="minorEastAsia" w:hint="eastAsia"/>
          <w:szCs w:val="21"/>
        </w:rPr>
        <w:t>面人</w:t>
      </w:r>
      <w:r w:rsidRPr="009531F2">
        <w:rPr>
          <w:rFonts w:asciiTheme="minorEastAsia" w:hAnsiTheme="minorEastAsia" w:hint="eastAsia"/>
          <w:szCs w:val="21"/>
        </w:rPr>
        <w:t>：</w:t>
      </w:r>
      <w:r w:rsidR="007634A1">
        <w:rPr>
          <w:rFonts w:asciiTheme="minorEastAsia" w:hAnsiTheme="minorEastAsia" w:hint="eastAsia"/>
          <w:szCs w:val="21"/>
        </w:rPr>
        <w:t>以</w:t>
      </w:r>
      <w:r w:rsidR="007634A1" w:rsidRPr="007634A1">
        <w:rPr>
          <w:rFonts w:asciiTheme="minorEastAsia" w:hAnsiTheme="minorEastAsia" w:hint="eastAsia"/>
          <w:szCs w:val="21"/>
        </w:rPr>
        <w:t>面粉、糯米粉为主要原料</w:t>
      </w:r>
      <w:r w:rsidR="007634A1">
        <w:rPr>
          <w:rFonts w:asciiTheme="minorEastAsia" w:hAnsiTheme="minorEastAsia" w:hint="eastAsia"/>
          <w:szCs w:val="21"/>
        </w:rPr>
        <w:t>，运用各种手法制作而成的民间工艺品，可以用于</w:t>
      </w:r>
      <w:r w:rsidR="008A69A7">
        <w:rPr>
          <w:rFonts w:asciiTheme="minorEastAsia" w:hAnsiTheme="minorEastAsia" w:hint="eastAsia"/>
          <w:szCs w:val="21"/>
        </w:rPr>
        <w:t>观赏和</w:t>
      </w:r>
      <w:r w:rsidR="007634A1">
        <w:rPr>
          <w:rFonts w:asciiTheme="minorEastAsia" w:hAnsiTheme="minorEastAsia" w:hint="eastAsia"/>
          <w:szCs w:val="21"/>
        </w:rPr>
        <w:t>收藏。</w:t>
      </w:r>
    </w:p>
    <w:p w:rsidR="006623CF" w:rsidRPr="009531F2" w:rsidRDefault="006623CF" w:rsidP="00122F4C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（3）粮食贴画：以粮食为原料</w:t>
      </w:r>
      <w:r w:rsidR="00167166">
        <w:rPr>
          <w:rFonts w:asciiTheme="minorEastAsia" w:hAnsiTheme="minorEastAsia" w:hint="eastAsia"/>
          <w:szCs w:val="21"/>
        </w:rPr>
        <w:t>，用</w:t>
      </w:r>
      <w:r>
        <w:rPr>
          <w:rFonts w:asciiTheme="minorEastAsia" w:hAnsiTheme="minorEastAsia" w:hint="eastAsia"/>
          <w:szCs w:val="21"/>
        </w:rPr>
        <w:t>粘贴</w:t>
      </w:r>
      <w:r w:rsidR="00167166">
        <w:rPr>
          <w:rFonts w:asciiTheme="minorEastAsia" w:hAnsiTheme="minorEastAsia" w:hint="eastAsia"/>
          <w:szCs w:val="21"/>
        </w:rPr>
        <w:t>的方法制作而成</w:t>
      </w:r>
      <w:r>
        <w:rPr>
          <w:rFonts w:asciiTheme="minorEastAsia" w:hAnsiTheme="minorEastAsia" w:hint="eastAsia"/>
          <w:szCs w:val="21"/>
        </w:rPr>
        <w:t>的山水、人物、花鸟形象的图画，</w:t>
      </w:r>
      <w:r>
        <w:rPr>
          <w:rFonts w:asciiTheme="minorEastAsia" w:hAnsiTheme="minorEastAsia" w:hint="eastAsia"/>
          <w:szCs w:val="21"/>
        </w:rPr>
        <w:lastRenderedPageBreak/>
        <w:t>是一种特殊的艺术种类。</w:t>
      </w:r>
    </w:p>
    <w:p w:rsidR="00122F4C" w:rsidRPr="009531F2" w:rsidRDefault="00122F4C" w:rsidP="00122F4C">
      <w:pPr>
        <w:spacing w:line="360" w:lineRule="auto"/>
        <w:rPr>
          <w:rFonts w:asciiTheme="minorEastAsia" w:hAnsiTheme="minorEastAsia"/>
          <w:b/>
          <w:szCs w:val="21"/>
        </w:rPr>
      </w:pPr>
      <w:r w:rsidRPr="009531F2">
        <w:rPr>
          <w:rFonts w:asciiTheme="minorEastAsia" w:hAnsiTheme="minorEastAsia" w:hint="eastAsia"/>
          <w:b/>
          <w:szCs w:val="21"/>
        </w:rPr>
        <w:t>3</w:t>
      </w:r>
      <w:r w:rsidR="00A50B60">
        <w:rPr>
          <w:rFonts w:asciiTheme="minorEastAsia" w:hAnsiTheme="minorEastAsia" w:hint="eastAsia"/>
          <w:b/>
          <w:szCs w:val="21"/>
        </w:rPr>
        <w:t>.</w:t>
      </w:r>
      <w:r w:rsidR="00EF543C">
        <w:rPr>
          <w:rFonts w:asciiTheme="minorEastAsia" w:hAnsiTheme="minorEastAsia" w:hint="eastAsia"/>
          <w:b/>
          <w:szCs w:val="21"/>
        </w:rPr>
        <w:t>创意设计</w:t>
      </w:r>
      <w:r w:rsidR="00794B99">
        <w:rPr>
          <w:rFonts w:asciiTheme="minorEastAsia" w:hAnsiTheme="minorEastAsia" w:hint="eastAsia"/>
          <w:b/>
          <w:szCs w:val="21"/>
        </w:rPr>
        <w:t>粮食制品</w:t>
      </w:r>
    </w:p>
    <w:p w:rsidR="001F64FA" w:rsidRDefault="00A50B60" w:rsidP="00122F4C">
      <w:pPr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结合</w:t>
      </w:r>
      <w:r w:rsidR="003E2758">
        <w:rPr>
          <w:rFonts w:asciiTheme="minorEastAsia" w:hAnsiTheme="minorEastAsia" w:hint="eastAsia"/>
          <w:szCs w:val="21"/>
        </w:rPr>
        <w:t>自己</w:t>
      </w:r>
      <w:r>
        <w:rPr>
          <w:rFonts w:asciiTheme="minorEastAsia" w:hAnsiTheme="minorEastAsia" w:hint="eastAsia"/>
          <w:szCs w:val="21"/>
        </w:rPr>
        <w:t>生活需求</w:t>
      </w:r>
      <w:r w:rsidR="003E2758">
        <w:rPr>
          <w:rFonts w:asciiTheme="minorEastAsia" w:hAnsiTheme="minorEastAsia" w:hint="eastAsia"/>
          <w:szCs w:val="21"/>
        </w:rPr>
        <w:t>，选择适合自己的创作形式</w:t>
      </w:r>
      <w:r>
        <w:rPr>
          <w:rFonts w:asciiTheme="minorEastAsia" w:hAnsiTheme="minorEastAsia" w:hint="eastAsia"/>
          <w:szCs w:val="21"/>
        </w:rPr>
        <w:t>进行思考，设计出有新意的</w:t>
      </w:r>
      <w:r w:rsidR="003E2758" w:rsidRPr="003E2758">
        <w:rPr>
          <w:rFonts w:asciiTheme="minorEastAsia" w:hAnsiTheme="minorEastAsia" w:hint="eastAsia"/>
          <w:szCs w:val="21"/>
        </w:rPr>
        <w:t>粮食制品</w:t>
      </w:r>
      <w:r>
        <w:rPr>
          <w:rFonts w:asciiTheme="minorEastAsia" w:hAnsiTheme="minorEastAsia" w:hint="eastAsia"/>
          <w:szCs w:val="21"/>
        </w:rPr>
        <w:t>。</w:t>
      </w:r>
    </w:p>
    <w:p w:rsidR="003B6488" w:rsidRDefault="00122F4C" w:rsidP="00122F4C">
      <w:pPr>
        <w:spacing w:line="360" w:lineRule="auto"/>
        <w:rPr>
          <w:rFonts w:asciiTheme="minorEastAsia" w:hAnsiTheme="minorEastAsia"/>
          <w:szCs w:val="21"/>
        </w:rPr>
      </w:pPr>
      <w:r w:rsidRPr="009531F2">
        <w:rPr>
          <w:rFonts w:asciiTheme="minorEastAsia" w:hAnsiTheme="minorEastAsia" w:hint="eastAsia"/>
          <w:szCs w:val="21"/>
        </w:rPr>
        <w:t>（1）</w:t>
      </w:r>
      <w:r w:rsidR="006F094D" w:rsidRPr="009531F2">
        <w:rPr>
          <w:rFonts w:asciiTheme="minorEastAsia" w:hAnsiTheme="minorEastAsia" w:hint="eastAsia"/>
          <w:szCs w:val="21"/>
        </w:rPr>
        <w:t>发现问题</w:t>
      </w:r>
      <w:r w:rsidR="00C77722">
        <w:rPr>
          <w:rFonts w:asciiTheme="minorEastAsia" w:hAnsiTheme="minorEastAsia" w:hint="eastAsia"/>
          <w:szCs w:val="21"/>
        </w:rPr>
        <w:t>:</w:t>
      </w:r>
    </w:p>
    <w:p w:rsidR="0077319F" w:rsidRPr="003B6488" w:rsidRDefault="00C77722" w:rsidP="003B6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3B6488">
        <w:rPr>
          <w:rFonts w:asciiTheme="minorEastAsia" w:hAnsiTheme="minorEastAsia" w:hint="eastAsia"/>
          <w:szCs w:val="21"/>
        </w:rPr>
        <w:t>现有的粮食制品有哪些缺陷呢？快来找一找吧。</w:t>
      </w:r>
    </w:p>
    <w:tbl>
      <w:tblPr>
        <w:tblStyle w:val="a7"/>
        <w:tblW w:w="0" w:type="auto"/>
        <w:tblLook w:val="04A0"/>
      </w:tblPr>
      <w:tblGrid>
        <w:gridCol w:w="959"/>
        <w:gridCol w:w="2410"/>
        <w:gridCol w:w="2551"/>
        <w:gridCol w:w="2602"/>
      </w:tblGrid>
      <w:tr w:rsidR="00C77722" w:rsidRPr="003B6488" w:rsidTr="00C77722">
        <w:tc>
          <w:tcPr>
            <w:tcW w:w="959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  <w:r w:rsidRPr="003B6488">
              <w:rPr>
                <w:rFonts w:asciiTheme="minorEastAsia" w:hAnsiTheme="minorEastAsia" w:hint="eastAsia"/>
                <w:szCs w:val="21"/>
                <w:lang w:eastAsia="zh-CN"/>
              </w:rPr>
              <w:t>序号</w:t>
            </w:r>
          </w:p>
        </w:tc>
        <w:tc>
          <w:tcPr>
            <w:tcW w:w="2410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  <w:r w:rsidRPr="003B6488">
              <w:rPr>
                <w:rFonts w:asciiTheme="minorEastAsia" w:hAnsiTheme="minorEastAsia" w:hint="eastAsia"/>
                <w:szCs w:val="21"/>
                <w:lang w:eastAsia="zh-CN"/>
              </w:rPr>
              <w:t>粮食制品种类</w:t>
            </w:r>
          </w:p>
        </w:tc>
        <w:tc>
          <w:tcPr>
            <w:tcW w:w="2551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  <w:r w:rsidRPr="003B6488">
              <w:rPr>
                <w:rFonts w:asciiTheme="minorEastAsia" w:hAnsiTheme="minorEastAsia" w:hint="eastAsia"/>
                <w:szCs w:val="21"/>
                <w:lang w:eastAsia="zh-CN"/>
              </w:rPr>
              <w:t>优点</w:t>
            </w:r>
          </w:p>
        </w:tc>
        <w:tc>
          <w:tcPr>
            <w:tcW w:w="2602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  <w:r w:rsidRPr="003B6488">
              <w:rPr>
                <w:rFonts w:asciiTheme="minorEastAsia" w:hAnsiTheme="minorEastAsia" w:hint="eastAsia"/>
                <w:szCs w:val="21"/>
                <w:lang w:eastAsia="zh-CN"/>
              </w:rPr>
              <w:t>不足</w:t>
            </w:r>
          </w:p>
        </w:tc>
      </w:tr>
      <w:tr w:rsidR="00C77722" w:rsidRPr="003B6488" w:rsidTr="00C77722">
        <w:tc>
          <w:tcPr>
            <w:tcW w:w="959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  <w:r w:rsidRPr="003B6488">
              <w:rPr>
                <w:rFonts w:asciiTheme="minorEastAsia" w:hAnsiTheme="minorEastAsia" w:hint="eastAsia"/>
                <w:szCs w:val="21"/>
                <w:lang w:eastAsia="zh-CN"/>
              </w:rPr>
              <w:t>1</w:t>
            </w:r>
          </w:p>
        </w:tc>
        <w:tc>
          <w:tcPr>
            <w:tcW w:w="2410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  <w:r w:rsidRPr="003B6488">
              <w:rPr>
                <w:rFonts w:asciiTheme="minorEastAsia" w:hAnsiTheme="minorEastAsia" w:hint="eastAsia"/>
                <w:szCs w:val="21"/>
                <w:lang w:eastAsia="zh-CN"/>
              </w:rPr>
              <w:t>花式面点</w:t>
            </w:r>
          </w:p>
        </w:tc>
        <w:tc>
          <w:tcPr>
            <w:tcW w:w="2551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602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C77722" w:rsidRPr="003B6488" w:rsidTr="00C77722">
        <w:tc>
          <w:tcPr>
            <w:tcW w:w="959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  <w:r w:rsidRPr="003B6488">
              <w:rPr>
                <w:rFonts w:asciiTheme="minorEastAsia" w:hAnsiTheme="minorEastAsia" w:hint="eastAsia"/>
                <w:szCs w:val="21"/>
                <w:lang w:eastAsia="zh-CN"/>
              </w:rPr>
              <w:t>2</w:t>
            </w:r>
          </w:p>
        </w:tc>
        <w:tc>
          <w:tcPr>
            <w:tcW w:w="2410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  <w:r w:rsidRPr="003B6488">
              <w:rPr>
                <w:rFonts w:asciiTheme="minorEastAsia" w:hAnsiTheme="minorEastAsia" w:hint="eastAsia"/>
                <w:szCs w:val="21"/>
                <w:lang w:eastAsia="zh-CN"/>
              </w:rPr>
              <w:t>面人</w:t>
            </w:r>
          </w:p>
        </w:tc>
        <w:tc>
          <w:tcPr>
            <w:tcW w:w="2551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602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C77722" w:rsidRPr="003B6488" w:rsidTr="00C77722">
        <w:tc>
          <w:tcPr>
            <w:tcW w:w="959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  <w:r w:rsidRPr="003B6488">
              <w:rPr>
                <w:rFonts w:asciiTheme="minorEastAsia" w:hAnsiTheme="minorEastAsia" w:hint="eastAsia"/>
                <w:szCs w:val="21"/>
                <w:lang w:eastAsia="zh-CN"/>
              </w:rPr>
              <w:t>3</w:t>
            </w:r>
          </w:p>
        </w:tc>
        <w:tc>
          <w:tcPr>
            <w:tcW w:w="2410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  <w:r w:rsidRPr="003B6488">
              <w:rPr>
                <w:rFonts w:asciiTheme="minorEastAsia" w:hAnsiTheme="minorEastAsia" w:hint="eastAsia"/>
                <w:szCs w:val="21"/>
                <w:lang w:eastAsia="zh-CN"/>
              </w:rPr>
              <w:t>传统粮食贴画</w:t>
            </w:r>
          </w:p>
        </w:tc>
        <w:tc>
          <w:tcPr>
            <w:tcW w:w="2551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602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C77722" w:rsidRPr="003B6488" w:rsidTr="00C77722">
        <w:tc>
          <w:tcPr>
            <w:tcW w:w="959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  <w:r w:rsidRPr="003B6488">
              <w:rPr>
                <w:rFonts w:asciiTheme="minorEastAsia" w:hAnsiTheme="minorEastAsia" w:hint="eastAsia"/>
                <w:szCs w:val="21"/>
                <w:lang w:eastAsia="zh-CN"/>
              </w:rPr>
              <w:t>4</w:t>
            </w:r>
          </w:p>
        </w:tc>
        <w:tc>
          <w:tcPr>
            <w:tcW w:w="2410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551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602" w:type="dxa"/>
            <w:vAlign w:val="center"/>
          </w:tcPr>
          <w:p w:rsidR="00C77722" w:rsidRPr="003B6488" w:rsidRDefault="00C77722" w:rsidP="00C77722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</w:tbl>
    <w:p w:rsidR="003B45FC" w:rsidRDefault="003B45FC" w:rsidP="0077319F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花式面店，食用价值过高，不宜长久保存；面人，具有较高的观赏价值，但制作工艺比较复杂，不易上手；</w:t>
      </w:r>
      <w:r w:rsidR="007322DB">
        <w:rPr>
          <w:rFonts w:asciiTheme="minorEastAsia" w:hAnsiTheme="minorEastAsia" w:hint="eastAsia"/>
          <w:szCs w:val="21"/>
        </w:rPr>
        <w:t>传统</w:t>
      </w:r>
      <w:r>
        <w:rPr>
          <w:rFonts w:asciiTheme="minorEastAsia" w:hAnsiTheme="minorEastAsia" w:hint="eastAsia"/>
          <w:szCs w:val="21"/>
        </w:rPr>
        <w:t>粮食贴画，使用粮食材料过多，不符合环保节约的理念。我们需要找到一种既美观又不过于浪费粮食的制作方式。</w:t>
      </w:r>
    </w:p>
    <w:p w:rsidR="00BC6959" w:rsidRDefault="00122F4C" w:rsidP="00BC6959">
      <w:pPr>
        <w:spacing w:line="360" w:lineRule="auto"/>
        <w:rPr>
          <w:rFonts w:asciiTheme="minorEastAsia" w:hAnsiTheme="minorEastAsia"/>
          <w:szCs w:val="21"/>
        </w:rPr>
      </w:pPr>
      <w:r w:rsidRPr="009531F2">
        <w:rPr>
          <w:rFonts w:asciiTheme="minorEastAsia" w:hAnsiTheme="minorEastAsia" w:hint="eastAsia"/>
          <w:szCs w:val="21"/>
        </w:rPr>
        <w:t>（2）</w:t>
      </w:r>
      <w:r w:rsidR="003B45FC">
        <w:rPr>
          <w:rFonts w:asciiTheme="minorEastAsia" w:hAnsiTheme="minorEastAsia" w:hint="eastAsia"/>
          <w:szCs w:val="21"/>
        </w:rPr>
        <w:t>粮食制品</w:t>
      </w:r>
      <w:r w:rsidR="0077319F">
        <w:rPr>
          <w:rFonts w:asciiTheme="minorEastAsia" w:hAnsiTheme="minorEastAsia" w:hint="eastAsia"/>
          <w:szCs w:val="21"/>
        </w:rPr>
        <w:t>设计思路</w:t>
      </w:r>
      <w:r w:rsidRPr="009531F2">
        <w:rPr>
          <w:rFonts w:asciiTheme="minorEastAsia" w:hAnsiTheme="minorEastAsia" w:hint="eastAsia"/>
          <w:szCs w:val="21"/>
        </w:rPr>
        <w:t>：</w:t>
      </w:r>
    </w:p>
    <w:p w:rsidR="001314FF" w:rsidRPr="009531F2" w:rsidRDefault="00C1434B" w:rsidP="007322DB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采用主体和附加方法，以图画或实物为主体，</w:t>
      </w:r>
      <w:r w:rsidR="007322DB">
        <w:rPr>
          <w:rFonts w:asciiTheme="minorEastAsia" w:hAnsiTheme="minorEastAsia" w:hint="eastAsia"/>
          <w:szCs w:val="21"/>
        </w:rPr>
        <w:t>将粮食</w:t>
      </w:r>
      <w:r>
        <w:rPr>
          <w:rFonts w:asciiTheme="minorEastAsia" w:hAnsiTheme="minorEastAsia" w:hint="eastAsia"/>
          <w:szCs w:val="21"/>
        </w:rPr>
        <w:t>进行造型，在主体基础上进行附加</w:t>
      </w:r>
      <w:r w:rsidR="007322DB">
        <w:rPr>
          <w:rFonts w:asciiTheme="minorEastAsia" w:hAnsiTheme="minorEastAsia" w:hint="eastAsia"/>
          <w:szCs w:val="21"/>
        </w:rPr>
        <w:t>粘贴，两者进行有机结合</w:t>
      </w:r>
      <w:r>
        <w:rPr>
          <w:rFonts w:asciiTheme="minorEastAsia" w:hAnsiTheme="minorEastAsia" w:hint="eastAsia"/>
          <w:szCs w:val="21"/>
        </w:rPr>
        <w:t>。</w:t>
      </w:r>
      <w:r w:rsidR="007322DB">
        <w:rPr>
          <w:rFonts w:asciiTheme="minorEastAsia" w:hAnsiTheme="minorEastAsia" w:hint="eastAsia"/>
          <w:szCs w:val="21"/>
        </w:rPr>
        <w:t>不仅减少粮食的使用量，而且易于展示和保存，</w:t>
      </w:r>
      <w:r>
        <w:rPr>
          <w:rFonts w:asciiTheme="minorEastAsia" w:hAnsiTheme="minorEastAsia" w:hint="eastAsia"/>
          <w:szCs w:val="21"/>
        </w:rPr>
        <w:t>主体和附加的粮食</w:t>
      </w:r>
      <w:r w:rsidR="007322DB">
        <w:rPr>
          <w:rFonts w:asciiTheme="minorEastAsia" w:hAnsiTheme="minorEastAsia" w:hint="eastAsia"/>
          <w:szCs w:val="21"/>
        </w:rPr>
        <w:t>粘贴画是较好的选择。</w:t>
      </w:r>
    </w:p>
    <w:p w:rsidR="00122F4C" w:rsidRPr="009531F2" w:rsidRDefault="00EF543C" w:rsidP="00122F4C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4</w:t>
      </w:r>
      <w:r w:rsidR="007F0F16">
        <w:rPr>
          <w:rFonts w:asciiTheme="minorEastAsia" w:hAnsiTheme="minorEastAsia" w:hint="eastAsia"/>
          <w:b/>
          <w:szCs w:val="21"/>
        </w:rPr>
        <w:t>．</w:t>
      </w:r>
      <w:r w:rsidR="00167166">
        <w:rPr>
          <w:rFonts w:asciiTheme="minorEastAsia" w:hAnsiTheme="minorEastAsia" w:hint="eastAsia"/>
          <w:b/>
          <w:szCs w:val="21"/>
        </w:rPr>
        <w:t>制作</w:t>
      </w:r>
      <w:r w:rsidR="00122F4C" w:rsidRPr="009531F2">
        <w:rPr>
          <w:rFonts w:asciiTheme="minorEastAsia" w:hAnsiTheme="minorEastAsia" w:hint="eastAsia"/>
          <w:b/>
          <w:szCs w:val="21"/>
        </w:rPr>
        <w:t>材料</w:t>
      </w:r>
      <w:r w:rsidR="00086E15">
        <w:rPr>
          <w:rFonts w:asciiTheme="minorEastAsia" w:hAnsiTheme="minorEastAsia" w:hint="eastAsia"/>
          <w:b/>
          <w:szCs w:val="21"/>
        </w:rPr>
        <w:t>、</w:t>
      </w:r>
      <w:r w:rsidR="00122F4C" w:rsidRPr="009531F2">
        <w:rPr>
          <w:rFonts w:asciiTheme="minorEastAsia" w:hAnsiTheme="minorEastAsia" w:hint="eastAsia"/>
          <w:b/>
          <w:szCs w:val="21"/>
        </w:rPr>
        <w:t>工具</w:t>
      </w:r>
    </w:p>
    <w:p w:rsidR="00EF543C" w:rsidRDefault="007322DB" w:rsidP="00212A85">
      <w:pPr>
        <w:spacing w:line="360" w:lineRule="auto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245207" cy="1486894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75" cy="148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rFonts w:hint="eastAsia"/>
          <w:noProof/>
          <w:szCs w:val="21"/>
        </w:rPr>
        <w:drawing>
          <wp:inline distT="0" distB="0" distL="0" distR="0">
            <wp:extent cx="1161885" cy="1486894"/>
            <wp:effectExtent l="19050" t="0" r="165" b="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54" cy="148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A85">
        <w:rPr>
          <w:rFonts w:hint="eastAsia"/>
          <w:szCs w:val="21"/>
        </w:rPr>
        <w:t xml:space="preserve">  </w:t>
      </w:r>
      <w:r w:rsidR="00212A85">
        <w:rPr>
          <w:rFonts w:hint="eastAsia"/>
          <w:noProof/>
          <w:szCs w:val="21"/>
        </w:rPr>
        <w:drawing>
          <wp:inline distT="0" distB="0" distL="0" distR="0">
            <wp:extent cx="1125937" cy="1470991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56" cy="147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A85">
        <w:rPr>
          <w:rFonts w:hint="eastAsia"/>
          <w:szCs w:val="21"/>
        </w:rPr>
        <w:t xml:space="preserve">  </w:t>
      </w:r>
      <w:r w:rsidR="00212A85">
        <w:rPr>
          <w:rFonts w:hint="eastAsia"/>
          <w:noProof/>
          <w:szCs w:val="21"/>
        </w:rPr>
        <w:drawing>
          <wp:inline distT="0" distB="0" distL="0" distR="0">
            <wp:extent cx="1218206" cy="1469142"/>
            <wp:effectExtent l="19050" t="19050" r="20044" b="16758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63" cy="14743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2F7" w:rsidRPr="00EC32D2" w:rsidRDefault="00C602F7" w:rsidP="00212A85"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热熔胶枪</w:t>
      </w:r>
      <w:r>
        <w:rPr>
          <w:rFonts w:hint="eastAsia"/>
          <w:szCs w:val="21"/>
        </w:rPr>
        <w:t xml:space="preserve">               </w:t>
      </w:r>
      <w:r>
        <w:rPr>
          <w:rFonts w:hint="eastAsia"/>
          <w:szCs w:val="21"/>
        </w:rPr>
        <w:t>粮食</w:t>
      </w:r>
      <w:r>
        <w:rPr>
          <w:rFonts w:hint="eastAsia"/>
          <w:szCs w:val="21"/>
        </w:rPr>
        <w:t xml:space="preserve">                </w:t>
      </w:r>
      <w:r>
        <w:rPr>
          <w:rFonts w:hint="eastAsia"/>
          <w:szCs w:val="21"/>
        </w:rPr>
        <w:t>纸笔</w:t>
      </w:r>
      <w:r>
        <w:rPr>
          <w:rFonts w:hint="eastAsia"/>
          <w:szCs w:val="21"/>
        </w:rPr>
        <w:t xml:space="preserve">             </w:t>
      </w:r>
      <w:r>
        <w:rPr>
          <w:rFonts w:hint="eastAsia"/>
          <w:szCs w:val="21"/>
        </w:rPr>
        <w:t>干树枝</w:t>
      </w:r>
    </w:p>
    <w:p w:rsidR="00EF543C" w:rsidRPr="009531F2" w:rsidRDefault="00EF543C" w:rsidP="00EF543C">
      <w:pPr>
        <w:spacing w:line="360" w:lineRule="auto"/>
        <w:rPr>
          <w:rFonts w:asciiTheme="minorEastAsia" w:hAnsiTheme="minorEastAsia"/>
          <w:b/>
          <w:szCs w:val="21"/>
        </w:rPr>
      </w:pPr>
      <w:r w:rsidRPr="009531F2">
        <w:rPr>
          <w:rFonts w:asciiTheme="minorEastAsia" w:hAnsiTheme="minorEastAsia" w:hint="eastAsia"/>
          <w:b/>
          <w:szCs w:val="21"/>
        </w:rPr>
        <w:t>（二）活动实施</w:t>
      </w:r>
    </w:p>
    <w:p w:rsidR="00122F4C" w:rsidRPr="009531F2" w:rsidRDefault="00EF543C" w:rsidP="00122F4C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1.</w:t>
      </w:r>
      <w:r w:rsidR="00EC32D2">
        <w:rPr>
          <w:rFonts w:asciiTheme="minorEastAsia" w:hAnsiTheme="minorEastAsia" w:hint="eastAsia"/>
          <w:b/>
          <w:szCs w:val="21"/>
        </w:rPr>
        <w:t>绘制</w:t>
      </w:r>
      <w:r w:rsidR="000F4556">
        <w:rPr>
          <w:rFonts w:asciiTheme="minorEastAsia" w:hAnsiTheme="minorEastAsia" w:hint="eastAsia"/>
          <w:b/>
          <w:szCs w:val="21"/>
        </w:rPr>
        <w:t>图案</w:t>
      </w:r>
    </w:p>
    <w:p w:rsidR="00122F4C" w:rsidRDefault="00230799" w:rsidP="00EC32D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</w:t>
      </w:r>
      <w:r w:rsidR="000F3973">
        <w:rPr>
          <w:rFonts w:asciiTheme="minorEastAsia" w:hAnsiTheme="minorEastAsia" w:hint="eastAsia"/>
          <w:szCs w:val="21"/>
        </w:rPr>
        <w:t>纸上设计</w:t>
      </w:r>
      <w:r w:rsidR="00D30830">
        <w:rPr>
          <w:rFonts w:asciiTheme="minorEastAsia" w:hAnsiTheme="minorEastAsia" w:hint="eastAsia"/>
          <w:szCs w:val="21"/>
        </w:rPr>
        <w:t>作品图案</w:t>
      </w:r>
      <w:r>
        <w:rPr>
          <w:rFonts w:asciiTheme="minorEastAsia" w:hAnsiTheme="minorEastAsia" w:hint="eastAsia"/>
          <w:szCs w:val="21"/>
        </w:rPr>
        <w:t>，</w:t>
      </w:r>
      <w:r w:rsidR="000F3973">
        <w:rPr>
          <w:rFonts w:asciiTheme="minorEastAsia" w:hAnsiTheme="minorEastAsia" w:hint="eastAsia"/>
          <w:szCs w:val="21"/>
        </w:rPr>
        <w:t>可以从网上下载喜欢的图片进行临摹仿画，也可以自行设计</w:t>
      </w:r>
      <w:r w:rsidR="00D20708">
        <w:rPr>
          <w:rFonts w:asciiTheme="minorEastAsia" w:hAnsiTheme="minorEastAsia" w:hint="eastAsia"/>
          <w:szCs w:val="21"/>
        </w:rPr>
        <w:t>。设计时先用铅笔</w:t>
      </w:r>
      <w:r w:rsidR="00D30830">
        <w:rPr>
          <w:rFonts w:asciiTheme="minorEastAsia" w:hAnsiTheme="minorEastAsia" w:hint="eastAsia"/>
          <w:szCs w:val="21"/>
        </w:rPr>
        <w:t>轻轻</w:t>
      </w:r>
      <w:r w:rsidR="00D20708">
        <w:rPr>
          <w:rFonts w:asciiTheme="minorEastAsia" w:hAnsiTheme="minorEastAsia" w:hint="eastAsia"/>
          <w:szCs w:val="21"/>
        </w:rPr>
        <w:t>打底</w:t>
      </w:r>
      <w:r>
        <w:rPr>
          <w:rFonts w:asciiTheme="minorEastAsia" w:hAnsiTheme="minorEastAsia" w:hint="eastAsia"/>
          <w:szCs w:val="21"/>
        </w:rPr>
        <w:t>稿，</w:t>
      </w:r>
      <w:r w:rsidR="00FE354C">
        <w:rPr>
          <w:rFonts w:asciiTheme="minorEastAsia" w:hAnsiTheme="minorEastAsia" w:hint="eastAsia"/>
          <w:szCs w:val="21"/>
        </w:rPr>
        <w:t>确定哪部分为</w:t>
      </w:r>
      <w:r w:rsidR="00637B0E">
        <w:rPr>
          <w:rFonts w:asciiTheme="minorEastAsia" w:hAnsiTheme="minorEastAsia" w:hint="eastAsia"/>
          <w:szCs w:val="21"/>
        </w:rPr>
        <w:t>主体图案，</w:t>
      </w:r>
      <w:r w:rsidR="00FE354C">
        <w:rPr>
          <w:rFonts w:asciiTheme="minorEastAsia" w:hAnsiTheme="minorEastAsia" w:hint="eastAsia"/>
          <w:szCs w:val="21"/>
        </w:rPr>
        <w:t>哪部分为附加图案。</w:t>
      </w:r>
      <w:r w:rsidR="00637B0E">
        <w:rPr>
          <w:rFonts w:asciiTheme="minorEastAsia" w:hAnsiTheme="minorEastAsia" w:hint="eastAsia"/>
          <w:szCs w:val="21"/>
        </w:rPr>
        <w:t>也可以直接选择实物作为创作的主体</w:t>
      </w:r>
      <w:r w:rsidR="00FE354C">
        <w:rPr>
          <w:rFonts w:asciiTheme="minorEastAsia" w:hAnsiTheme="minorEastAsia" w:hint="eastAsia"/>
          <w:szCs w:val="21"/>
        </w:rPr>
        <w:t>，在头脑中设计出附加的造型。</w:t>
      </w:r>
      <w:r w:rsidR="00515FDE">
        <w:rPr>
          <w:rFonts w:asciiTheme="minorEastAsia" w:hAnsiTheme="minorEastAsia" w:hint="eastAsia"/>
          <w:szCs w:val="21"/>
        </w:rPr>
        <w:t>尝试多绘制几个</w:t>
      </w:r>
      <w:r w:rsidR="00D30830">
        <w:rPr>
          <w:rFonts w:asciiTheme="minorEastAsia" w:hAnsiTheme="minorEastAsia" w:hint="eastAsia"/>
          <w:szCs w:val="21"/>
        </w:rPr>
        <w:t>图案</w:t>
      </w:r>
      <w:r w:rsidR="00515FDE">
        <w:rPr>
          <w:rFonts w:asciiTheme="minorEastAsia" w:hAnsiTheme="minorEastAsia" w:hint="eastAsia"/>
          <w:szCs w:val="21"/>
        </w:rPr>
        <w:t>，</w:t>
      </w:r>
      <w:r w:rsidR="00EF543C">
        <w:rPr>
          <w:rFonts w:asciiTheme="minorEastAsia" w:hAnsiTheme="minorEastAsia" w:hint="eastAsia"/>
          <w:szCs w:val="21"/>
        </w:rPr>
        <w:t>制作时</w:t>
      </w:r>
      <w:r w:rsidR="00515FDE">
        <w:rPr>
          <w:rFonts w:asciiTheme="minorEastAsia" w:hAnsiTheme="minorEastAsia" w:hint="eastAsia"/>
          <w:szCs w:val="21"/>
        </w:rPr>
        <w:t>有更多的选</w:t>
      </w:r>
      <w:r w:rsidR="00515FDE">
        <w:rPr>
          <w:rFonts w:asciiTheme="minorEastAsia" w:hAnsiTheme="minorEastAsia" w:hint="eastAsia"/>
          <w:szCs w:val="21"/>
        </w:rPr>
        <w:lastRenderedPageBreak/>
        <w:t>择。</w:t>
      </w:r>
    </w:p>
    <w:p w:rsidR="00B95C40" w:rsidRDefault="00E90EA4" w:rsidP="00E90EA4">
      <w:pPr>
        <w:spacing w:line="360" w:lineRule="auto"/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noProof/>
          <w:szCs w:val="21"/>
        </w:rPr>
        <w:drawing>
          <wp:inline distT="0" distB="0" distL="0" distR="0">
            <wp:extent cx="4544999" cy="1615781"/>
            <wp:effectExtent l="19050" t="0" r="7951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84" cy="161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71A" w:rsidRDefault="00EC32D2" w:rsidP="00CD271A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2.</w:t>
      </w:r>
      <w:r w:rsidR="007906F4">
        <w:rPr>
          <w:rFonts w:asciiTheme="minorEastAsia" w:hAnsiTheme="minorEastAsia" w:hint="eastAsia"/>
          <w:b/>
          <w:szCs w:val="21"/>
        </w:rPr>
        <w:t>粘贴制作</w:t>
      </w:r>
    </w:p>
    <w:p w:rsidR="00122F4C" w:rsidRDefault="00515FDE" w:rsidP="00CD271A">
      <w:pPr>
        <w:spacing w:line="360" w:lineRule="auto"/>
        <w:ind w:firstLineChars="196" w:firstLine="41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选择喜欢的</w:t>
      </w:r>
      <w:r w:rsidR="007906F4">
        <w:rPr>
          <w:rFonts w:asciiTheme="minorEastAsia" w:hAnsiTheme="minorEastAsia" w:hint="eastAsia"/>
          <w:szCs w:val="21"/>
        </w:rPr>
        <w:t>图案</w:t>
      </w:r>
      <w:r w:rsidR="00E33A0F">
        <w:rPr>
          <w:rFonts w:asciiTheme="minorEastAsia" w:hAnsiTheme="minorEastAsia" w:hint="eastAsia"/>
          <w:szCs w:val="21"/>
        </w:rPr>
        <w:t>设计</w:t>
      </w:r>
      <w:r>
        <w:rPr>
          <w:rFonts w:asciiTheme="minorEastAsia" w:hAnsiTheme="minorEastAsia" w:hint="eastAsia"/>
          <w:szCs w:val="21"/>
        </w:rPr>
        <w:t>，</w:t>
      </w:r>
      <w:r w:rsidR="00E33A0F">
        <w:rPr>
          <w:rFonts w:asciiTheme="minorEastAsia" w:hAnsiTheme="minorEastAsia" w:hint="eastAsia"/>
          <w:szCs w:val="21"/>
        </w:rPr>
        <w:t>用热熔胶将不同粮食粘贴在一起，进行整体造型。热熔胶在使用时要</w:t>
      </w:r>
      <w:r w:rsidR="00F602CC">
        <w:rPr>
          <w:rFonts w:asciiTheme="minorEastAsia" w:hAnsiTheme="minorEastAsia" w:hint="eastAsia"/>
          <w:szCs w:val="21"/>
        </w:rPr>
        <w:t>有家长指导，注意用电安全和使用安全。</w:t>
      </w:r>
      <w:r w:rsidR="00073A8D">
        <w:rPr>
          <w:rFonts w:asciiTheme="minorEastAsia" w:hAnsiTheme="minorEastAsia" w:hint="eastAsia"/>
          <w:szCs w:val="21"/>
        </w:rPr>
        <w:t>在粘贴前，头脑中要设计好粮食如何造型，避免浪费粮食。最后，</w:t>
      </w:r>
      <w:r w:rsidR="0052786E">
        <w:rPr>
          <w:rFonts w:asciiTheme="minorEastAsia" w:hAnsiTheme="minorEastAsia" w:hint="eastAsia"/>
          <w:szCs w:val="21"/>
        </w:rPr>
        <w:t>完成</w:t>
      </w:r>
      <w:r w:rsidR="00073A8D">
        <w:rPr>
          <w:rFonts w:asciiTheme="minorEastAsia" w:hAnsiTheme="minorEastAsia" w:hint="eastAsia"/>
          <w:szCs w:val="21"/>
        </w:rPr>
        <w:t>粮食制品</w:t>
      </w:r>
      <w:r w:rsidR="0052786E">
        <w:rPr>
          <w:rFonts w:asciiTheme="minorEastAsia" w:hAnsiTheme="minorEastAsia" w:hint="eastAsia"/>
          <w:szCs w:val="21"/>
        </w:rPr>
        <w:t>制作。</w:t>
      </w:r>
    </w:p>
    <w:p w:rsidR="00B95C40" w:rsidRDefault="00B95C40" w:rsidP="00B95C40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</w:p>
    <w:p w:rsidR="00B95C40" w:rsidRDefault="00E90EA4" w:rsidP="00E90EA4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E90EA4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397939" cy="1223527"/>
            <wp:effectExtent l="57150" t="38100" r="30811" b="14723"/>
            <wp:docPr id="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9581" cy="122496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90EA4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509257" cy="1217232"/>
            <wp:effectExtent l="57150" t="38100" r="33793" b="21018"/>
            <wp:docPr id="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1029" cy="12186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90EA4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458126" cy="1228437"/>
            <wp:effectExtent l="57150" t="38100" r="46824" b="9813"/>
            <wp:docPr id="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3448" cy="12329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271A" w:rsidRPr="009531F2" w:rsidRDefault="00CD271A" w:rsidP="00CD271A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3.</w:t>
      </w:r>
      <w:r w:rsidR="006806AC">
        <w:rPr>
          <w:rFonts w:asciiTheme="minorEastAsia" w:hAnsiTheme="minorEastAsia" w:hint="eastAsia"/>
          <w:b/>
          <w:szCs w:val="21"/>
        </w:rPr>
        <w:t>作品装饰</w:t>
      </w:r>
    </w:p>
    <w:p w:rsidR="006806AC" w:rsidRDefault="006806AC" w:rsidP="00CD271A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将制作完成的作品进行装饰，可以将平面作品加上装饰框挂在墙壁上，也可以将立体作品固定在书桌上，一件带有艺术气息的粮食粘贴画大功告成。</w:t>
      </w:r>
    </w:p>
    <w:p w:rsidR="00E90EA4" w:rsidRDefault="00E90EA4" w:rsidP="00CD271A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</w:p>
    <w:p w:rsidR="00B851B3" w:rsidRPr="009531F2" w:rsidRDefault="00562FF6" w:rsidP="00122F4C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（三）活动交流</w:t>
      </w:r>
    </w:p>
    <w:p w:rsidR="0050418C" w:rsidRDefault="0050418C" w:rsidP="0050418C">
      <w:pPr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>在设计制作粮食粘贴画的过程中，你有什么感受和体会呢，请你和家长、同学或者老师说一说，并向同学和老师们展示你创作的作品吧！</w:t>
      </w:r>
    </w:p>
    <w:p w:rsidR="00B54B2D" w:rsidRDefault="00562FF6" w:rsidP="00565634">
      <w:pPr>
        <w:spacing w:line="360" w:lineRule="auto"/>
        <w:rPr>
          <w:rFonts w:asciiTheme="minorEastAsia" w:hAnsiTheme="minor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b/>
          <w:color w:val="000000" w:themeColor="text1"/>
          <w:szCs w:val="21"/>
        </w:rPr>
        <w:t>四、资源链接：</w:t>
      </w:r>
    </w:p>
    <w:p w:rsidR="00562FF6" w:rsidRDefault="00562FF6" w:rsidP="00B54B2D">
      <w:pPr>
        <w:spacing w:line="360" w:lineRule="auto"/>
        <w:ind w:firstLineChars="196" w:firstLine="413"/>
        <w:rPr>
          <w:rFonts w:asciiTheme="minorEastAsia" w:hAnsiTheme="minor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b/>
          <w:color w:val="000000" w:themeColor="text1"/>
          <w:szCs w:val="21"/>
        </w:rPr>
        <w:t>综合实践活动 教科版  三年级下册 主题五《</w:t>
      </w:r>
      <w:r w:rsidRPr="00562FF6">
        <w:rPr>
          <w:rFonts w:asciiTheme="minorEastAsia" w:hAnsiTheme="minorEastAsia" w:hint="eastAsia"/>
          <w:b/>
          <w:color w:val="000000" w:themeColor="text1"/>
          <w:szCs w:val="21"/>
        </w:rPr>
        <w:t>多种多样的粮食制品</w:t>
      </w:r>
      <w:r>
        <w:rPr>
          <w:rFonts w:asciiTheme="minorEastAsia" w:hAnsiTheme="minorEastAsia" w:hint="eastAsia"/>
          <w:b/>
          <w:color w:val="000000" w:themeColor="text1"/>
          <w:szCs w:val="21"/>
        </w:rPr>
        <w:t>》59页</w:t>
      </w:r>
    </w:p>
    <w:p w:rsidR="00562FF6" w:rsidRDefault="00562FF6" w:rsidP="00565634">
      <w:pPr>
        <w:spacing w:line="360" w:lineRule="auto"/>
        <w:rPr>
          <w:rFonts w:asciiTheme="minorEastAsia" w:hAnsiTheme="minorEastAsia"/>
          <w:szCs w:val="21"/>
        </w:rPr>
      </w:pPr>
    </w:p>
    <w:p w:rsidR="00D82144" w:rsidRDefault="00D82144" w:rsidP="00565634">
      <w:pPr>
        <w:spacing w:line="360" w:lineRule="auto"/>
        <w:rPr>
          <w:rFonts w:asciiTheme="minorEastAsia" w:hAnsiTheme="minorEastAsia"/>
          <w:szCs w:val="21"/>
        </w:rPr>
      </w:pPr>
    </w:p>
    <w:p w:rsidR="00D82144" w:rsidRPr="00565634" w:rsidRDefault="00D82144" w:rsidP="00565634">
      <w:pPr>
        <w:spacing w:line="360" w:lineRule="auto"/>
        <w:rPr>
          <w:rFonts w:asciiTheme="minorEastAsia" w:hAnsiTheme="minorEastAsia"/>
          <w:szCs w:val="21"/>
        </w:rPr>
      </w:pPr>
    </w:p>
    <w:sectPr w:rsidR="00D82144" w:rsidRPr="00565634" w:rsidSect="00C23C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F13" w:rsidRDefault="00B05F13" w:rsidP="0072756B">
      <w:r>
        <w:separator/>
      </w:r>
    </w:p>
  </w:endnote>
  <w:endnote w:type="continuationSeparator" w:id="1">
    <w:p w:rsidR="00B05F13" w:rsidRDefault="00B05F13" w:rsidP="007275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F13" w:rsidRDefault="00B05F13" w:rsidP="0072756B">
      <w:r>
        <w:separator/>
      </w:r>
    </w:p>
  </w:footnote>
  <w:footnote w:type="continuationSeparator" w:id="1">
    <w:p w:rsidR="00B05F13" w:rsidRDefault="00B05F13" w:rsidP="007275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2974"/>
    <w:multiLevelType w:val="hybridMultilevel"/>
    <w:tmpl w:val="2E106800"/>
    <w:lvl w:ilvl="0" w:tplc="8B2451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920AD1"/>
    <w:multiLevelType w:val="hybridMultilevel"/>
    <w:tmpl w:val="39642974"/>
    <w:lvl w:ilvl="0" w:tplc="BA20F9CA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2D0BFF"/>
    <w:multiLevelType w:val="hybridMultilevel"/>
    <w:tmpl w:val="E81E54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EAF0ACA"/>
    <w:multiLevelType w:val="hybridMultilevel"/>
    <w:tmpl w:val="356003B6"/>
    <w:lvl w:ilvl="0" w:tplc="6250267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6AD1E84"/>
    <w:multiLevelType w:val="hybridMultilevel"/>
    <w:tmpl w:val="5AD06612"/>
    <w:lvl w:ilvl="0" w:tplc="105E59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F2A20B3"/>
    <w:multiLevelType w:val="hybridMultilevel"/>
    <w:tmpl w:val="F9D26F14"/>
    <w:lvl w:ilvl="0" w:tplc="F6EC58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6FA5CDC"/>
    <w:multiLevelType w:val="hybridMultilevel"/>
    <w:tmpl w:val="410E04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E246E88"/>
    <w:multiLevelType w:val="hybridMultilevel"/>
    <w:tmpl w:val="67300D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00F198A"/>
    <w:multiLevelType w:val="hybridMultilevel"/>
    <w:tmpl w:val="3BA817B2"/>
    <w:lvl w:ilvl="0" w:tplc="39B0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1E20BC3"/>
    <w:multiLevelType w:val="hybridMultilevel"/>
    <w:tmpl w:val="3BDCCC3A"/>
    <w:lvl w:ilvl="0" w:tplc="2EC255FC">
      <w:start w:val="1"/>
      <w:numFmt w:val="japaneseCounting"/>
      <w:lvlText w:val="%1、"/>
      <w:lvlJc w:val="left"/>
      <w:pPr>
        <w:ind w:left="720" w:hanging="720"/>
      </w:pPr>
      <w:rPr>
        <w:rFonts w:asciiTheme="minorEastAsia" w:hAnsiTheme="minorEastAsia"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74529AF"/>
    <w:multiLevelType w:val="hybridMultilevel"/>
    <w:tmpl w:val="F42A750A"/>
    <w:lvl w:ilvl="0" w:tplc="3BFE03F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7BC126C"/>
    <w:multiLevelType w:val="hybridMultilevel"/>
    <w:tmpl w:val="C28C10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7FD3D11"/>
    <w:multiLevelType w:val="hybridMultilevel"/>
    <w:tmpl w:val="0226C0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CDB3E31"/>
    <w:multiLevelType w:val="hybridMultilevel"/>
    <w:tmpl w:val="0226C0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10"/>
  </w:num>
  <w:num w:numId="8">
    <w:abstractNumId w:val="12"/>
  </w:num>
  <w:num w:numId="9">
    <w:abstractNumId w:val="1"/>
  </w:num>
  <w:num w:numId="10">
    <w:abstractNumId w:val="5"/>
  </w:num>
  <w:num w:numId="11">
    <w:abstractNumId w:val="11"/>
  </w:num>
  <w:num w:numId="12">
    <w:abstractNumId w:val="8"/>
  </w:num>
  <w:num w:numId="13">
    <w:abstractNumId w:val="1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7022"/>
    <w:rsid w:val="00015539"/>
    <w:rsid w:val="00027014"/>
    <w:rsid w:val="0004183D"/>
    <w:rsid w:val="00073A8D"/>
    <w:rsid w:val="000827ED"/>
    <w:rsid w:val="00086E15"/>
    <w:rsid w:val="000A4633"/>
    <w:rsid w:val="000B3B9D"/>
    <w:rsid w:val="000D6AEF"/>
    <w:rsid w:val="000E39CB"/>
    <w:rsid w:val="000E4601"/>
    <w:rsid w:val="000F3973"/>
    <w:rsid w:val="000F4556"/>
    <w:rsid w:val="00122F4C"/>
    <w:rsid w:val="001247B2"/>
    <w:rsid w:val="001314FF"/>
    <w:rsid w:val="0013421E"/>
    <w:rsid w:val="0014187A"/>
    <w:rsid w:val="00143B89"/>
    <w:rsid w:val="00161271"/>
    <w:rsid w:val="00167111"/>
    <w:rsid w:val="00167166"/>
    <w:rsid w:val="001726C8"/>
    <w:rsid w:val="0017352B"/>
    <w:rsid w:val="00183643"/>
    <w:rsid w:val="00190B8E"/>
    <w:rsid w:val="001E524A"/>
    <w:rsid w:val="001E783A"/>
    <w:rsid w:val="001F64FA"/>
    <w:rsid w:val="001F73A2"/>
    <w:rsid w:val="00212A85"/>
    <w:rsid w:val="00230799"/>
    <w:rsid w:val="002423D8"/>
    <w:rsid w:val="00264611"/>
    <w:rsid w:val="00282169"/>
    <w:rsid w:val="002D4186"/>
    <w:rsid w:val="00322ECC"/>
    <w:rsid w:val="00323AD8"/>
    <w:rsid w:val="00334FA6"/>
    <w:rsid w:val="00340813"/>
    <w:rsid w:val="00355BB2"/>
    <w:rsid w:val="0036530B"/>
    <w:rsid w:val="00373095"/>
    <w:rsid w:val="003A287C"/>
    <w:rsid w:val="003A5453"/>
    <w:rsid w:val="003B45FC"/>
    <w:rsid w:val="003B6488"/>
    <w:rsid w:val="003D5186"/>
    <w:rsid w:val="003D5D25"/>
    <w:rsid w:val="003E2758"/>
    <w:rsid w:val="004017E5"/>
    <w:rsid w:val="004065D0"/>
    <w:rsid w:val="00421E49"/>
    <w:rsid w:val="00441D6E"/>
    <w:rsid w:val="0044543F"/>
    <w:rsid w:val="0044797E"/>
    <w:rsid w:val="00480D0E"/>
    <w:rsid w:val="004B15B9"/>
    <w:rsid w:val="004B7DDC"/>
    <w:rsid w:val="004E3858"/>
    <w:rsid w:val="004E682A"/>
    <w:rsid w:val="004E7478"/>
    <w:rsid w:val="004F0F22"/>
    <w:rsid w:val="005008CB"/>
    <w:rsid w:val="0050418C"/>
    <w:rsid w:val="00515FDE"/>
    <w:rsid w:val="00520CAF"/>
    <w:rsid w:val="00523577"/>
    <w:rsid w:val="0052786E"/>
    <w:rsid w:val="00534418"/>
    <w:rsid w:val="00562FF6"/>
    <w:rsid w:val="00565634"/>
    <w:rsid w:val="0056578D"/>
    <w:rsid w:val="005742F5"/>
    <w:rsid w:val="00580BCC"/>
    <w:rsid w:val="005C3C06"/>
    <w:rsid w:val="0061615F"/>
    <w:rsid w:val="00637B0E"/>
    <w:rsid w:val="00644CD0"/>
    <w:rsid w:val="00650425"/>
    <w:rsid w:val="006623CF"/>
    <w:rsid w:val="00665FDA"/>
    <w:rsid w:val="00675C04"/>
    <w:rsid w:val="006806AC"/>
    <w:rsid w:val="006920FF"/>
    <w:rsid w:val="006941EB"/>
    <w:rsid w:val="006B1204"/>
    <w:rsid w:val="006C0C86"/>
    <w:rsid w:val="006D6EBC"/>
    <w:rsid w:val="006E37E0"/>
    <w:rsid w:val="006E4235"/>
    <w:rsid w:val="006F094D"/>
    <w:rsid w:val="006F4DD0"/>
    <w:rsid w:val="006F5818"/>
    <w:rsid w:val="00716380"/>
    <w:rsid w:val="00723824"/>
    <w:rsid w:val="0072756B"/>
    <w:rsid w:val="007322DB"/>
    <w:rsid w:val="00737ECF"/>
    <w:rsid w:val="00760665"/>
    <w:rsid w:val="007634A1"/>
    <w:rsid w:val="0077319F"/>
    <w:rsid w:val="00777606"/>
    <w:rsid w:val="0078421D"/>
    <w:rsid w:val="007906F4"/>
    <w:rsid w:val="00794B99"/>
    <w:rsid w:val="00796229"/>
    <w:rsid w:val="007D4C3E"/>
    <w:rsid w:val="007F0F16"/>
    <w:rsid w:val="007F1F85"/>
    <w:rsid w:val="007F337D"/>
    <w:rsid w:val="00805DE0"/>
    <w:rsid w:val="00813220"/>
    <w:rsid w:val="00822AB3"/>
    <w:rsid w:val="00844B08"/>
    <w:rsid w:val="00851790"/>
    <w:rsid w:val="00851D37"/>
    <w:rsid w:val="00857D50"/>
    <w:rsid w:val="00862B10"/>
    <w:rsid w:val="00876162"/>
    <w:rsid w:val="00884BE5"/>
    <w:rsid w:val="00887022"/>
    <w:rsid w:val="00887D5D"/>
    <w:rsid w:val="008A69A7"/>
    <w:rsid w:val="008B4D98"/>
    <w:rsid w:val="008C13CC"/>
    <w:rsid w:val="008C3053"/>
    <w:rsid w:val="008D70C4"/>
    <w:rsid w:val="008E3170"/>
    <w:rsid w:val="009225CB"/>
    <w:rsid w:val="009238E0"/>
    <w:rsid w:val="009531F2"/>
    <w:rsid w:val="00966C2B"/>
    <w:rsid w:val="009713FD"/>
    <w:rsid w:val="009B4D64"/>
    <w:rsid w:val="009D0CC2"/>
    <w:rsid w:val="009E4EB9"/>
    <w:rsid w:val="00A1351D"/>
    <w:rsid w:val="00A41ED9"/>
    <w:rsid w:val="00A50B60"/>
    <w:rsid w:val="00A54A0B"/>
    <w:rsid w:val="00A9641A"/>
    <w:rsid w:val="00AD4951"/>
    <w:rsid w:val="00B05F13"/>
    <w:rsid w:val="00B07EA9"/>
    <w:rsid w:val="00B4518C"/>
    <w:rsid w:val="00B54B2D"/>
    <w:rsid w:val="00B73AC9"/>
    <w:rsid w:val="00B851B3"/>
    <w:rsid w:val="00B95C40"/>
    <w:rsid w:val="00BA7ECB"/>
    <w:rsid w:val="00BB20A5"/>
    <w:rsid w:val="00BC6959"/>
    <w:rsid w:val="00BD4ED7"/>
    <w:rsid w:val="00BE2B7E"/>
    <w:rsid w:val="00BE3385"/>
    <w:rsid w:val="00C06764"/>
    <w:rsid w:val="00C07CCA"/>
    <w:rsid w:val="00C1434B"/>
    <w:rsid w:val="00C175C7"/>
    <w:rsid w:val="00C23CD9"/>
    <w:rsid w:val="00C3403F"/>
    <w:rsid w:val="00C3405C"/>
    <w:rsid w:val="00C37690"/>
    <w:rsid w:val="00C602F7"/>
    <w:rsid w:val="00C77722"/>
    <w:rsid w:val="00C90B2F"/>
    <w:rsid w:val="00C92CD4"/>
    <w:rsid w:val="00C961C2"/>
    <w:rsid w:val="00CA5B31"/>
    <w:rsid w:val="00CC0AA5"/>
    <w:rsid w:val="00CC3F5A"/>
    <w:rsid w:val="00CD271A"/>
    <w:rsid w:val="00CD7D19"/>
    <w:rsid w:val="00CD7E42"/>
    <w:rsid w:val="00CE28FC"/>
    <w:rsid w:val="00CE6732"/>
    <w:rsid w:val="00CF781C"/>
    <w:rsid w:val="00D0696E"/>
    <w:rsid w:val="00D20708"/>
    <w:rsid w:val="00D222E8"/>
    <w:rsid w:val="00D30830"/>
    <w:rsid w:val="00D41B31"/>
    <w:rsid w:val="00D51166"/>
    <w:rsid w:val="00D627E7"/>
    <w:rsid w:val="00D72D41"/>
    <w:rsid w:val="00D76C21"/>
    <w:rsid w:val="00D82144"/>
    <w:rsid w:val="00DB59B1"/>
    <w:rsid w:val="00DE4824"/>
    <w:rsid w:val="00DF1D49"/>
    <w:rsid w:val="00E10796"/>
    <w:rsid w:val="00E33A0F"/>
    <w:rsid w:val="00E34E7F"/>
    <w:rsid w:val="00E3545B"/>
    <w:rsid w:val="00E6360E"/>
    <w:rsid w:val="00E90EA4"/>
    <w:rsid w:val="00E92B49"/>
    <w:rsid w:val="00EA33D8"/>
    <w:rsid w:val="00EA6400"/>
    <w:rsid w:val="00EA6755"/>
    <w:rsid w:val="00EB3538"/>
    <w:rsid w:val="00EC32D2"/>
    <w:rsid w:val="00EC7117"/>
    <w:rsid w:val="00EE2532"/>
    <w:rsid w:val="00EF03D8"/>
    <w:rsid w:val="00EF543C"/>
    <w:rsid w:val="00EF5C6C"/>
    <w:rsid w:val="00F02B7D"/>
    <w:rsid w:val="00F12C58"/>
    <w:rsid w:val="00F50502"/>
    <w:rsid w:val="00F602CC"/>
    <w:rsid w:val="00F63674"/>
    <w:rsid w:val="00F76EB4"/>
    <w:rsid w:val="00F83C26"/>
    <w:rsid w:val="00F84036"/>
    <w:rsid w:val="00F9046C"/>
    <w:rsid w:val="00F91C94"/>
    <w:rsid w:val="00FE354C"/>
    <w:rsid w:val="00FE5ED2"/>
    <w:rsid w:val="05B26CB9"/>
    <w:rsid w:val="0B9518DC"/>
    <w:rsid w:val="0BB74AF8"/>
    <w:rsid w:val="112D5219"/>
    <w:rsid w:val="11B3159E"/>
    <w:rsid w:val="1D17518D"/>
    <w:rsid w:val="1EB82BF7"/>
    <w:rsid w:val="240C05D5"/>
    <w:rsid w:val="25DF0D75"/>
    <w:rsid w:val="29B67412"/>
    <w:rsid w:val="35552EF7"/>
    <w:rsid w:val="3AE75C95"/>
    <w:rsid w:val="3B970BBC"/>
    <w:rsid w:val="40F453C7"/>
    <w:rsid w:val="443935A4"/>
    <w:rsid w:val="45BE5A56"/>
    <w:rsid w:val="47510996"/>
    <w:rsid w:val="4845103A"/>
    <w:rsid w:val="4CAB0661"/>
    <w:rsid w:val="4EC90FC9"/>
    <w:rsid w:val="5DF34765"/>
    <w:rsid w:val="621C6AFC"/>
    <w:rsid w:val="64274292"/>
    <w:rsid w:val="67465684"/>
    <w:rsid w:val="74A417A6"/>
    <w:rsid w:val="74CC7580"/>
    <w:rsid w:val="7C535F61"/>
    <w:rsid w:val="7EDD3F5E"/>
    <w:rsid w:val="7FC61E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CD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D4186"/>
    <w:rPr>
      <w:sz w:val="18"/>
      <w:szCs w:val="18"/>
    </w:rPr>
  </w:style>
  <w:style w:type="character" w:customStyle="1" w:styleId="Char">
    <w:name w:val="批注框文本 Char"/>
    <w:basedOn w:val="a0"/>
    <w:link w:val="a3"/>
    <w:rsid w:val="002D4186"/>
    <w:rPr>
      <w:kern w:val="2"/>
      <w:sz w:val="18"/>
      <w:szCs w:val="18"/>
    </w:rPr>
  </w:style>
  <w:style w:type="paragraph" w:styleId="a4">
    <w:name w:val="header"/>
    <w:basedOn w:val="a"/>
    <w:link w:val="Char0"/>
    <w:rsid w:val="007275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2756B"/>
    <w:rPr>
      <w:kern w:val="2"/>
      <w:sz w:val="18"/>
      <w:szCs w:val="18"/>
    </w:rPr>
  </w:style>
  <w:style w:type="paragraph" w:styleId="a5">
    <w:name w:val="footer"/>
    <w:basedOn w:val="a"/>
    <w:link w:val="Char1"/>
    <w:rsid w:val="007275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2756B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E3170"/>
    <w:pPr>
      <w:ind w:firstLineChars="200" w:firstLine="420"/>
    </w:pPr>
  </w:style>
  <w:style w:type="table" w:styleId="a7">
    <w:name w:val="Table Grid"/>
    <w:basedOn w:val="a1"/>
    <w:uiPriority w:val="59"/>
    <w:rsid w:val="00C92CD4"/>
    <w:rPr>
      <w:sz w:val="22"/>
      <w:szCs w:val="22"/>
      <w:lang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D41B3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7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3</Pages>
  <Words>217</Words>
  <Characters>1239</Characters>
  <Application>Microsoft Office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</dc:creator>
  <cp:lastModifiedBy>dreamsummit</cp:lastModifiedBy>
  <cp:revision>133</cp:revision>
  <cp:lastPrinted>2020-02-04T11:25:00Z</cp:lastPrinted>
  <dcterms:created xsi:type="dcterms:W3CDTF">2020-07-15T01:35:00Z</dcterms:created>
  <dcterms:modified xsi:type="dcterms:W3CDTF">2021-03-08T13:28:00Z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