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小学体育与健康空中课堂指导课程</w:t>
      </w:r>
    </w:p>
    <w:p>
      <w:pPr>
        <w:jc w:val="center"/>
        <w:rPr>
          <w:b/>
          <w:sz w:val="32"/>
          <w:szCs w:val="32"/>
        </w:rPr>
      </w:pPr>
      <w:r>
        <w:rPr>
          <w:rFonts w:hint="eastAsia"/>
          <w:b/>
          <w:sz w:val="32"/>
          <w:szCs w:val="32"/>
        </w:rPr>
        <w:t>水平三第四周课程</w:t>
      </w:r>
    </w:p>
    <w:p>
      <w:pPr>
        <w:jc w:val="center"/>
        <w:rPr>
          <w:b/>
          <w:sz w:val="32"/>
          <w:szCs w:val="32"/>
        </w:rPr>
      </w:pPr>
      <w:r>
        <w:rPr>
          <w:rFonts w:hint="eastAsia"/>
          <w:b/>
          <w:sz w:val="32"/>
          <w:szCs w:val="32"/>
        </w:rPr>
        <w:t>小足球</w:t>
      </w:r>
      <w:r>
        <w:rPr>
          <w:rFonts w:hint="eastAsia"/>
          <w:b/>
          <w:sz w:val="32"/>
          <w:szCs w:val="32"/>
          <w:lang w:eastAsia="zh-CN"/>
        </w:rPr>
        <w:t>：</w:t>
      </w:r>
      <w:r>
        <w:rPr>
          <w:rFonts w:hint="eastAsia"/>
          <w:b/>
          <w:sz w:val="32"/>
          <w:szCs w:val="32"/>
        </w:rPr>
        <w:t>脚背正面射门</w:t>
      </w:r>
    </w:p>
    <w:p>
      <w:pPr>
        <w:jc w:val="center"/>
        <w:rPr>
          <w:b/>
          <w:sz w:val="32"/>
          <w:szCs w:val="32"/>
        </w:rPr>
      </w:pPr>
    </w:p>
    <w:p>
      <w:pPr>
        <w:jc w:val="center"/>
        <w:rPr>
          <w:b/>
          <w:sz w:val="32"/>
          <w:szCs w:val="32"/>
        </w:rPr>
      </w:pPr>
      <w:r>
        <w:rPr>
          <w:rFonts w:hint="eastAsia"/>
          <w:b/>
          <w:sz w:val="32"/>
          <w:szCs w:val="32"/>
        </w:rPr>
        <w:t>学习指南</w:t>
      </w:r>
    </w:p>
    <w:p>
      <w:pPr>
        <w:rPr>
          <w:b/>
          <w:sz w:val="28"/>
          <w:szCs w:val="28"/>
        </w:rPr>
      </w:pPr>
      <w:r>
        <w:rPr>
          <w:rFonts w:hint="eastAsia"/>
          <w:b/>
          <w:sz w:val="28"/>
          <w:szCs w:val="28"/>
        </w:rPr>
        <w:t>一、学习目标</w:t>
      </w:r>
    </w:p>
    <w:p>
      <w:pPr>
        <w:ind w:firstLine="420"/>
        <w:rPr>
          <w:rFonts w:asciiTheme="minorEastAsia" w:hAnsiTheme="minorEastAsia"/>
          <w:szCs w:val="21"/>
        </w:rPr>
      </w:pPr>
      <w:r>
        <w:rPr>
          <w:rFonts w:hint="eastAsia" w:asciiTheme="minorEastAsia" w:hAnsiTheme="minorEastAsia"/>
          <w:szCs w:val="21"/>
        </w:rPr>
        <w:t>1.知道小足球脚背正面射门的动作方法，可以独立完成脚背正面射门技术动作，发展身</w:t>
      </w:r>
    </w:p>
    <w:p>
      <w:pPr>
        <w:ind w:firstLine="630" w:firstLineChars="300"/>
        <w:rPr>
          <w:rFonts w:asciiTheme="minorEastAsia" w:hAnsiTheme="minorEastAsia"/>
          <w:szCs w:val="21"/>
        </w:rPr>
      </w:pPr>
      <w:r>
        <w:rPr>
          <w:rFonts w:hint="eastAsia" w:asciiTheme="minorEastAsia" w:hAnsiTheme="minorEastAsia"/>
          <w:szCs w:val="21"/>
        </w:rPr>
        <w:t>体协调性、下肢力量。培养认真观察、积极思考的良好品质。</w:t>
      </w:r>
    </w:p>
    <w:p>
      <w:pPr>
        <w:ind w:left="630" w:leftChars="200" w:hanging="210" w:hangingChars="100"/>
        <w:rPr>
          <w:rFonts w:asciiTheme="minorEastAsia" w:hAnsiTheme="minorEastAsia"/>
          <w:szCs w:val="21"/>
        </w:rPr>
      </w:pPr>
      <w:r>
        <w:rPr>
          <w:rFonts w:hint="eastAsia" w:asciiTheme="minorEastAsia" w:hAnsiTheme="minorEastAsia"/>
          <w:szCs w:val="21"/>
        </w:rPr>
        <w:t>2.该教学内容共分4次课，本次课为第一课次，主要目的是养成正确的动作方法，在接下来的课时中，将逐渐增加难度，尤其是让球移动起来进行该技术练习，体会面对不同路线移动的足球支撑脚位置的变化以及摆腿时机的选择。</w:t>
      </w:r>
    </w:p>
    <w:p>
      <w:pPr>
        <w:rPr>
          <w:b/>
          <w:sz w:val="28"/>
          <w:szCs w:val="28"/>
        </w:rPr>
      </w:pPr>
      <w:r>
        <w:rPr>
          <w:rFonts w:hint="eastAsia"/>
          <w:b/>
          <w:sz w:val="28"/>
          <w:szCs w:val="28"/>
        </w:rPr>
        <w:t>二、学习步骤</w:t>
      </w:r>
    </w:p>
    <w:p>
      <w:pPr>
        <w:ind w:firstLine="420"/>
        <w:rPr>
          <w:szCs w:val="21"/>
        </w:rPr>
      </w:pPr>
      <w:r>
        <w:rPr>
          <w:rFonts w:hint="eastAsia"/>
          <w:szCs w:val="21"/>
        </w:rPr>
        <w:t>1.活动1：了解本课学习内容，明确学习目标以及本课注意事项。</w:t>
      </w:r>
    </w:p>
    <w:p>
      <w:pPr>
        <w:ind w:firstLine="420"/>
        <w:rPr>
          <w:szCs w:val="21"/>
        </w:rPr>
      </w:pPr>
      <w:r>
        <w:rPr>
          <w:rFonts w:hint="eastAsia"/>
          <w:szCs w:val="21"/>
        </w:rPr>
        <w:t>2.活动2：跟随视频进行热身活动与球性练习。</w:t>
      </w:r>
    </w:p>
    <w:p>
      <w:pPr>
        <w:ind w:firstLine="420"/>
        <w:rPr>
          <w:szCs w:val="21"/>
        </w:rPr>
      </w:pPr>
      <w:r>
        <w:rPr>
          <w:rFonts w:hint="eastAsia"/>
          <w:szCs w:val="21"/>
        </w:rPr>
        <w:t>（1）慢跑</w:t>
      </w:r>
    </w:p>
    <w:p>
      <w:pPr>
        <w:ind w:firstLine="420"/>
        <w:rPr>
          <w:szCs w:val="21"/>
        </w:rPr>
      </w:pPr>
      <w:r>
        <w:rPr>
          <w:rFonts w:hint="eastAsia"/>
          <w:szCs w:val="21"/>
        </w:rPr>
        <w:t>（2）高抬腿；</w:t>
      </w:r>
    </w:p>
    <w:p>
      <w:pPr>
        <w:ind w:firstLine="420"/>
        <w:rPr>
          <w:szCs w:val="21"/>
        </w:rPr>
      </w:pPr>
      <w:r>
        <w:rPr>
          <w:rFonts w:hint="eastAsia"/>
          <w:szCs w:val="21"/>
        </w:rPr>
        <w:t>（3）后踢腿；</w:t>
      </w:r>
    </w:p>
    <w:p>
      <w:pPr>
        <w:ind w:firstLine="420"/>
        <w:rPr>
          <w:szCs w:val="21"/>
        </w:rPr>
      </w:pPr>
      <w:r>
        <w:rPr>
          <w:rFonts w:hint="eastAsia"/>
          <w:szCs w:val="21"/>
        </w:rPr>
        <w:t>（4）球性练习：原地脚踩球</w:t>
      </w:r>
    </w:p>
    <w:p>
      <w:pPr>
        <w:ind w:firstLine="420"/>
        <w:rPr>
          <w:szCs w:val="21"/>
        </w:rPr>
      </w:pPr>
      <w:r>
        <w:rPr>
          <w:rFonts w:hint="eastAsia"/>
          <w:szCs w:val="21"/>
        </w:rPr>
        <w:t>（5）球性练习：双脚脚内侧拨球；</w:t>
      </w:r>
    </w:p>
    <w:p>
      <w:pPr>
        <w:ind w:firstLine="420"/>
        <w:rPr>
          <w:szCs w:val="21"/>
        </w:rPr>
      </w:pPr>
      <w:r>
        <w:rPr>
          <w:rFonts w:hint="eastAsia"/>
          <w:szCs w:val="21"/>
        </w:rPr>
        <w:t>（6）球性练习：脚背正面拉踢球练习。</w:t>
      </w:r>
    </w:p>
    <w:p>
      <w:pPr>
        <w:ind w:firstLine="420"/>
        <w:rPr>
          <w:szCs w:val="21"/>
        </w:rPr>
      </w:pPr>
      <w:r>
        <w:rPr>
          <w:rFonts w:hint="eastAsia"/>
          <w:szCs w:val="21"/>
        </w:rPr>
        <w:t>（7）脚背正面压球弓步蹲；</w:t>
      </w:r>
      <w:r>
        <w:rPr>
          <w:szCs w:val="21"/>
        </w:rPr>
        <w:t xml:space="preserve"> </w:t>
      </w:r>
    </w:p>
    <w:p>
      <w:pPr>
        <w:ind w:firstLine="420"/>
        <w:rPr>
          <w:szCs w:val="21"/>
        </w:rPr>
      </w:pPr>
      <w:r>
        <w:rPr>
          <w:rFonts w:hint="eastAsia"/>
          <w:szCs w:val="21"/>
        </w:rPr>
        <w:t>3.活动3：跟随视频进行脚背正面射门练习。</w:t>
      </w:r>
    </w:p>
    <w:p>
      <w:pPr>
        <w:ind w:firstLine="420"/>
        <w:rPr>
          <w:szCs w:val="21"/>
        </w:rPr>
      </w:pPr>
      <w:r>
        <w:rPr>
          <w:rFonts w:hint="eastAsia"/>
          <w:szCs w:val="21"/>
        </w:rPr>
        <w:t>（1）观看脚背正面射门示范与讲解。</w:t>
      </w:r>
    </w:p>
    <w:p>
      <w:pPr>
        <w:ind w:firstLine="420"/>
        <w:rPr>
          <w:szCs w:val="21"/>
        </w:rPr>
      </w:pPr>
      <w:r>
        <w:rPr>
          <w:rFonts w:hint="eastAsia"/>
          <w:szCs w:val="21"/>
        </w:rPr>
        <w:t>（2）练习1：无球模仿练习。</w:t>
      </w:r>
    </w:p>
    <w:p>
      <w:pPr>
        <w:ind w:firstLine="420"/>
        <w:rPr>
          <w:szCs w:val="21"/>
        </w:rPr>
      </w:pPr>
      <w:r>
        <w:rPr>
          <w:rFonts w:hint="eastAsia"/>
          <w:szCs w:val="21"/>
        </w:rPr>
        <w:t>（3）练习2：有球模仿练习</w:t>
      </w:r>
      <w:r>
        <w:rPr>
          <w:szCs w:val="21"/>
        </w:rPr>
        <w:t xml:space="preserve"> </w:t>
      </w:r>
      <w:r>
        <w:rPr>
          <w:rFonts w:hint="eastAsia"/>
          <w:szCs w:val="21"/>
        </w:rPr>
        <w:t>。</w:t>
      </w:r>
    </w:p>
    <w:p>
      <w:pPr>
        <w:ind w:firstLine="420"/>
        <w:rPr>
          <w:szCs w:val="21"/>
        </w:rPr>
      </w:pPr>
      <w:r>
        <w:rPr>
          <w:rFonts w:hint="eastAsia"/>
          <w:szCs w:val="21"/>
        </w:rPr>
        <w:t>（4）练习3：一人踩球，一人进行脚背正面射门练习。</w:t>
      </w:r>
    </w:p>
    <w:p>
      <w:pPr>
        <w:ind w:firstLine="420"/>
        <w:rPr>
          <w:szCs w:val="21"/>
        </w:rPr>
      </w:pPr>
      <w:r>
        <w:rPr>
          <w:rFonts w:hint="eastAsia"/>
          <w:szCs w:val="21"/>
        </w:rPr>
        <w:t>（5）练习4：对着一面墙进行练习。</w:t>
      </w:r>
    </w:p>
    <w:p>
      <w:pPr>
        <w:ind w:firstLine="420"/>
        <w:rPr>
          <w:szCs w:val="21"/>
        </w:rPr>
      </w:pPr>
      <w:r>
        <w:rPr>
          <w:rFonts w:hint="eastAsia"/>
          <w:szCs w:val="21"/>
        </w:rPr>
        <w:t>（6）练习5：脚背正面射门踢固定球练习。</w:t>
      </w:r>
    </w:p>
    <w:p>
      <w:pPr>
        <w:ind w:firstLine="420"/>
        <w:rPr>
          <w:szCs w:val="21"/>
        </w:rPr>
      </w:pPr>
      <w:r>
        <w:rPr>
          <w:rFonts w:hint="eastAsia"/>
          <w:szCs w:val="21"/>
        </w:rPr>
        <w:t>4.活动4：跟随视频进行放松拉伸</w:t>
      </w:r>
    </w:p>
    <w:p>
      <w:pPr>
        <w:ind w:firstLine="420"/>
        <w:rPr>
          <w:szCs w:val="21"/>
        </w:rPr>
      </w:pPr>
      <w:r>
        <w:rPr>
          <w:rFonts w:hint="eastAsia"/>
          <w:szCs w:val="21"/>
        </w:rPr>
        <w:t>（1）双腿打开拉伸；</w:t>
      </w:r>
    </w:p>
    <w:p>
      <w:pPr>
        <w:ind w:firstLine="420"/>
        <w:rPr>
          <w:szCs w:val="21"/>
        </w:rPr>
      </w:pPr>
      <w:r>
        <w:rPr>
          <w:rFonts w:hint="eastAsia"/>
          <w:szCs w:val="21"/>
        </w:rPr>
        <w:t>（2）站立单腿拉伸。</w:t>
      </w:r>
    </w:p>
    <w:p>
      <w:pPr>
        <w:ind w:firstLine="420"/>
        <w:rPr>
          <w:szCs w:val="21"/>
        </w:rPr>
      </w:pPr>
      <w:r>
        <w:rPr>
          <w:rFonts w:hint="eastAsia"/>
          <w:szCs w:val="21"/>
        </w:rPr>
        <w:t>（3）压脚面</w:t>
      </w:r>
    </w:p>
    <w:p>
      <w:pPr>
        <w:rPr>
          <w:szCs w:val="21"/>
        </w:rPr>
      </w:pPr>
    </w:p>
    <w:p>
      <w:pPr>
        <w:rPr>
          <w:b/>
          <w:sz w:val="28"/>
          <w:szCs w:val="28"/>
        </w:rPr>
      </w:pPr>
      <w:r>
        <w:rPr>
          <w:rFonts w:hint="eastAsia"/>
          <w:b/>
          <w:sz w:val="28"/>
          <w:szCs w:val="28"/>
        </w:rPr>
        <w:t>三、锻炼要求及注意事项</w:t>
      </w:r>
      <w:bookmarkStart w:id="0" w:name="_GoBack"/>
      <w:bookmarkEnd w:id="0"/>
    </w:p>
    <w:p>
      <w:pPr>
        <w:ind w:firstLine="210" w:firstLineChars="100"/>
        <w:rPr>
          <w:rFonts w:hint="eastAsia"/>
          <w:szCs w:val="21"/>
        </w:rPr>
      </w:pPr>
      <w:r>
        <w:rPr>
          <w:rFonts w:hint="eastAsia"/>
          <w:szCs w:val="21"/>
        </w:rPr>
        <w:t>1.课前活动：确保自身健康情况无异常。</w:t>
      </w:r>
    </w:p>
    <w:p>
      <w:pPr>
        <w:ind w:firstLine="1470" w:firstLineChars="700"/>
        <w:rPr>
          <w:rFonts w:hint="eastAsia"/>
          <w:szCs w:val="21"/>
        </w:rPr>
      </w:pPr>
      <w:r>
        <w:rPr>
          <w:rFonts w:hint="eastAsia"/>
          <w:szCs w:val="21"/>
        </w:rPr>
        <w:t>练习前一小时内不要进食。</w:t>
      </w:r>
    </w:p>
    <w:p>
      <w:pPr>
        <w:ind w:firstLine="1680" w:firstLineChars="800"/>
        <w:rPr>
          <w:rFonts w:hint="eastAsia"/>
          <w:szCs w:val="21"/>
        </w:rPr>
      </w:pPr>
      <w:r>
        <w:rPr>
          <w:rFonts w:hint="eastAsia"/>
          <w:szCs w:val="21"/>
        </w:rPr>
        <w:t>穿运动服运动鞋，在家中或户外的平整场地上进行；</w:t>
      </w:r>
    </w:p>
    <w:p>
      <w:pPr>
        <w:ind w:firstLine="1680" w:firstLineChars="800"/>
        <w:rPr>
          <w:rFonts w:hint="eastAsia"/>
          <w:szCs w:val="21"/>
        </w:rPr>
      </w:pPr>
      <w:r>
        <w:rPr>
          <w:rFonts w:hint="eastAsia"/>
          <w:szCs w:val="21"/>
        </w:rPr>
        <w:t>检查足球标志物是否完好。</w:t>
      </w:r>
    </w:p>
    <w:p>
      <w:pPr>
        <w:ind w:firstLine="420"/>
        <w:rPr>
          <w:rFonts w:hint="eastAsia"/>
          <w:szCs w:val="21"/>
        </w:rPr>
      </w:pPr>
      <w:r>
        <w:rPr>
          <w:rFonts w:hint="eastAsia"/>
          <w:szCs w:val="21"/>
        </w:rPr>
        <w:t>2.课上活动：充分热身，防止运动损伤。</w:t>
      </w:r>
    </w:p>
    <w:p>
      <w:pPr>
        <w:ind w:firstLine="420"/>
        <w:rPr>
          <w:rFonts w:hint="eastAsia"/>
          <w:szCs w:val="21"/>
        </w:rPr>
      </w:pPr>
      <w:r>
        <w:rPr>
          <w:rFonts w:hint="eastAsia"/>
          <w:szCs w:val="21"/>
        </w:rPr>
        <w:t xml:space="preserve">            练习时不要急于求成，动作由慢到快。</w:t>
      </w:r>
    </w:p>
    <w:p>
      <w:pPr>
        <w:ind w:firstLine="420"/>
        <w:rPr>
          <w:szCs w:val="21"/>
        </w:rPr>
      </w:pPr>
      <w:r>
        <w:rPr>
          <w:rFonts w:hint="eastAsia"/>
          <w:szCs w:val="21"/>
        </w:rPr>
        <w:t xml:space="preserve">            练习结束后进行拉伸放松，防止肌肉过渡疲劳。</w:t>
      </w:r>
    </w:p>
    <w:p>
      <w:pPr>
        <w:ind w:firstLine="420"/>
        <w:rPr>
          <w:rFonts w:hint="eastAsia" w:asciiTheme="minorEastAsia" w:hAnsiTheme="minorEastAsia"/>
          <w:szCs w:val="21"/>
        </w:rPr>
      </w:pPr>
      <w:r>
        <w:rPr>
          <w:rFonts w:hint="eastAsia"/>
          <w:szCs w:val="21"/>
        </w:rPr>
        <w:t>3.课后活动：课后最好30分钟</w:t>
      </w:r>
      <w:r>
        <w:rPr>
          <w:rFonts w:asciiTheme="minorEastAsia" w:hAnsiTheme="minorEastAsia"/>
          <w:szCs w:val="21"/>
        </w:rPr>
        <w:t>后再进食。</w:t>
      </w:r>
    </w:p>
    <w:p>
      <w:pPr>
        <w:ind w:firstLine="420"/>
        <w:rPr>
          <w:szCs w:val="21"/>
        </w:rPr>
      </w:pPr>
      <w:r>
        <w:rPr>
          <w:rFonts w:hint="eastAsia" w:asciiTheme="minorEastAsia" w:hAnsiTheme="minorEastAsia"/>
          <w:szCs w:val="21"/>
        </w:rPr>
        <w:t xml:space="preserve">            课后自己进行巩固练习。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50A"/>
    <w:rsid w:val="00061C96"/>
    <w:rsid w:val="00081662"/>
    <w:rsid w:val="00194741"/>
    <w:rsid w:val="0036075C"/>
    <w:rsid w:val="00413EE0"/>
    <w:rsid w:val="004F31C9"/>
    <w:rsid w:val="00551C31"/>
    <w:rsid w:val="00552AFE"/>
    <w:rsid w:val="005A450A"/>
    <w:rsid w:val="005F558B"/>
    <w:rsid w:val="00692468"/>
    <w:rsid w:val="007A10D4"/>
    <w:rsid w:val="007B38E3"/>
    <w:rsid w:val="007C3715"/>
    <w:rsid w:val="00970693"/>
    <w:rsid w:val="009B26A7"/>
    <w:rsid w:val="00AD0F6E"/>
    <w:rsid w:val="00C87868"/>
    <w:rsid w:val="00E1579C"/>
    <w:rsid w:val="10AC5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114</Words>
  <Characters>650</Characters>
  <Lines>5</Lines>
  <Paragraphs>1</Paragraphs>
  <TotalTime>72</TotalTime>
  <ScaleCrop>false</ScaleCrop>
  <LinksUpToDate>false</LinksUpToDate>
  <CharactersWithSpaces>763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2020-02-04T09:36:00Z</dcterms:created>
  <dc:creator>zhang</dc:creator>
  <cp:lastModifiedBy>luoma2</cp:lastModifiedBy>
  <dcterms:modified xsi:type="dcterms:W3CDTF">2021-02-08T13:58:49Z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