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九年级音乐 第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b/>
          <w:sz w:val="30"/>
          <w:szCs w:val="30"/>
        </w:rPr>
        <w:t>课时《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乌苏里船歌</w:t>
      </w:r>
      <w:r>
        <w:rPr>
          <w:rFonts w:hint="eastAsia" w:ascii="宋体" w:hAnsi="宋体" w:eastAsia="宋体"/>
          <w:b/>
          <w:sz w:val="30"/>
          <w:szCs w:val="30"/>
        </w:rPr>
        <w:t>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欣赏 </w:t>
      </w:r>
      <w:r>
        <w:rPr>
          <w:rFonts w:hint="eastAsia" w:ascii="宋体" w:hAnsi="宋体" w:eastAsia="宋体"/>
          <w:b/>
          <w:sz w:val="30"/>
          <w:szCs w:val="30"/>
        </w:rPr>
        <w:t>拓展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一、阅读资源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乌苏里船歌</w:t>
      </w:r>
      <w:r>
        <w:rPr>
          <w:rFonts w:hint="eastAsia" w:ascii="宋体" w:hAnsi="宋体" w:eastAsia="宋体"/>
          <w:b/>
          <w:bCs/>
          <w:sz w:val="24"/>
          <w:szCs w:val="24"/>
        </w:rPr>
        <w:t>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/>
          <w:sz w:val="24"/>
          <w:szCs w:val="24"/>
        </w:rPr>
        <w:t>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根据据东北地区赫哲族民歌素材创作成的一首独唱歌曲。其重要的原始素材是《我的家乡多美好》。歌词是郭颂与胡小石合写的，旋律是汪云才、郭颂改编的。这首歌诞生于 20 世纪 60 年代。多年来，深受广大群众欢迎，因而久传不衰。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歌曲的引子自由而辽阔。那极富赫哲族特色的民歌衬词（阿郎赫呢哪）及曲调，犹如遥对青山、隔江远眺者的呼唤及悠悠而来的缥缈回声。它将人们不由自主地带到那烟波浩渺的、静谧祥和的乌苏里江景之中。摇曳跌宕的间奏，令人联想到江面上荡漾着的渔船及张网劳作的赫哲族渔民。那优美婉转的歌曲主体，唱出了赫哲族人民对美丽家乡的热爱、对幸福生活的赞美、对美好未来的向往之情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歌曲的尾声是引子的再现。它不仅起到了与引子前后呼应的作用，也给人带来渔船渐渐远去的印象。这一切，使人们沉浸在一派诗情画意之中。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书名：《义务教育教科书．音乐教师用书九年级</w:t>
      </w:r>
      <w:r>
        <w:rPr>
          <w:rFonts w:hint="eastAsia" w:ascii="楷体" w:hAnsi="楷体" w:eastAsia="楷体"/>
          <w:szCs w:val="21"/>
          <w:lang w:val="en-US" w:eastAsia="zh-CN"/>
        </w:rPr>
        <w:t>下</w:t>
      </w:r>
      <w:r>
        <w:rPr>
          <w:rFonts w:hint="eastAsia" w:ascii="楷体" w:hAnsi="楷体" w:eastAsia="楷体"/>
          <w:szCs w:val="21"/>
        </w:rPr>
        <w:t>册》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</w:t>
      </w:r>
      <w:r>
        <w:rPr>
          <w:rFonts w:ascii="楷体" w:hAnsi="楷体" w:eastAsia="楷体"/>
          <w:szCs w:val="21"/>
        </w:rPr>
        <w:t>出版社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</w:rPr>
        <w:t>2</w:t>
      </w:r>
      <w:r>
        <w:rPr>
          <w:rFonts w:ascii="楷体" w:hAnsi="楷体" w:eastAsia="楷体"/>
          <w:szCs w:val="21"/>
        </w:rPr>
        <w:t>01</w:t>
      </w:r>
      <w:r>
        <w:rPr>
          <w:rFonts w:hint="eastAsia" w:ascii="楷体" w:hAnsi="楷体" w:eastAsia="楷体"/>
          <w:szCs w:val="21"/>
          <w:lang w:val="en-US" w:eastAsia="zh-CN"/>
        </w:rPr>
        <w:t>6年1月</w:t>
      </w:r>
    </w:p>
    <w:p>
      <w:pPr>
        <w:spacing w:line="360" w:lineRule="auto"/>
        <w:ind w:firstLine="420" w:firstLineChars="200"/>
        <w:jc w:val="left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ISBN：978-7-103-05074-3</w:t>
      </w: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视唱资源 </w:t>
      </w:r>
      <w:r>
        <w:drawing>
          <wp:inline distT="0" distB="0" distL="114300" distR="114300">
            <wp:extent cx="6186805" cy="4457700"/>
            <wp:effectExtent l="0" t="0" r="1079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27420" cy="3474085"/>
            <wp:effectExtent l="0" t="0" r="508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966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991860" cy="2804795"/>
            <wp:effectExtent l="0" t="0" r="2540" b="1905"/>
            <wp:docPr id="9" name="图片 9" descr="我的家乡多美好五线谱歌词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我的家乡多美好五线谱歌词版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演唱提示：</w:t>
      </w:r>
    </w:p>
    <w:p>
      <w:pPr>
        <w:numPr>
          <w:ilvl w:val="0"/>
          <w:numId w:val="2"/>
        </w:numPr>
        <w:spacing w:line="360" w:lineRule="auto"/>
        <w:ind w:firstLine="481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感受赫哲族民歌曲调的核心风格。</w:t>
      </w:r>
    </w:p>
    <w:p>
      <w:pPr>
        <w:numPr>
          <w:ilvl w:val="0"/>
          <w:numId w:val="2"/>
        </w:numPr>
        <w:spacing w:line="360" w:lineRule="auto"/>
        <w:ind w:firstLine="481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演唱较长乐句时注意气息的保持。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1.视频推荐：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中国音乐电视网CCTV15音乐频道-《乌苏里船歌》</w:t>
      </w:r>
    </w:p>
    <w:p>
      <w:pPr>
        <w:spacing w:line="360" w:lineRule="auto"/>
        <w:ind w:firstLine="482" w:firstLineChars="200"/>
        <w:jc w:val="left"/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2.唱片推荐：</w:t>
      </w:r>
      <w:bookmarkStart w:id="0" w:name="_GoBack"/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20世纪中华歌坛名人百集珍藏版 郭颂</w:t>
      </w:r>
      <w:bookmarkEnd w:id="0"/>
    </w:p>
    <w:p>
      <w:pPr>
        <w:ind w:firstLine="420" w:firstLineChars="200"/>
        <w:rPr>
          <w:rFonts w:hint="eastAsia" w:ascii="楷体" w:hAnsi="楷体" w:eastAsia="楷体"/>
          <w:szCs w:val="21"/>
          <w:lang w:eastAsia="zh-CN"/>
        </w:rPr>
      </w:pPr>
      <w:r>
        <w:drawing>
          <wp:inline distT="0" distB="0" distL="114300" distR="114300">
            <wp:extent cx="2548890" cy="2230120"/>
            <wp:effectExtent l="0" t="0" r="3810" b="508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专辑名称：</w:t>
      </w:r>
      <w:r>
        <w:rPr>
          <w:rFonts w:hint="eastAsia" w:ascii="楷体" w:hAnsi="楷体" w:eastAsia="楷体"/>
          <w:szCs w:val="21"/>
          <w:lang w:val="en-US" w:eastAsia="zh-CN"/>
        </w:rPr>
        <w:t>20世纪中华歌坛名人百集珍藏版 郭颂</w:t>
      </w:r>
    </w:p>
    <w:p>
      <w:pPr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演唱者</w:t>
      </w:r>
      <w:r>
        <w:rPr>
          <w:rFonts w:ascii="楷体" w:hAnsi="楷体" w:eastAsia="楷体"/>
          <w:szCs w:val="21"/>
        </w:rPr>
        <w:t>：</w:t>
      </w:r>
      <w:r>
        <w:rPr>
          <w:rFonts w:hint="eastAsia" w:ascii="楷体" w:hAnsi="楷体" w:eastAsia="楷体"/>
          <w:szCs w:val="21"/>
          <w:lang w:val="en-US" w:eastAsia="zh-CN"/>
        </w:rPr>
        <w:t>郭颂</w:t>
      </w:r>
    </w:p>
    <w:p>
      <w:pPr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专辑风格：</w:t>
      </w:r>
      <w:r>
        <w:rPr>
          <w:rFonts w:hint="eastAsia" w:ascii="楷体" w:hAnsi="楷体" w:eastAsia="楷体"/>
          <w:szCs w:val="21"/>
        </w:rPr>
        <w:t>民</w:t>
      </w:r>
      <w:r>
        <w:rPr>
          <w:rFonts w:hint="eastAsia" w:ascii="楷体" w:hAnsi="楷体" w:eastAsia="楷体"/>
          <w:szCs w:val="21"/>
          <w:lang w:val="en-US" w:eastAsia="zh-CN"/>
        </w:rPr>
        <w:t>歌</w:t>
      </w:r>
    </w:p>
    <w:p>
      <w:pPr>
        <w:ind w:firstLine="420" w:firstLineChars="2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发行公司：</w:t>
      </w:r>
      <w:r>
        <w:rPr>
          <w:rFonts w:hint="eastAsia" w:ascii="楷体" w:hAnsi="楷体" w:eastAsia="楷体"/>
          <w:szCs w:val="21"/>
          <w:lang w:val="en-US" w:eastAsia="zh-CN"/>
        </w:rPr>
        <w:t>中国唱片总公司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唱片版本：</w:t>
      </w:r>
      <w:r>
        <w:rPr>
          <w:rFonts w:hint="eastAsia" w:ascii="楷体" w:hAnsi="楷体" w:eastAsia="楷体"/>
          <w:szCs w:val="21"/>
        </w:rPr>
        <w:t>中国大陆版</w:t>
      </w:r>
    </w:p>
    <w:p>
      <w:pPr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6906338006117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907DC"/>
    <w:multiLevelType w:val="singleLevel"/>
    <w:tmpl w:val="BCD90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44D2CF"/>
    <w:multiLevelType w:val="singleLevel"/>
    <w:tmpl w:val="FE44D2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97"/>
    <w:rsid w:val="00123F97"/>
    <w:rsid w:val="001A2424"/>
    <w:rsid w:val="012059C5"/>
    <w:rsid w:val="0F150FF1"/>
    <w:rsid w:val="0F4272AC"/>
    <w:rsid w:val="11B3240E"/>
    <w:rsid w:val="1DC63072"/>
    <w:rsid w:val="20A9161B"/>
    <w:rsid w:val="236A4F4E"/>
    <w:rsid w:val="24500D99"/>
    <w:rsid w:val="24A875F5"/>
    <w:rsid w:val="253D45B0"/>
    <w:rsid w:val="25E50CEA"/>
    <w:rsid w:val="28F26ABD"/>
    <w:rsid w:val="335A622B"/>
    <w:rsid w:val="33973D2E"/>
    <w:rsid w:val="38176774"/>
    <w:rsid w:val="3E3931BC"/>
    <w:rsid w:val="41CA63F5"/>
    <w:rsid w:val="430A1C3A"/>
    <w:rsid w:val="43784D90"/>
    <w:rsid w:val="46F71F89"/>
    <w:rsid w:val="48952012"/>
    <w:rsid w:val="5B97173D"/>
    <w:rsid w:val="611B6F38"/>
    <w:rsid w:val="61D856D9"/>
    <w:rsid w:val="62170839"/>
    <w:rsid w:val="6379529D"/>
    <w:rsid w:val="6B2A0530"/>
    <w:rsid w:val="6C8655FF"/>
    <w:rsid w:val="6E2B6D21"/>
    <w:rsid w:val="6F4A337E"/>
    <w:rsid w:val="6FF3045E"/>
    <w:rsid w:val="70B13087"/>
    <w:rsid w:val="77143376"/>
    <w:rsid w:val="794360A0"/>
    <w:rsid w:val="7EA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336</Words>
  <Characters>1920</Characters>
  <Lines>16</Lines>
  <Paragraphs>4</Paragraphs>
  <TotalTime>17</TotalTime>
  <ScaleCrop>false</ScaleCrop>
  <LinksUpToDate>false</LinksUpToDate>
  <CharactersWithSpaces>2252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2020-11-22T01:38:00Z</dcterms:created>
  <dc:creator>sq_10</dc:creator>
  <cp:lastModifiedBy>权儿</cp:lastModifiedBy>
  <dcterms:modified xsi:type="dcterms:W3CDTF">2021-02-23T03:57:26Z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