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音乐中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的强弱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学习目标</w:t>
      </w:r>
    </w:p>
    <w:p>
      <w:pPr>
        <w:pStyle w:val="6"/>
        <w:numPr>
          <w:ilvl w:val="0"/>
          <w:numId w:val="0"/>
        </w:numPr>
        <w:ind w:leftChars="0" w:firstLine="560" w:firstLineChars="20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音乐中</w:t>
      </w:r>
      <w:r>
        <w:rPr>
          <w:rFonts w:hint="eastAsia" w:asciiTheme="minorEastAsia" w:hAnsiTheme="minorEastAsia"/>
          <w:sz w:val="28"/>
          <w:szCs w:val="28"/>
          <w:lang w:eastAsia="zh-CN"/>
        </w:rPr>
        <w:t>的强弱</w:t>
      </w:r>
      <w:r>
        <w:rPr>
          <w:rFonts w:hint="eastAsia" w:asciiTheme="minorEastAsia" w:hAnsiTheme="minorEastAsia"/>
          <w:sz w:val="28"/>
          <w:szCs w:val="28"/>
        </w:rPr>
        <w:t>》，这节课我们将在学习活动中</w:t>
      </w:r>
      <w:r>
        <w:rPr>
          <w:rFonts w:hint="eastAsia" w:asciiTheme="minorEastAsia" w:hAnsiTheme="minorEastAsia"/>
          <w:sz w:val="28"/>
          <w:szCs w:val="28"/>
          <w:lang w:eastAsia="zh-CN"/>
        </w:rPr>
        <w:t>通过演唱歌曲《小动物唱歌》来</w:t>
      </w:r>
      <w:r>
        <w:rPr>
          <w:rFonts w:hint="eastAsia" w:asciiTheme="minorEastAsia" w:hAnsiTheme="minorEastAsia"/>
          <w:sz w:val="28"/>
          <w:szCs w:val="28"/>
        </w:rPr>
        <w:t>认识</w:t>
      </w:r>
      <w:r>
        <w:rPr>
          <w:rFonts w:hint="eastAsia" w:asciiTheme="minorEastAsia" w:hAnsiTheme="minorEastAsia"/>
          <w:sz w:val="28"/>
          <w:szCs w:val="28"/>
          <w:lang w:eastAsia="zh-CN"/>
        </w:rPr>
        <w:t>强（</w:t>
      </w:r>
      <w:r>
        <w:rPr>
          <w:rFonts w:hint="eastAsia" w:ascii="华文隶书" w:hAnsi="华文隶书" w:eastAsia="华文隶书" w:cs="华文隶书"/>
          <w:sz w:val="28"/>
          <w:szCs w:val="28"/>
          <w:lang w:val="en-US" w:eastAsia="zh-CN"/>
        </w:rPr>
        <w:t>f</w:t>
      </w:r>
      <w:r>
        <w:rPr>
          <w:rFonts w:hint="eastAsia" w:asciiTheme="minorEastAsia" w:hAnsiTheme="minorEastAsia"/>
          <w:sz w:val="28"/>
          <w:szCs w:val="28"/>
          <w:lang w:eastAsia="zh-CN"/>
        </w:rPr>
        <w:t>）和弱（</w:t>
      </w:r>
      <w:r>
        <w:rPr>
          <w:rFonts w:hint="eastAsia" w:ascii="华文隶书" w:hAnsi="华文隶书" w:eastAsia="华文隶书" w:cs="华文隶书"/>
          <w:sz w:val="28"/>
          <w:szCs w:val="28"/>
          <w:lang w:val="en-US" w:eastAsia="zh-CN"/>
        </w:rPr>
        <w:t>p</w:t>
      </w:r>
      <w:r>
        <w:rPr>
          <w:rFonts w:hint="eastAsia" w:asciiTheme="minorEastAsia" w:hAnsiTheme="minorEastAsia"/>
          <w:sz w:val="28"/>
          <w:szCs w:val="28"/>
          <w:lang w:eastAsia="zh-CN"/>
        </w:rPr>
        <w:t>）这两种音乐力度记号，理解音乐中强（</w:t>
      </w:r>
      <w:r>
        <w:rPr>
          <w:rFonts w:hint="eastAsia" w:ascii="华文隶书" w:hAnsi="华文隶书" w:eastAsia="华文隶书" w:cs="华文隶书"/>
          <w:sz w:val="28"/>
          <w:szCs w:val="28"/>
          <w:lang w:val="en-US" w:eastAsia="zh-CN"/>
        </w:rPr>
        <w:t>f</w:t>
      </w:r>
      <w:r>
        <w:rPr>
          <w:rFonts w:hint="eastAsia" w:asciiTheme="minorEastAsia" w:hAnsiTheme="minorEastAsia"/>
          <w:sz w:val="28"/>
          <w:szCs w:val="28"/>
          <w:lang w:eastAsia="zh-CN"/>
        </w:rPr>
        <w:t>）、弱（</w:t>
      </w:r>
      <w:r>
        <w:rPr>
          <w:rFonts w:hint="eastAsia" w:ascii="华文隶书" w:hAnsi="华文隶书" w:eastAsia="华文隶书" w:cs="华文隶书"/>
          <w:sz w:val="28"/>
          <w:szCs w:val="28"/>
          <w:lang w:val="en-US" w:eastAsia="zh-CN"/>
        </w:rPr>
        <w:t>p</w:t>
      </w:r>
      <w:r>
        <w:rPr>
          <w:rFonts w:hint="eastAsia" w:asciiTheme="minorEastAsia" w:hAnsiTheme="minorEastAsia"/>
          <w:sz w:val="28"/>
          <w:szCs w:val="28"/>
          <w:lang w:eastAsia="zh-CN"/>
        </w:rPr>
        <w:t>）变化，并在歌曲演唱中表现出强（</w:t>
      </w:r>
      <w:r>
        <w:rPr>
          <w:rFonts w:hint="eastAsia" w:ascii="华文隶书" w:hAnsi="华文隶书" w:eastAsia="华文隶书" w:cs="华文隶书"/>
          <w:sz w:val="28"/>
          <w:szCs w:val="28"/>
          <w:lang w:val="en-US" w:eastAsia="zh-CN"/>
        </w:rPr>
        <w:t>f</w:t>
      </w:r>
      <w:r>
        <w:rPr>
          <w:rFonts w:hint="eastAsia" w:asciiTheme="minorEastAsia" w:hAnsiTheme="minorEastAsia"/>
          <w:sz w:val="28"/>
          <w:szCs w:val="28"/>
          <w:lang w:eastAsia="zh-CN"/>
        </w:rPr>
        <w:t>）、弱（</w:t>
      </w:r>
      <w:r>
        <w:rPr>
          <w:rFonts w:hint="eastAsia" w:ascii="华文隶书" w:hAnsi="华文隶书" w:eastAsia="华文隶书" w:cs="华文隶书"/>
          <w:sz w:val="28"/>
          <w:szCs w:val="28"/>
          <w:lang w:val="en-US" w:eastAsia="zh-CN"/>
        </w:rPr>
        <w:t>p</w:t>
      </w:r>
      <w:r>
        <w:rPr>
          <w:rFonts w:hint="eastAsia" w:asciiTheme="minorEastAsia" w:hAnsiTheme="minorEastAsia"/>
          <w:sz w:val="28"/>
          <w:szCs w:val="28"/>
          <w:lang w:eastAsia="zh-CN"/>
        </w:rPr>
        <w:t>）的力度变化。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学习活动</w:t>
      </w:r>
    </w:p>
    <w:p>
      <w:pPr>
        <w:pStyle w:val="6"/>
        <w:ind w:left="420"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  <w:lang w:eastAsia="zh-CN"/>
        </w:rPr>
        <w:t>聆听小猫和小狗的叫声，感受生活中小动物叫声的长短和声音强（</w:t>
      </w:r>
      <w:r>
        <w:rPr>
          <w:rFonts w:hint="eastAsia" w:ascii="华文隶书" w:hAnsi="华文隶书" w:eastAsia="华文隶书" w:cs="华文隶书"/>
          <w:sz w:val="28"/>
          <w:szCs w:val="28"/>
          <w:lang w:val="en-US" w:eastAsia="zh-CN"/>
        </w:rPr>
        <w:t>f</w:t>
      </w:r>
      <w:r>
        <w:rPr>
          <w:rFonts w:hint="eastAsia" w:asciiTheme="minorEastAsia" w:hAnsiTheme="minorEastAsia"/>
          <w:sz w:val="28"/>
          <w:szCs w:val="28"/>
          <w:lang w:eastAsia="zh-CN"/>
        </w:rPr>
        <w:t>）弱（</w:t>
      </w:r>
      <w:r>
        <w:rPr>
          <w:rFonts w:hint="eastAsia" w:ascii="华文隶书" w:hAnsi="华文隶书" w:eastAsia="华文隶书" w:cs="华文隶书"/>
          <w:sz w:val="28"/>
          <w:szCs w:val="28"/>
          <w:lang w:val="en-US" w:eastAsia="zh-CN"/>
        </w:rPr>
        <w:t>p</w:t>
      </w:r>
      <w:r>
        <w:rPr>
          <w:rFonts w:hint="eastAsia" w:asciiTheme="minorEastAsia" w:hAnsiTheme="minorEastAsia"/>
          <w:sz w:val="28"/>
          <w:szCs w:val="28"/>
          <w:lang w:eastAsia="zh-CN"/>
        </w:rPr>
        <w:t>）的变化。</w:t>
      </w:r>
    </w:p>
    <w:p>
      <w:pPr>
        <w:pStyle w:val="6"/>
        <w:ind w:left="420" w:firstLine="0" w:firstLineChars="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r>
        <w:rPr>
          <w:rFonts w:hint="eastAsia" w:asciiTheme="minorEastAsia" w:hAnsiTheme="minorEastAsia"/>
          <w:sz w:val="28"/>
          <w:szCs w:val="28"/>
          <w:lang w:eastAsia="zh-CN"/>
        </w:rPr>
        <w:t>聆听歌曲中小动物的叫声，感受小动物叫声的长短和声音强（</w:t>
      </w:r>
      <w:r>
        <w:rPr>
          <w:rFonts w:hint="eastAsia" w:ascii="华文隶书" w:hAnsi="华文隶书" w:eastAsia="华文隶书" w:cs="华文隶书"/>
          <w:sz w:val="28"/>
          <w:szCs w:val="28"/>
          <w:lang w:val="en-US" w:eastAsia="zh-CN"/>
        </w:rPr>
        <w:t>f</w:t>
      </w:r>
      <w:r>
        <w:rPr>
          <w:rFonts w:hint="eastAsia" w:asciiTheme="minorEastAsia" w:hAnsiTheme="minorEastAsia"/>
          <w:sz w:val="28"/>
          <w:szCs w:val="28"/>
          <w:lang w:eastAsia="zh-CN"/>
        </w:rPr>
        <w:t>）弱（</w:t>
      </w:r>
      <w:r>
        <w:rPr>
          <w:rFonts w:hint="eastAsia" w:ascii="华文隶书" w:hAnsi="华文隶书" w:eastAsia="华文隶书" w:cs="华文隶书"/>
          <w:sz w:val="28"/>
          <w:szCs w:val="28"/>
          <w:lang w:val="en-US" w:eastAsia="zh-CN"/>
        </w:rPr>
        <w:t>p</w:t>
      </w:r>
      <w:r>
        <w:rPr>
          <w:rFonts w:hint="eastAsia" w:asciiTheme="minorEastAsia" w:hAnsiTheme="minorEastAsia"/>
          <w:sz w:val="28"/>
          <w:szCs w:val="28"/>
          <w:lang w:eastAsia="zh-CN"/>
        </w:rPr>
        <w:t>）的变化。</w:t>
      </w:r>
    </w:p>
    <w:p>
      <w:pPr>
        <w:pStyle w:val="6"/>
        <w:ind w:left="420" w:firstLine="0" w:firstLine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活动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3：认识力度记号：强（</w:t>
      </w:r>
      <w:r>
        <w:rPr>
          <w:rFonts w:hint="eastAsia" w:ascii="华文隶书" w:hAnsi="华文隶书" w:eastAsia="华文隶书" w:cs="华文隶书"/>
          <w:sz w:val="28"/>
          <w:szCs w:val="28"/>
          <w:lang w:val="en-US" w:eastAsia="zh-CN"/>
        </w:rPr>
        <w:t>f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）弱（</w:t>
      </w:r>
      <w:r>
        <w:rPr>
          <w:rFonts w:hint="eastAsia" w:ascii="华文隶书" w:hAnsi="华文隶书" w:eastAsia="华文隶书" w:cs="华文隶书"/>
          <w:sz w:val="28"/>
          <w:szCs w:val="28"/>
          <w:lang w:val="en-US" w:eastAsia="zh-CN"/>
        </w:rPr>
        <w:t>p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）</w:t>
      </w:r>
    </w:p>
    <w:p>
      <w:pPr>
        <w:pStyle w:val="6"/>
        <w:ind w:left="420" w:firstLine="0" w:firstLineChars="0"/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活动4：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:lang w:val="en-US" w:eastAsia="zh-CN"/>
        </w:rPr>
        <w:t>边唱边表演歌曲，注意演唱时小动物叫声的部分要突出力度的强（</w:t>
      </w:r>
      <w:r>
        <w:rPr>
          <w:rFonts w:hint="eastAsia" w:ascii="华文隶书" w:hAnsi="华文隶书" w:eastAsia="华文隶书" w:cs="华文隶书"/>
          <w:b w:val="0"/>
          <w:bCs w:val="0"/>
          <w:color w:val="000000" w:themeColor="text1"/>
          <w:sz w:val="28"/>
          <w:szCs w:val="28"/>
          <w:lang w:val="en-US" w:eastAsia="zh-CN"/>
        </w:rPr>
        <w:t>f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:lang w:val="en-US" w:eastAsia="zh-CN"/>
        </w:rPr>
        <w:t>）、弱（</w:t>
      </w:r>
      <w:r>
        <w:rPr>
          <w:rFonts w:hint="eastAsia" w:ascii="华文隶书" w:hAnsi="华文隶书" w:eastAsia="华文隶书" w:cs="华文隶书"/>
          <w:b w:val="0"/>
          <w:bCs w:val="0"/>
          <w:color w:val="000000" w:themeColor="text1"/>
          <w:sz w:val="28"/>
          <w:szCs w:val="28"/>
          <w:lang w:val="en-US" w:eastAsia="zh-CN"/>
        </w:rPr>
        <w:t>p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8"/>
          <w:szCs w:val="28"/>
          <w:lang w:val="en-US" w:eastAsia="zh-CN"/>
        </w:rPr>
        <w:t>）变化。</w:t>
      </w:r>
    </w:p>
    <w:p>
      <w:pPr>
        <w:pStyle w:val="6"/>
        <w:ind w:left="42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活动5：用熟悉的小动物叫声创编一段歌词演唱。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学习资源</w:t>
      </w:r>
    </w:p>
    <w:p>
      <w:pPr>
        <w:pStyle w:val="6"/>
        <w:numPr>
          <w:ilvl w:val="0"/>
          <w:numId w:val="2"/>
        </w:numPr>
        <w:ind w:left="420" w:firstLine="0" w:firstLineChars="0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300990</wp:posOffset>
            </wp:positionV>
            <wp:extent cx="5268595" cy="1818640"/>
            <wp:effectExtent l="0" t="0" r="8255" b="10160"/>
            <wp:wrapNone/>
            <wp:docPr id="1" name="图片 1" descr="小动物唱歌（歌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动物唱歌（歌篇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歌曲《小动物唱歌》</w:t>
      </w:r>
      <w:bookmarkStart w:id="0" w:name="_GoBack"/>
      <w:bookmarkEnd w:id="0"/>
    </w:p>
    <w:p>
      <w:pPr>
        <w:pStyle w:val="6"/>
        <w:numPr>
          <w:ilvl w:val="0"/>
          <w:numId w:val="0"/>
        </w:numPr>
        <w:ind w:left="420" w:leftChars="0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pStyle w:val="6"/>
        <w:numPr>
          <w:ilvl w:val="0"/>
          <w:numId w:val="0"/>
        </w:numPr>
        <w:ind w:left="420" w:leftChars="0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pStyle w:val="6"/>
        <w:numPr>
          <w:ilvl w:val="0"/>
          <w:numId w:val="0"/>
        </w:numPr>
        <w:ind w:left="420" w:leftChars="0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p>
      <w:pPr>
        <w:pStyle w:val="6"/>
        <w:numPr>
          <w:ilvl w:val="0"/>
          <w:numId w:val="2"/>
        </w:numPr>
        <w:ind w:left="420" w:firstLine="0" w:firstLineChars="0"/>
        <w:rPr>
          <w:rFonts w:hint="eastAsia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力度的概念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音乐中音的强弱程度叫做力度。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常用的力度记号有以下几种：</w:t>
      </w:r>
    </w:p>
    <w:p>
      <w:pPr>
        <w:pStyle w:val="6"/>
        <w:numPr>
          <w:ilvl w:val="0"/>
          <w:numId w:val="0"/>
        </w:numPr>
        <w:ind w:firstLine="280" w:firstLineChars="100"/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）强弱程度固定的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93345</wp:posOffset>
            </wp:positionV>
            <wp:extent cx="4718050" cy="1686560"/>
            <wp:effectExtent l="0" t="0" r="6350" b="8890"/>
            <wp:wrapNone/>
            <wp:docPr id="2" name="图片 2" descr="力度标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力度标记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numPr>
          <w:ilvl w:val="0"/>
          <w:numId w:val="0"/>
        </w:numPr>
        <w:ind w:leftChars="200"/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</w:pPr>
    </w:p>
    <w:p>
      <w:pPr>
        <w:pStyle w:val="6"/>
        <w:numPr>
          <w:ilvl w:val="0"/>
          <w:numId w:val="0"/>
        </w:numPr>
        <w:ind w:leftChars="200"/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</w:pPr>
    </w:p>
    <w:p>
      <w:pPr>
        <w:pStyle w:val="6"/>
        <w:numPr>
          <w:ilvl w:val="0"/>
          <w:numId w:val="0"/>
        </w:numPr>
        <w:ind w:left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    </w:t>
      </w:r>
    </w:p>
    <w:p>
      <w:pPr>
        <w:pStyle w:val="6"/>
        <w:numPr>
          <w:ilvl w:val="0"/>
          <w:numId w:val="0"/>
        </w:numP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</w:pPr>
    </w:p>
    <w:p>
      <w:pPr>
        <w:pStyle w:val="6"/>
        <w:numPr>
          <w:ilvl w:val="0"/>
          <w:numId w:val="3"/>
        </w:numPr>
        <w:ind w:left="420" w:firstLine="0" w:firstLineChars="0"/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强弱程度逐渐改变的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drawing>
          <wp:inline distT="0" distB="0" distL="114300" distR="114300">
            <wp:extent cx="4893310" cy="1609090"/>
            <wp:effectExtent l="0" t="0" r="2540" b="10160"/>
            <wp:docPr id="3" name="图片 3" descr="力度标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力度标记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FCC3"/>
    <w:multiLevelType w:val="singleLevel"/>
    <w:tmpl w:val="1B63FCC3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4EEDC9F6"/>
    <w:multiLevelType w:val="singleLevel"/>
    <w:tmpl w:val="4EEDC9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2782C87"/>
    <w:multiLevelType w:val="multilevel"/>
    <w:tmpl w:val="72782C8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447CA1"/>
    <w:rsid w:val="00545489"/>
    <w:rsid w:val="006117A3"/>
    <w:rsid w:val="007725B9"/>
    <w:rsid w:val="008F3BD3"/>
    <w:rsid w:val="009958F0"/>
    <w:rsid w:val="00B3093A"/>
    <w:rsid w:val="00BC42E6"/>
    <w:rsid w:val="00CA4E16"/>
    <w:rsid w:val="360C4E55"/>
    <w:rsid w:val="41A16121"/>
    <w:rsid w:val="467113E3"/>
    <w:rsid w:val="4AFB2A1E"/>
    <w:rsid w:val="51ED35DF"/>
    <w:rsid w:val="560F60A7"/>
    <w:rsid w:val="67F00C57"/>
    <w:rsid w:val="6F692207"/>
    <w:rsid w:val="7A100CA9"/>
    <w:rsid w:val="7FF4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</Words>
  <Characters>143</Characters>
  <Lines>1</Lines>
  <Paragraphs>1</Paragraphs>
  <TotalTime>6</TotalTime>
  <ScaleCrop>false</ScaleCrop>
  <LinksUpToDate>false</LinksUpToDate>
  <CharactersWithSpaces>166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2020-03-31T03:46:00Z</dcterms:created>
  <dc:creator>Administrator</dc:creator>
  <cp:lastModifiedBy>Administrator</cp:lastModifiedBy>
  <dcterms:modified xsi:type="dcterms:W3CDTF">2021-01-26T06:56:45Z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