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21" w:rsidRDefault="006A66C8">
      <w:pPr>
        <w:spacing w:line="480" w:lineRule="exact"/>
        <w:jc w:val="center"/>
        <w:rPr>
          <w:rFonts w:asciiTheme="minorEastAsia" w:hAnsiTheme="minorEastAsia" w:cs="黑体"/>
          <w:b/>
          <w:color w:val="000000" w:themeColor="text1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 w:themeColor="text1"/>
          <w:sz w:val="32"/>
          <w:szCs w:val="32"/>
        </w:rPr>
        <w:t>设计制作我的汽车</w:t>
      </w:r>
    </w:p>
    <w:p w:rsidR="00B85F21" w:rsidRDefault="00B85F21">
      <w:pPr>
        <w:spacing w:line="480" w:lineRule="exact"/>
        <w:jc w:val="center"/>
        <w:rPr>
          <w:rFonts w:asciiTheme="minorEastAsia" w:hAnsiTheme="minorEastAsia" w:cs="黑体"/>
          <w:b/>
          <w:color w:val="000000" w:themeColor="text1"/>
          <w:sz w:val="32"/>
          <w:szCs w:val="32"/>
        </w:rPr>
      </w:pPr>
    </w:p>
    <w:p w:rsidR="00B85F21" w:rsidRDefault="006A66C8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一、学习目标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182880</wp:posOffset>
            </wp:positionV>
            <wp:extent cx="2075180" cy="1270635"/>
            <wp:effectExtent l="0" t="0" r="58420" b="43815"/>
            <wp:wrapTight wrapText="bothSides">
              <wp:wrapPolygon edited="0">
                <wp:start x="0" y="0"/>
                <wp:lineTo x="0" y="21373"/>
                <wp:lineTo x="21415" y="21373"/>
                <wp:lineTo x="21415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color w:val="000000" w:themeColor="text1"/>
          <w:szCs w:val="21"/>
        </w:rPr>
        <w:t>汽车是人类的朋友，是现代生活中最重要的交通工具。然而汽车也会造成环境污染问题。随着社会的发展，新能源汽车渐渐普及，会使我们的生活更加美好。未来的汽车将会更多地满足人们个性化的需求。将你对未来汽车的想法融入到设计中。通过设计汽车，提高思维能力，通过制作汽车，锻炼动手能力。</w:t>
      </w:r>
    </w:p>
    <w:p w:rsidR="00B85F21" w:rsidRDefault="006A66C8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二、知识和能力要点</w:t>
      </w:r>
    </w:p>
    <w:p w:rsidR="00B85F21" w:rsidRDefault="006A66C8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1.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设计有想象力、有未来属性的汽车。</w:t>
      </w:r>
    </w:p>
    <w:p w:rsidR="00B85F21" w:rsidRDefault="006A66C8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2.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利用身边的废旧物品，制作一辆可以运转起来的汽车。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</w:t>
      </w:r>
    </w:p>
    <w:p w:rsidR="00B85F21" w:rsidRDefault="006A66C8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三、实践活动</w:t>
      </w:r>
    </w:p>
    <w:p w:rsidR="00B85F21" w:rsidRDefault="006A66C8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（一）活动准备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</w:t>
      </w:r>
      <w:r>
        <w:rPr>
          <w:rFonts w:asciiTheme="minorEastAsia" w:hAnsiTheme="minorEastAsia" w:hint="eastAsia"/>
          <w:color w:val="000000" w:themeColor="text1"/>
          <w:szCs w:val="21"/>
        </w:rPr>
        <w:t>搜集“汽车”的相关资料：利用网络收集不同种类的汽车资料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</w:t>
      </w:r>
      <w:r>
        <w:rPr>
          <w:rFonts w:asciiTheme="minorEastAsia" w:hAnsiTheme="minorEastAsia" w:hint="eastAsia"/>
          <w:color w:val="000000" w:themeColor="text1"/>
          <w:szCs w:val="21"/>
        </w:rPr>
        <w:t>收集身边的一些废旧物品，如：小棍、纸盒、塑料瓶、瓶盖、光盘、热溶胶枪、铁丝等</w:t>
      </w:r>
    </w:p>
    <w:p w:rsidR="00B85F21" w:rsidRDefault="006A66C8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（二）活动实施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</w:t>
      </w:r>
      <w:r>
        <w:rPr>
          <w:rFonts w:asciiTheme="minorEastAsia" w:hAnsiTheme="minorEastAsia" w:hint="eastAsia"/>
          <w:color w:val="000000" w:themeColor="text1"/>
          <w:szCs w:val="21"/>
        </w:rPr>
        <w:t>把你知道的汽车罗列出来，利用思维导图进行简单的分类。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4691380" cy="2427605"/>
            <wp:effectExtent l="0" t="0" r="1397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在利用思维导图分类时一定要注意，不能出现一个物品分到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个不同的类别里的情况。</w:t>
      </w:r>
    </w:p>
    <w:p w:rsidR="00B85F21" w:rsidRDefault="00B85F21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</w:p>
    <w:p w:rsidR="00B85F21" w:rsidRDefault="006A66C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2.</w:t>
      </w:r>
      <w:r>
        <w:rPr>
          <w:rFonts w:asciiTheme="minorEastAsia" w:hAnsiTheme="minorEastAsia" w:hint="eastAsia"/>
          <w:color w:val="000000" w:themeColor="text1"/>
          <w:szCs w:val="21"/>
        </w:rPr>
        <w:t>说一说，不同种类汽车优势各是什么？</w:t>
      </w:r>
    </w:p>
    <w:p w:rsidR="00B85F21" w:rsidRDefault="006A66C8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3.</w:t>
      </w:r>
      <w:r>
        <w:rPr>
          <w:rFonts w:asciiTheme="minorEastAsia" w:hAnsiTheme="minorEastAsia" w:hint="eastAsia"/>
          <w:color w:val="000000" w:themeColor="text1"/>
          <w:szCs w:val="21"/>
        </w:rPr>
        <w:t>设计一辆属于你自己的汽车。</w:t>
      </w:r>
    </w:p>
    <w:tbl>
      <w:tblPr>
        <w:tblStyle w:val="a9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446"/>
        <w:gridCol w:w="2421"/>
      </w:tblGrid>
      <w:tr w:rsidR="00B85F21">
        <w:tc>
          <w:tcPr>
            <w:tcW w:w="8524" w:type="dxa"/>
            <w:gridSpan w:val="3"/>
          </w:tcPr>
          <w:p w:rsidR="00B85F21" w:rsidRDefault="006A66C8">
            <w:pPr>
              <w:spacing w:line="360" w:lineRule="auto"/>
              <w:ind w:firstLineChars="1900" w:firstLine="399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我的汽车</w:t>
            </w:r>
          </w:p>
        </w:tc>
      </w:tr>
      <w:tr w:rsidR="00B85F21">
        <w:tc>
          <w:tcPr>
            <w:tcW w:w="657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汽车功能</w:t>
            </w:r>
          </w:p>
        </w:tc>
        <w:tc>
          <w:tcPr>
            <w:tcW w:w="7867" w:type="dxa"/>
            <w:gridSpan w:val="2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c>
          <w:tcPr>
            <w:tcW w:w="657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我的需求</w:t>
            </w:r>
          </w:p>
        </w:tc>
        <w:tc>
          <w:tcPr>
            <w:tcW w:w="7867" w:type="dxa"/>
            <w:gridSpan w:val="2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c>
          <w:tcPr>
            <w:tcW w:w="6103" w:type="dxa"/>
            <w:gridSpan w:val="2"/>
          </w:tcPr>
          <w:p w:rsidR="00B85F21" w:rsidRDefault="006A66C8">
            <w:pPr>
              <w:spacing w:line="360" w:lineRule="auto"/>
              <w:ind w:firstLineChars="800" w:firstLine="168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画图</w:t>
            </w:r>
          </w:p>
        </w:tc>
        <w:tc>
          <w:tcPr>
            <w:tcW w:w="2421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文字说明：</w:t>
            </w:r>
          </w:p>
        </w:tc>
      </w:tr>
      <w:tr w:rsidR="00B85F21">
        <w:tc>
          <w:tcPr>
            <w:tcW w:w="6103" w:type="dxa"/>
            <w:gridSpan w:val="2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21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B85F21" w:rsidRDefault="006A66C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</w:t>
      </w:r>
      <w:r>
        <w:rPr>
          <w:rFonts w:asciiTheme="minorEastAsia" w:hAnsiTheme="minorEastAsia" w:hint="eastAsia"/>
          <w:color w:val="000000" w:themeColor="text1"/>
          <w:szCs w:val="21"/>
        </w:rPr>
        <w:t>制作你的汽车：</w:t>
      </w:r>
    </w:p>
    <w:tbl>
      <w:tblPr>
        <w:tblStyle w:val="a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5544"/>
        <w:gridCol w:w="1159"/>
      </w:tblGrid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汽车结构</w:t>
            </w:r>
          </w:p>
        </w:tc>
        <w:tc>
          <w:tcPr>
            <w:tcW w:w="5544" w:type="dxa"/>
          </w:tcPr>
          <w:p w:rsidR="00B85F21" w:rsidRDefault="006A66C8">
            <w:pPr>
              <w:spacing w:line="360" w:lineRule="auto"/>
              <w:ind w:firstLineChars="900" w:firstLine="189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选择材料</w:t>
            </w:r>
          </w:p>
        </w:tc>
        <w:tc>
          <w:tcPr>
            <w:tcW w:w="1159" w:type="dxa"/>
          </w:tcPr>
          <w:p w:rsidR="00B85F21" w:rsidRDefault="006A66C8">
            <w:pPr>
              <w:spacing w:line="360" w:lineRule="auto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备注</w:t>
            </w:r>
          </w:p>
        </w:tc>
      </w:tr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车身</w:t>
            </w:r>
          </w:p>
        </w:tc>
        <w:tc>
          <w:tcPr>
            <w:tcW w:w="5544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9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车轮</w:t>
            </w:r>
          </w:p>
        </w:tc>
        <w:tc>
          <w:tcPr>
            <w:tcW w:w="5544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9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车轴</w:t>
            </w:r>
          </w:p>
        </w:tc>
        <w:tc>
          <w:tcPr>
            <w:tcW w:w="5544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59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动力</w:t>
            </w:r>
          </w:p>
        </w:tc>
        <w:tc>
          <w:tcPr>
            <w:tcW w:w="5544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弹力（橡筋）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磁力（磁铁）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风力（风车）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电力（电动机）……</w:t>
            </w:r>
          </w:p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太阳能</w:t>
            </w:r>
          </w:p>
        </w:tc>
        <w:tc>
          <w:tcPr>
            <w:tcW w:w="1159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5F21">
        <w:trPr>
          <w:jc w:val="center"/>
        </w:trPr>
        <w:tc>
          <w:tcPr>
            <w:tcW w:w="1819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工具选择建议：</w:t>
            </w:r>
          </w:p>
        </w:tc>
        <w:tc>
          <w:tcPr>
            <w:tcW w:w="5544" w:type="dxa"/>
          </w:tcPr>
          <w:p w:rsidR="00B85F21" w:rsidRDefault="006A66C8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热溶胶枪、剪刀、砂纸、钳子、铅笔、电烙铁等</w:t>
            </w:r>
          </w:p>
        </w:tc>
        <w:tc>
          <w:tcPr>
            <w:tcW w:w="1159" w:type="dxa"/>
          </w:tcPr>
          <w:p w:rsidR="00B85F21" w:rsidRDefault="00B85F21"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B85F21" w:rsidRDefault="00B85F21">
      <w:pPr>
        <w:spacing w:line="360" w:lineRule="auto"/>
        <w:rPr>
          <w:rFonts w:ascii="Arial" w:eastAsia="宋体" w:hAnsi="Arial" w:cs="Arial"/>
          <w:color w:val="000000" w:themeColor="text1"/>
          <w:szCs w:val="21"/>
          <w:shd w:val="clear" w:color="auto" w:fill="FFFFFF"/>
        </w:rPr>
      </w:pPr>
    </w:p>
    <w:p w:rsidR="00B85F21" w:rsidRDefault="006A66C8">
      <w:pPr>
        <w:spacing w:line="360" w:lineRule="auto"/>
        <w:rPr>
          <w:rFonts w:ascii="Arial" w:eastAsia="宋体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 w:themeColor="text1"/>
          <w:szCs w:val="21"/>
          <w:shd w:val="clear" w:color="auto" w:fill="FFFFFF"/>
        </w:rPr>
        <w:lastRenderedPageBreak/>
        <w:t>（</w:t>
      </w:r>
      <w:r>
        <w:rPr>
          <w:rFonts w:ascii="Arial" w:eastAsia="宋体" w:hAnsi="Arial" w:cs="Arial" w:hint="eastAsia"/>
          <w:color w:val="000000" w:themeColor="text1"/>
          <w:szCs w:val="21"/>
          <w:shd w:val="clear" w:color="auto" w:fill="FFFFFF"/>
        </w:rPr>
        <w:t>5</w:t>
      </w:r>
      <w:r>
        <w:rPr>
          <w:rFonts w:ascii="Arial" w:eastAsia="宋体" w:hAnsi="Arial" w:cs="Arial" w:hint="eastAsia"/>
          <w:color w:val="000000" w:themeColor="text1"/>
          <w:szCs w:val="21"/>
          <w:shd w:val="clear" w:color="auto" w:fill="FFFFFF"/>
        </w:rPr>
        <w:t>）把你的作品图片粘贴到下面</w:t>
      </w:r>
    </w:p>
    <w:tbl>
      <w:tblPr>
        <w:tblStyle w:val="a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85F21">
        <w:tc>
          <w:tcPr>
            <w:tcW w:w="8522" w:type="dxa"/>
          </w:tcPr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6A66C8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  <w:shd w:val="clear" w:color="auto" w:fill="FFFFFF"/>
              </w:rPr>
              <w:t>图片：</w:t>
            </w: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  <w:p w:rsidR="00B85F21" w:rsidRDefault="006A66C8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  <w:shd w:val="clear" w:color="auto" w:fill="FFFFFF"/>
              </w:rPr>
              <w:t>文字说明：</w:t>
            </w:r>
          </w:p>
          <w:p w:rsidR="00B85F21" w:rsidRDefault="00B85F21">
            <w:pPr>
              <w:spacing w:line="360" w:lineRule="auto"/>
              <w:rPr>
                <w:rFonts w:ascii="Arial" w:eastAsia="宋体" w:hAnsi="Arial" w:cs="Arial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B85F21" w:rsidRDefault="00B85F21">
      <w:pPr>
        <w:spacing w:line="360" w:lineRule="auto"/>
        <w:rPr>
          <w:rFonts w:ascii="Arial" w:eastAsia="宋体" w:hAnsi="Arial" w:cs="Arial"/>
          <w:color w:val="000000" w:themeColor="text1"/>
          <w:szCs w:val="21"/>
          <w:shd w:val="clear" w:color="auto" w:fill="FFFFFF"/>
        </w:rPr>
      </w:pPr>
    </w:p>
    <w:p w:rsidR="00B85F21" w:rsidRDefault="006A66C8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活动交流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：</w:t>
      </w:r>
    </w:p>
    <w:p w:rsidR="00B85F21" w:rsidRDefault="006A66C8">
      <w:pPr>
        <w:spacing w:line="360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你可以把自己的制作用手机拍摄成一个小视频，也可以将作品上传到班级群中与大家一起分享快乐。</w:t>
      </w:r>
    </w:p>
    <w:p w:rsidR="00B85F21" w:rsidRDefault="00B85F21">
      <w:pPr>
        <w:spacing w:line="360" w:lineRule="auto"/>
        <w:ind w:firstLineChars="202" w:firstLine="424"/>
        <w:rPr>
          <w:rFonts w:asciiTheme="minorEastAsia" w:hAnsiTheme="minorEastAsia"/>
          <w:color w:val="000000" w:themeColor="text1"/>
          <w:szCs w:val="21"/>
        </w:rPr>
      </w:pPr>
    </w:p>
    <w:p w:rsidR="00B85F21" w:rsidRDefault="006A66C8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资源链接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：</w:t>
      </w:r>
    </w:p>
    <w:p w:rsidR="00B85F21" w:rsidRDefault="006A66C8">
      <w:pPr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教育科学出版社《综合实践活动》六年级下册主题三《车迷天地》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2.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《</w:t>
      </w:r>
      <w:r w:rsidR="00192D90">
        <w:rPr>
          <w:rFonts w:asciiTheme="minorEastAsia" w:hAnsiTheme="minorEastAsia" w:hint="eastAsia"/>
          <w:bCs/>
          <w:color w:val="000000" w:themeColor="text1"/>
          <w:szCs w:val="21"/>
        </w:rPr>
        <w:t>设计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制作我的汽车》</w:t>
      </w:r>
    </w:p>
    <w:p w:rsidR="00B85F21" w:rsidRPr="00192D90" w:rsidRDefault="00B85F21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Cs w:val="21"/>
        </w:rPr>
      </w:pPr>
      <w:bookmarkStart w:id="0" w:name="_GoBack"/>
      <w:bookmarkEnd w:id="0"/>
    </w:p>
    <w:sectPr w:rsidR="00B85F21" w:rsidRPr="0019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8" w:rsidRDefault="006A66C8" w:rsidP="00192D90">
      <w:r>
        <w:separator/>
      </w:r>
    </w:p>
  </w:endnote>
  <w:endnote w:type="continuationSeparator" w:id="0">
    <w:p w:rsidR="006A66C8" w:rsidRDefault="006A66C8" w:rsidP="001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8" w:rsidRDefault="006A66C8" w:rsidP="00192D90">
      <w:r>
        <w:separator/>
      </w:r>
    </w:p>
  </w:footnote>
  <w:footnote w:type="continuationSeparator" w:id="0">
    <w:p w:rsidR="006A66C8" w:rsidRDefault="006A66C8" w:rsidP="0019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819671"/>
    <w:multiLevelType w:val="singleLevel"/>
    <w:tmpl w:val="FC81967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66C670"/>
    <w:multiLevelType w:val="singleLevel"/>
    <w:tmpl w:val="0266C67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92D90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A66C8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85F21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2AE6500"/>
    <w:rsid w:val="037C739F"/>
    <w:rsid w:val="047E4F42"/>
    <w:rsid w:val="05B26CB9"/>
    <w:rsid w:val="0B9518DC"/>
    <w:rsid w:val="0BB74AF8"/>
    <w:rsid w:val="10391355"/>
    <w:rsid w:val="112D5219"/>
    <w:rsid w:val="11B3159E"/>
    <w:rsid w:val="14513CEE"/>
    <w:rsid w:val="1A1D1F5A"/>
    <w:rsid w:val="1D17518D"/>
    <w:rsid w:val="1E585CE3"/>
    <w:rsid w:val="1EB82BF7"/>
    <w:rsid w:val="240C05D5"/>
    <w:rsid w:val="25DF0D75"/>
    <w:rsid w:val="26D759AF"/>
    <w:rsid w:val="29B67412"/>
    <w:rsid w:val="2C1F5F70"/>
    <w:rsid w:val="30001195"/>
    <w:rsid w:val="32866F35"/>
    <w:rsid w:val="35552EF7"/>
    <w:rsid w:val="38126CE0"/>
    <w:rsid w:val="3A6D5518"/>
    <w:rsid w:val="3AE75C95"/>
    <w:rsid w:val="3B970BBC"/>
    <w:rsid w:val="40F453C7"/>
    <w:rsid w:val="434570B6"/>
    <w:rsid w:val="43E7586C"/>
    <w:rsid w:val="443935A4"/>
    <w:rsid w:val="45BE5A56"/>
    <w:rsid w:val="4636316B"/>
    <w:rsid w:val="46B627B6"/>
    <w:rsid w:val="47510996"/>
    <w:rsid w:val="4845103A"/>
    <w:rsid w:val="4C806BC8"/>
    <w:rsid w:val="4CAB0661"/>
    <w:rsid w:val="4D2B0E3D"/>
    <w:rsid w:val="4EC90FC9"/>
    <w:rsid w:val="54A76E2C"/>
    <w:rsid w:val="55205A1E"/>
    <w:rsid w:val="5DF34765"/>
    <w:rsid w:val="621C6AFC"/>
    <w:rsid w:val="64274292"/>
    <w:rsid w:val="67465684"/>
    <w:rsid w:val="6E9816E8"/>
    <w:rsid w:val="72D61DA2"/>
    <w:rsid w:val="72DB6606"/>
    <w:rsid w:val="74A417A6"/>
    <w:rsid w:val="74CC7580"/>
    <w:rsid w:val="7C535F61"/>
    <w:rsid w:val="7DB16AF8"/>
    <w:rsid w:val="7EDD3F5E"/>
    <w:rsid w:val="7EF970A3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3A1605"/>
  <w15:docId w15:val="{E2AC1B4B-9B8E-44F4-8619-6442CE9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25</cp:revision>
  <cp:lastPrinted>2020-02-04T11:25:00Z</cp:lastPrinted>
  <dcterms:created xsi:type="dcterms:W3CDTF">2020-07-15T01:35:00Z</dcterms:created>
  <dcterms:modified xsi:type="dcterms:W3CDTF">2021-02-25T03:23:00Z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