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小学体育与健康空中课堂指导课程</w:t>
      </w:r>
    </w:p>
    <w:p>
      <w:pPr>
        <w:jc w:val="center"/>
        <w:rPr>
          <w:b/>
          <w:sz w:val="32"/>
          <w:szCs w:val="32"/>
        </w:rPr>
      </w:pPr>
      <w:r>
        <w:rPr>
          <w:rFonts w:hint="eastAsia"/>
          <w:b/>
          <w:sz w:val="32"/>
          <w:szCs w:val="32"/>
        </w:rPr>
        <w:t>水平三第</w:t>
      </w:r>
      <w:r>
        <w:rPr>
          <w:rFonts w:hint="eastAsia"/>
          <w:b/>
          <w:sz w:val="32"/>
          <w:szCs w:val="32"/>
          <w:lang w:val="en-US" w:eastAsia="zh-CN"/>
        </w:rPr>
        <w:t>三</w:t>
      </w:r>
      <w:r>
        <w:rPr>
          <w:rFonts w:hint="eastAsia"/>
          <w:b/>
          <w:sz w:val="32"/>
          <w:szCs w:val="32"/>
        </w:rPr>
        <w:t>周课程</w:t>
      </w:r>
    </w:p>
    <w:p>
      <w:pPr>
        <w:ind w:firstLine="3534" w:firstLineChars="1100"/>
        <w:jc w:val="both"/>
        <w:rPr>
          <w:rFonts w:hint="eastAsia"/>
          <w:b/>
          <w:sz w:val="32"/>
          <w:szCs w:val="32"/>
          <w:lang w:val="en-US" w:eastAsia="zh-CN"/>
        </w:rPr>
      </w:pPr>
      <w:r>
        <w:rPr>
          <w:rFonts w:hint="eastAsia"/>
          <w:b/>
          <w:sz w:val="32"/>
          <w:szCs w:val="32"/>
          <w:lang w:val="en-US" w:eastAsia="zh-CN"/>
        </w:rPr>
        <w:t>跨越式跳高</w:t>
      </w:r>
    </w:p>
    <w:p>
      <w:pPr>
        <w:ind w:firstLine="3534" w:firstLineChars="1100"/>
        <w:jc w:val="both"/>
        <w:rPr>
          <w:rFonts w:hint="eastAsia"/>
          <w:b/>
          <w:sz w:val="32"/>
          <w:szCs w:val="32"/>
          <w:lang w:val="en-US" w:eastAsia="zh-CN"/>
        </w:rPr>
      </w:pPr>
    </w:p>
    <w:p>
      <w:pPr>
        <w:ind w:firstLine="3534" w:firstLineChars="1100"/>
        <w:jc w:val="both"/>
        <w:rPr>
          <w:b/>
          <w:sz w:val="32"/>
          <w:szCs w:val="32"/>
        </w:rPr>
      </w:pPr>
      <w:r>
        <w:rPr>
          <w:rFonts w:hint="eastAsia"/>
          <w:b/>
          <w:sz w:val="32"/>
          <w:szCs w:val="32"/>
        </w:rPr>
        <w:t>学习指南</w:t>
      </w:r>
    </w:p>
    <w:p>
      <w:pPr>
        <w:rPr>
          <w:b/>
          <w:sz w:val="28"/>
          <w:szCs w:val="28"/>
        </w:rPr>
      </w:pPr>
      <w:r>
        <w:rPr>
          <w:rFonts w:hint="eastAsia"/>
          <w:b/>
          <w:sz w:val="28"/>
          <w:szCs w:val="28"/>
        </w:rPr>
        <w:t>一、学习目标</w:t>
      </w:r>
    </w:p>
    <w:p>
      <w:pPr>
        <w:spacing w:line="360" w:lineRule="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1.跨越式跳高是一种简单的跳高方法，简单易学，也可以用来改进和巩固起跳技术或当做学习其他跳高姿势的过渡方法。跨越式跳高由助跑、起跳、腾空过杆、落地等紧密衔接的四个部分组成。跨越式跳高这一单元共分为5课时，本节课是第2课时，在第1课时我们已经学习过了多种形式的跳跃，也了解了跨越式跳高的基本技术向上跳跃的重点。本节课的重点是助跑有力与起跳相结合，也是本单元中最重要的一个环节，第3、4、5课时中重点在于复习、改进、巩固跨越式跳高的基本技术动作，更好的发展学生的跳跃能力和身体协调能力。</w:t>
      </w:r>
    </w:p>
    <w:p>
      <w:pPr>
        <w:spacing w:line="360" w:lineRule="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通过本课学习，</w:t>
      </w:r>
      <w:r>
        <w:rPr>
          <w:rFonts w:hint="eastAsia" w:asciiTheme="minorEastAsia" w:hAnsiTheme="minorEastAsia" w:eastAsiaTheme="minorEastAsia" w:cstheme="minorEastAsia"/>
        </w:rPr>
        <w:t>学会助跑与起跳相结合的基本动作方法，</w:t>
      </w:r>
      <w:r>
        <w:rPr>
          <w:rFonts w:hint="eastAsia" w:asciiTheme="minorEastAsia" w:hAnsiTheme="minorEastAsia" w:cstheme="minorEastAsia"/>
          <w:lang w:val="en-US" w:eastAsia="zh-CN"/>
        </w:rPr>
        <w:t>掌握</w:t>
      </w:r>
      <w:r>
        <w:rPr>
          <w:rFonts w:hint="eastAsia" w:asciiTheme="minorEastAsia" w:hAnsiTheme="minorEastAsia" w:eastAsiaTheme="minorEastAsia" w:cstheme="minorEastAsia"/>
        </w:rPr>
        <w:t>踏跳有力，动作协调。发展学生的灵敏、协调和跳跃能力，增强身体素质。</w:t>
      </w:r>
    </w:p>
    <w:p>
      <w:pPr>
        <w:spacing w:line="360" w:lineRule="auto"/>
        <w:rPr>
          <w:rFonts w:hint="eastAsia" w:asciiTheme="minorEastAsia" w:hAnsiTheme="minorEastAsia" w:cstheme="minorEastAsia"/>
          <w:lang w:val="en-US" w:eastAsia="zh-CN"/>
        </w:rPr>
      </w:pPr>
    </w:p>
    <w:p>
      <w:pPr>
        <w:rPr>
          <w:rFonts w:hint="eastAsia" w:eastAsiaTheme="minorEastAsia"/>
          <w:b/>
          <w:bCs/>
          <w:lang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2068195</wp:posOffset>
            </wp:positionH>
            <wp:positionV relativeFrom="paragraph">
              <wp:posOffset>197485</wp:posOffset>
            </wp:positionV>
            <wp:extent cx="3223895" cy="1814195"/>
            <wp:effectExtent l="0" t="0" r="6985" b="14605"/>
            <wp:wrapSquare wrapText="bothSides"/>
            <wp:docPr id="3" name="图片 3" descr="228e5b48748a5c3747a6cf68776d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8e5b48748a5c3747a6cf68776dc12"/>
                    <pic:cNvPicPr>
                      <a:picLocks noChangeAspect="1"/>
                    </pic:cNvPicPr>
                  </pic:nvPicPr>
                  <pic:blipFill>
                    <a:blip r:embed="rId4"/>
                    <a:stretch>
                      <a:fillRect/>
                    </a:stretch>
                  </pic:blipFill>
                  <pic:spPr>
                    <a:xfrm>
                      <a:off x="0" y="0"/>
                      <a:ext cx="3223895" cy="1814195"/>
                    </a:xfrm>
                    <a:prstGeom prst="rect">
                      <a:avLst/>
                    </a:prstGeom>
                  </pic:spPr>
                </pic:pic>
              </a:graphicData>
            </a:graphic>
          </wp:anchor>
        </w:drawing>
      </w:r>
      <w:r>
        <w:rPr>
          <w:rFonts w:hint="eastAsia"/>
          <w:b/>
          <w:sz w:val="28"/>
          <w:szCs w:val="28"/>
        </w:rPr>
        <w:t>二、学习</w:t>
      </w:r>
      <w:r>
        <w:rPr>
          <w:rFonts w:hint="eastAsia"/>
          <w:b/>
          <w:sz w:val="28"/>
          <w:szCs w:val="28"/>
          <w:lang w:val="en-US" w:eastAsia="zh-CN"/>
        </w:rPr>
        <w:t>步骤</w:t>
      </w:r>
    </w:p>
    <w:p>
      <w:pPr>
        <w:spacing w:line="360" w:lineRule="auto"/>
        <w:rPr>
          <w:rFonts w:hint="eastAsia" w:ascii="宋体" w:hAnsi="宋体" w:eastAsia="宋体" w:cs="宋体"/>
          <w:b w:val="0"/>
          <w:bCs/>
        </w:rPr>
      </w:pPr>
      <w:r>
        <w:rPr>
          <w:rFonts w:hint="eastAsia" w:ascii="宋体" w:hAnsi="宋体" w:eastAsia="宋体" w:cs="宋体"/>
          <w:b w:val="0"/>
          <w:bCs/>
          <w:lang w:val="en-US" w:eastAsia="zh-CN"/>
        </w:rPr>
        <w:t>1.</w:t>
      </w:r>
      <w:r>
        <w:rPr>
          <w:rFonts w:hint="eastAsia" w:ascii="宋体" w:hAnsi="宋体" w:eastAsia="宋体" w:cs="宋体"/>
          <w:b w:val="0"/>
          <w:bCs/>
        </w:rPr>
        <w:t>活动1：课前器材准备</w:t>
      </w:r>
    </w:p>
    <w:p>
      <w:pPr>
        <w:spacing w:line="360" w:lineRule="auto"/>
        <w:rPr>
          <w:rFonts w:hint="eastAsia" w:ascii="宋体" w:hAnsi="宋体" w:eastAsia="宋体" w:cs="宋体"/>
          <w:b w:val="0"/>
          <w:bCs/>
          <w:lang w:eastAsia="zh-CN"/>
        </w:rPr>
      </w:pPr>
      <w:r>
        <w:rPr>
          <w:rFonts w:hint="eastAsia" w:ascii="宋体" w:hAnsi="宋体" w:eastAsia="宋体" w:cs="宋体"/>
          <w:b w:val="0"/>
          <w:bCs/>
        </w:rPr>
        <w:t>（1）篮球</w:t>
      </w:r>
      <w:r>
        <w:rPr>
          <w:rFonts w:hint="eastAsia" w:ascii="宋体" w:hAnsi="宋体" w:eastAsia="宋体" w:cs="宋体"/>
          <w:b w:val="0"/>
          <w:bCs/>
          <w:lang w:val="en-US" w:eastAsia="zh-CN"/>
        </w:rPr>
        <w:t>1</w:t>
      </w:r>
      <w:r>
        <w:rPr>
          <w:rFonts w:hint="eastAsia" w:ascii="宋体" w:hAnsi="宋体" w:eastAsia="宋体" w:cs="宋体"/>
          <w:b w:val="0"/>
          <w:bCs/>
        </w:rPr>
        <w:t>个；</w:t>
      </w:r>
    </w:p>
    <w:p>
      <w:pPr>
        <w:spacing w:line="360" w:lineRule="auto"/>
        <w:rPr>
          <w:rFonts w:hint="eastAsia" w:ascii="宋体" w:hAnsi="宋体" w:eastAsia="宋体" w:cs="宋体"/>
          <w:b w:val="0"/>
          <w:bCs/>
          <w:lang w:eastAsia="zh-CN"/>
        </w:rPr>
      </w:pPr>
      <w:r>
        <w:rPr>
          <w:rFonts w:hint="eastAsia" w:ascii="宋体" w:hAnsi="宋体" w:eastAsia="宋体" w:cs="宋体"/>
          <w:b w:val="0"/>
          <w:bCs/>
        </w:rPr>
        <w:t>（2）</w:t>
      </w:r>
      <w:r>
        <w:rPr>
          <w:rFonts w:hint="eastAsia" w:ascii="宋体" w:hAnsi="宋体" w:eastAsia="宋体" w:cs="宋体"/>
          <w:b w:val="0"/>
          <w:bCs/>
          <w:lang w:val="en-US" w:eastAsia="zh-CN"/>
        </w:rPr>
        <w:t>标志杆；标志桶；体操垫</w:t>
      </w:r>
      <w:r>
        <w:rPr>
          <w:rFonts w:hint="eastAsia" w:ascii="宋体" w:hAnsi="宋体" w:eastAsia="宋体" w:cs="宋体"/>
          <w:b w:val="0"/>
          <w:bCs/>
        </w:rPr>
        <w:t>；</w:t>
      </w:r>
    </w:p>
    <w:p>
      <w:pPr>
        <w:spacing w:line="360" w:lineRule="auto"/>
        <w:rPr>
          <w:rFonts w:hint="eastAsia" w:ascii="宋体" w:hAnsi="宋体" w:eastAsia="宋体" w:cs="宋体"/>
          <w:b w:val="0"/>
          <w:bCs/>
        </w:rPr>
      </w:pPr>
      <w:r>
        <w:rPr>
          <w:rFonts w:hint="eastAsia" w:ascii="宋体" w:hAnsi="宋体" w:eastAsia="宋体" w:cs="宋体"/>
          <w:b w:val="0"/>
          <w:bCs/>
        </w:rPr>
        <w:t>（3）</w:t>
      </w:r>
      <w:r>
        <w:rPr>
          <w:rFonts w:hint="eastAsia" w:ascii="宋体" w:hAnsi="宋体" w:eastAsia="宋体" w:cs="宋体"/>
          <w:b w:val="0"/>
          <w:bCs/>
          <w:lang w:val="en-US" w:eastAsia="zh-CN"/>
        </w:rPr>
        <w:t>跳高架1套</w:t>
      </w:r>
      <w:r>
        <w:rPr>
          <w:rFonts w:hint="eastAsia" w:ascii="宋体" w:hAnsi="宋体" w:eastAsia="宋体" w:cs="宋体"/>
          <w:b w:val="0"/>
          <w:bCs/>
        </w:rPr>
        <w:t>；</w:t>
      </w:r>
    </w:p>
    <w:p>
      <w:pPr>
        <w:spacing w:line="360" w:lineRule="auto"/>
        <w:rPr>
          <w:rFonts w:hint="eastAsia" w:ascii="宋体" w:hAnsi="宋体" w:eastAsia="宋体" w:cs="宋体"/>
          <w:b w:val="0"/>
          <w:bCs/>
        </w:rPr>
      </w:pPr>
      <w:r>
        <w:rPr>
          <w:rFonts w:hint="eastAsia" w:ascii="宋体" w:hAnsi="宋体" w:eastAsia="宋体" w:cs="宋体"/>
          <w:b w:val="0"/>
          <w:bCs/>
        </w:rPr>
        <w:t>（4）</w:t>
      </w:r>
      <w:r>
        <w:rPr>
          <w:rFonts w:hint="eastAsia" w:ascii="宋体" w:hAnsi="宋体" w:eastAsia="宋体" w:cs="宋体"/>
          <w:b w:val="0"/>
          <w:bCs/>
          <w:lang w:val="en-US" w:eastAsia="zh-CN"/>
        </w:rPr>
        <w:t>皮筋1根</w:t>
      </w:r>
      <w:r>
        <w:rPr>
          <w:rFonts w:hint="eastAsia" w:ascii="宋体" w:hAnsi="宋体" w:eastAsia="宋体" w:cs="宋体"/>
          <w:b w:val="0"/>
          <w:bCs/>
        </w:rPr>
        <w:t>。</w:t>
      </w:r>
    </w:p>
    <w:p>
      <w:pPr>
        <w:spacing w:line="360" w:lineRule="auto"/>
        <w:rPr>
          <w:rFonts w:hint="eastAsia" w:ascii="宋体" w:hAnsi="宋体" w:eastAsia="宋体" w:cs="宋体"/>
          <w:b w:val="0"/>
          <w:bCs/>
        </w:rPr>
      </w:pPr>
      <w:r>
        <w:rPr>
          <w:rFonts w:hint="eastAsia" w:ascii="宋体" w:hAnsi="宋体" w:eastAsia="宋体" w:cs="宋体"/>
          <w:b w:val="0"/>
          <w:bCs/>
          <w:lang w:val="en-US" w:eastAsia="zh-CN"/>
        </w:rPr>
        <w:t>2.</w:t>
      </w:r>
      <w:r>
        <w:rPr>
          <w:rFonts w:hint="eastAsia" w:ascii="宋体" w:hAnsi="宋体" w:eastAsia="宋体" w:cs="宋体"/>
          <w:b w:val="0"/>
          <w:bCs/>
        </w:rPr>
        <w:t>活动2：跟随视频进行热身活动</w:t>
      </w:r>
    </w:p>
    <w:p>
      <w:pPr>
        <w:spacing w:line="360" w:lineRule="auto"/>
        <w:rPr>
          <w:rFonts w:hint="eastAsia" w:ascii="宋体" w:hAnsi="宋体" w:eastAsia="宋体" w:cs="宋体"/>
          <w:b w:val="0"/>
          <w:bCs/>
        </w:rPr>
      </w:pPr>
      <w:r>
        <w:rPr>
          <w:rFonts w:hint="eastAsia" w:ascii="宋体" w:hAnsi="宋体" w:eastAsia="宋体" w:cs="宋体"/>
          <w:b w:val="0"/>
          <w:bCs/>
          <w:lang w:eastAsia="zh-CN"/>
        </w:rPr>
        <w:drawing>
          <wp:anchor distT="0" distB="0" distL="114300" distR="114300" simplePos="0" relativeHeight="251661312" behindDoc="0" locked="0" layoutInCell="1" allowOverlap="1">
            <wp:simplePos x="0" y="0"/>
            <wp:positionH relativeFrom="column">
              <wp:posOffset>1469390</wp:posOffset>
            </wp:positionH>
            <wp:positionV relativeFrom="paragraph">
              <wp:posOffset>154940</wp:posOffset>
            </wp:positionV>
            <wp:extent cx="3547110" cy="1995170"/>
            <wp:effectExtent l="0" t="0" r="3810" b="1270"/>
            <wp:wrapSquare wrapText="bothSides"/>
            <wp:docPr id="5" name="图片 5" descr="56fa9b08581f69d39b1aac904953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6fa9b08581f69d39b1aac904953a77"/>
                    <pic:cNvPicPr>
                      <a:picLocks noChangeAspect="1"/>
                    </pic:cNvPicPr>
                  </pic:nvPicPr>
                  <pic:blipFill>
                    <a:blip r:embed="rId5"/>
                    <a:stretch>
                      <a:fillRect/>
                    </a:stretch>
                  </pic:blipFill>
                  <pic:spPr>
                    <a:xfrm>
                      <a:off x="0" y="0"/>
                      <a:ext cx="3547110" cy="1995170"/>
                    </a:xfrm>
                    <a:prstGeom prst="rect">
                      <a:avLst/>
                    </a:prstGeom>
                  </pic:spPr>
                </pic:pic>
              </a:graphicData>
            </a:graphic>
          </wp:anchor>
        </w:drawing>
      </w:r>
      <w:r>
        <w:rPr>
          <w:rFonts w:hint="eastAsia" w:ascii="宋体" w:hAnsi="宋体" w:eastAsia="宋体" w:cs="宋体"/>
          <w:b w:val="0"/>
          <w:bCs/>
        </w:rPr>
        <w:t>（1）</w:t>
      </w:r>
      <w:r>
        <w:rPr>
          <w:rFonts w:hint="eastAsia" w:ascii="宋体" w:hAnsi="宋体" w:eastAsia="宋体" w:cs="宋体"/>
          <w:b w:val="0"/>
          <w:bCs/>
          <w:lang w:val="en-US" w:eastAsia="zh-CN"/>
        </w:rPr>
        <w:t>腰部运动</w:t>
      </w:r>
      <w:r>
        <w:rPr>
          <w:rFonts w:hint="eastAsia" w:ascii="宋体" w:hAnsi="宋体" w:eastAsia="宋体" w:cs="宋体"/>
          <w:b w:val="0"/>
          <w:bCs/>
        </w:rPr>
        <w:t>；</w:t>
      </w:r>
    </w:p>
    <w:p>
      <w:pPr>
        <w:spacing w:line="360" w:lineRule="auto"/>
        <w:rPr>
          <w:rFonts w:hint="eastAsia" w:ascii="宋体" w:hAnsi="宋体" w:eastAsia="宋体" w:cs="宋体"/>
          <w:b w:val="0"/>
          <w:bCs/>
        </w:rPr>
      </w:pPr>
      <w:r>
        <w:rPr>
          <w:rFonts w:hint="eastAsia" w:ascii="宋体" w:hAnsi="宋体" w:eastAsia="宋体" w:cs="宋体"/>
          <w:b w:val="0"/>
          <w:bCs/>
        </w:rPr>
        <w:t>（2）</w:t>
      </w:r>
      <w:r>
        <w:rPr>
          <w:rFonts w:hint="eastAsia" w:ascii="宋体" w:hAnsi="宋体" w:eastAsia="宋体" w:cs="宋体"/>
          <w:b w:val="0"/>
          <w:bCs/>
          <w:lang w:val="en-US" w:eastAsia="zh-CN"/>
        </w:rPr>
        <w:t>跨摆腿</w:t>
      </w:r>
      <w:r>
        <w:rPr>
          <w:rFonts w:hint="eastAsia" w:ascii="宋体" w:hAnsi="宋体" w:eastAsia="宋体" w:cs="宋体"/>
          <w:b w:val="0"/>
          <w:bCs/>
        </w:rPr>
        <w:t>；</w:t>
      </w:r>
    </w:p>
    <w:p>
      <w:pPr>
        <w:spacing w:line="360" w:lineRule="auto"/>
        <w:rPr>
          <w:rFonts w:hint="eastAsia" w:ascii="宋体" w:hAnsi="宋体" w:eastAsia="宋体" w:cs="宋体"/>
          <w:b w:val="0"/>
          <w:bCs/>
        </w:rPr>
      </w:pPr>
      <w:r>
        <w:rPr>
          <w:rFonts w:hint="eastAsia" w:ascii="宋体" w:hAnsi="宋体" w:eastAsia="宋体" w:cs="宋体"/>
          <w:b w:val="0"/>
          <w:bCs/>
        </w:rPr>
        <w:t>（3）</w:t>
      </w:r>
      <w:r>
        <w:rPr>
          <w:rFonts w:hint="eastAsia" w:ascii="宋体" w:hAnsi="宋体" w:eastAsia="宋体" w:cs="宋体"/>
          <w:b w:val="0"/>
          <w:bCs/>
          <w:lang w:val="en-US" w:eastAsia="zh-CN"/>
        </w:rPr>
        <w:t>蹲起</w:t>
      </w:r>
      <w:r>
        <w:rPr>
          <w:rFonts w:hint="eastAsia" w:ascii="宋体" w:hAnsi="宋体" w:eastAsia="宋体" w:cs="宋体"/>
          <w:b w:val="0"/>
          <w:bCs/>
        </w:rPr>
        <w:t>；</w:t>
      </w:r>
    </w:p>
    <w:p>
      <w:pPr>
        <w:spacing w:line="360" w:lineRule="auto"/>
        <w:rPr>
          <w:rFonts w:hint="eastAsia" w:ascii="宋体" w:hAnsi="宋体" w:eastAsia="宋体" w:cs="宋体"/>
          <w:b w:val="0"/>
          <w:bCs/>
          <w:lang w:eastAsia="zh-CN"/>
        </w:rPr>
      </w:pPr>
      <w:r>
        <w:rPr>
          <w:rFonts w:hint="eastAsia" w:ascii="宋体" w:hAnsi="宋体" w:eastAsia="宋体" w:cs="宋体"/>
          <w:b w:val="0"/>
          <w:bCs/>
        </w:rPr>
        <w:t>（4）</w:t>
      </w:r>
      <w:r>
        <w:rPr>
          <w:rFonts w:hint="eastAsia" w:ascii="宋体" w:hAnsi="宋体" w:eastAsia="宋体" w:cs="宋体"/>
          <w:b w:val="0"/>
          <w:bCs/>
          <w:lang w:val="en-US" w:eastAsia="zh-CN"/>
        </w:rPr>
        <w:t>摆腿跳</w:t>
      </w:r>
      <w:r>
        <w:rPr>
          <w:rFonts w:hint="eastAsia" w:ascii="宋体" w:hAnsi="宋体" w:eastAsia="宋体" w:cs="宋体"/>
          <w:b w:val="0"/>
          <w:bCs/>
        </w:rPr>
        <w:t>；</w:t>
      </w:r>
    </w:p>
    <w:p>
      <w:pPr>
        <w:spacing w:line="360" w:lineRule="auto"/>
        <w:rPr>
          <w:rFonts w:hint="eastAsia" w:ascii="宋体" w:hAnsi="宋体" w:eastAsia="宋体" w:cs="宋体"/>
          <w:b w:val="0"/>
          <w:bCs/>
          <w:lang w:eastAsia="zh-CN"/>
        </w:rPr>
      </w:pPr>
      <w:r>
        <w:rPr>
          <w:rFonts w:hint="eastAsia" w:ascii="宋体" w:hAnsi="宋体" w:eastAsia="宋体" w:cs="宋体"/>
          <w:b w:val="0"/>
          <w:bCs/>
        </w:rPr>
        <w:t>（5）</w:t>
      </w:r>
      <w:r>
        <w:rPr>
          <w:rFonts w:hint="eastAsia" w:ascii="宋体" w:hAnsi="宋体" w:eastAsia="宋体" w:cs="宋体"/>
          <w:b w:val="0"/>
          <w:bCs/>
          <w:lang w:val="en-US" w:eastAsia="zh-CN"/>
        </w:rPr>
        <w:t>全身运动</w:t>
      </w:r>
      <w:r>
        <w:rPr>
          <w:rFonts w:hint="eastAsia" w:ascii="宋体" w:hAnsi="宋体" w:eastAsia="宋体" w:cs="宋体"/>
          <w:b w:val="0"/>
          <w:bCs/>
        </w:rPr>
        <w:t>；</w:t>
      </w:r>
    </w:p>
    <w:p>
      <w:pPr>
        <w:spacing w:line="360" w:lineRule="auto"/>
        <w:rPr>
          <w:rFonts w:hint="eastAsia" w:ascii="宋体" w:hAnsi="宋体" w:eastAsia="宋体" w:cs="宋体"/>
          <w:b w:val="0"/>
          <w:bCs/>
        </w:rPr>
      </w:pPr>
      <w:r>
        <w:rPr>
          <w:rFonts w:hint="eastAsia" w:ascii="宋体" w:hAnsi="宋体" w:eastAsia="宋体" w:cs="宋体"/>
          <w:b w:val="0"/>
          <w:bCs/>
        </w:rPr>
        <w:t>（6）</w:t>
      </w:r>
      <w:r>
        <w:rPr>
          <w:rFonts w:hint="eastAsia" w:ascii="宋体" w:hAnsi="宋体" w:eastAsia="宋体" w:cs="宋体"/>
          <w:b w:val="0"/>
          <w:bCs/>
          <w:lang w:val="en-US" w:eastAsia="zh-CN"/>
        </w:rPr>
        <w:t>原地抬腿跳</w:t>
      </w:r>
      <w:r>
        <w:rPr>
          <w:rFonts w:hint="eastAsia" w:ascii="宋体" w:hAnsi="宋体" w:eastAsia="宋体" w:cs="宋体"/>
          <w:b w:val="0"/>
          <w:bCs/>
        </w:rPr>
        <w:t>；</w:t>
      </w:r>
    </w:p>
    <w:p>
      <w:pPr>
        <w:spacing w:line="360" w:lineRule="auto"/>
        <w:rPr>
          <w:rFonts w:hint="eastAsia" w:ascii="宋体" w:hAnsi="宋体" w:eastAsia="宋体" w:cs="宋体"/>
          <w:b w:val="0"/>
          <w:bCs/>
          <w:lang w:eastAsia="zh-CN"/>
        </w:rPr>
      </w:pPr>
      <w:r>
        <w:rPr>
          <w:rFonts w:hint="eastAsia" w:ascii="宋体" w:hAnsi="宋体" w:eastAsia="宋体" w:cs="宋体"/>
          <w:b w:val="0"/>
          <w:bCs/>
        </w:rPr>
        <w:t>（7）</w:t>
      </w:r>
      <w:r>
        <w:rPr>
          <w:rFonts w:hint="eastAsia" w:ascii="宋体" w:hAnsi="宋体" w:eastAsia="宋体" w:cs="宋体"/>
          <w:b w:val="0"/>
          <w:bCs/>
          <w:lang w:val="en-US" w:eastAsia="zh-CN"/>
        </w:rPr>
        <w:t>小腿跳</w:t>
      </w:r>
      <w:r>
        <w:rPr>
          <w:rFonts w:hint="eastAsia" w:ascii="宋体" w:hAnsi="宋体" w:eastAsia="宋体" w:cs="宋体"/>
          <w:b w:val="0"/>
          <w:bCs/>
        </w:rPr>
        <w:t>；</w:t>
      </w:r>
    </w:p>
    <w:p>
      <w:pPr>
        <w:spacing w:line="360" w:lineRule="auto"/>
        <w:rPr>
          <w:rFonts w:hint="eastAsia" w:ascii="宋体" w:hAnsi="宋体" w:eastAsia="宋体" w:cs="宋体"/>
          <w:b w:val="0"/>
          <w:bCs/>
          <w:lang w:val="en-US" w:eastAsia="zh-CN"/>
        </w:rPr>
      </w:pPr>
      <w:r>
        <w:rPr>
          <w:rFonts w:hint="eastAsia" w:ascii="宋体" w:hAnsi="宋体" w:eastAsia="宋体" w:cs="宋体"/>
          <w:b w:val="0"/>
          <w:bCs/>
        </w:rPr>
        <w:t>（8）</w:t>
      </w:r>
      <w:r>
        <w:rPr>
          <w:rFonts w:hint="eastAsia" w:ascii="宋体" w:hAnsi="宋体" w:eastAsia="宋体" w:cs="宋体"/>
          <w:b w:val="0"/>
          <w:bCs/>
          <w:lang w:val="en-US" w:eastAsia="zh-CN"/>
        </w:rPr>
        <w:t>原地上步高抬腿</w:t>
      </w:r>
    </w:p>
    <w:p>
      <w:pPr>
        <w:spacing w:line="360" w:lineRule="auto"/>
        <w:rPr>
          <w:rFonts w:hint="eastAsia" w:ascii="宋体" w:hAnsi="宋体" w:eastAsia="宋体" w:cs="宋体"/>
          <w:b w:val="0"/>
          <w:bCs/>
          <w:lang w:val="en-US" w:eastAsia="zh-CN"/>
        </w:rPr>
      </w:pPr>
      <w:r>
        <w:rPr>
          <w:rFonts w:hint="eastAsia" w:ascii="宋体" w:hAnsi="宋体" w:eastAsia="宋体" w:cs="宋体"/>
          <w:b w:val="0"/>
          <w:bCs/>
          <w:lang w:val="en-US" w:eastAsia="zh-CN"/>
        </w:rPr>
        <w:t>（9）行进间上步高抬腿</w:t>
      </w:r>
    </w:p>
    <w:p>
      <w:pPr>
        <w:spacing w:line="360" w:lineRule="auto"/>
        <w:rPr>
          <w:rFonts w:hint="eastAsia" w:ascii="宋体" w:hAnsi="宋体" w:eastAsia="宋体" w:cs="宋体"/>
          <w:b w:val="0"/>
          <w:bCs/>
          <w:lang w:val="en-US" w:eastAsia="zh-CN"/>
        </w:rPr>
      </w:pPr>
      <w:r>
        <w:rPr>
          <w:rFonts w:hint="eastAsia" w:ascii="宋体" w:hAnsi="宋体" w:eastAsia="宋体" w:cs="宋体"/>
          <w:b w:val="0"/>
          <w:bCs/>
          <w:lang w:val="en-US" w:eastAsia="zh-CN"/>
        </w:rPr>
        <w:t>（10）上三步高抬腿</w:t>
      </w:r>
    </w:p>
    <w:p>
      <w:pPr>
        <w:spacing w:line="360" w:lineRule="auto"/>
        <w:rPr>
          <w:rFonts w:hint="eastAsia" w:ascii="宋体" w:hAnsi="宋体" w:eastAsia="宋体" w:cs="宋体"/>
          <w:b w:val="0"/>
          <w:bCs/>
          <w:lang w:val="en-US" w:eastAsia="zh-CN"/>
        </w:rPr>
      </w:pPr>
      <w:r>
        <w:rPr>
          <w:rFonts w:hint="eastAsia" w:ascii="宋体" w:hAnsi="宋体" w:eastAsia="宋体" w:cs="宋体"/>
          <w:b w:val="0"/>
          <w:bCs/>
          <w:lang w:val="en-US" w:eastAsia="zh-CN"/>
        </w:rPr>
        <w:t>3.活动3：如若居家练习练习器材可选择替代器材</w:t>
      </w:r>
    </w:p>
    <w:p>
      <w:pPr>
        <w:spacing w:line="360" w:lineRule="auto"/>
        <w:rPr>
          <w:rFonts w:hint="eastAsia" w:ascii="宋体" w:hAnsi="宋体" w:eastAsia="宋体" w:cs="宋体"/>
          <w:b w:val="0"/>
          <w:bCs/>
          <w:lang w:val="en-US" w:eastAsia="zh-CN"/>
        </w:rPr>
      </w:pPr>
      <w:r>
        <w:rPr>
          <w:rFonts w:hint="eastAsia" w:ascii="宋体" w:hAnsi="宋体" w:eastAsia="宋体" w:cs="宋体"/>
          <w:b w:val="0"/>
          <w:bCs/>
          <w:lang w:val="en-US" w:eastAsia="zh-CN"/>
        </w:rPr>
        <w:drawing>
          <wp:anchor distT="0" distB="0" distL="114300" distR="114300" simplePos="0" relativeHeight="251663360" behindDoc="0" locked="0" layoutInCell="1" allowOverlap="1">
            <wp:simplePos x="0" y="0"/>
            <wp:positionH relativeFrom="column">
              <wp:posOffset>3924300</wp:posOffset>
            </wp:positionH>
            <wp:positionV relativeFrom="paragraph">
              <wp:posOffset>59055</wp:posOffset>
            </wp:positionV>
            <wp:extent cx="1789430" cy="1289685"/>
            <wp:effectExtent l="0" t="0" r="8890" b="5715"/>
            <wp:wrapSquare wrapText="bothSides"/>
            <wp:docPr id="7" name="图片 7" descr="f61da705453164018123a37021705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61da705453164018123a37021705cc"/>
                    <pic:cNvPicPr>
                      <a:picLocks noChangeAspect="1"/>
                    </pic:cNvPicPr>
                  </pic:nvPicPr>
                  <pic:blipFill>
                    <a:blip r:embed="rId6"/>
                    <a:stretch>
                      <a:fillRect/>
                    </a:stretch>
                  </pic:blipFill>
                  <pic:spPr>
                    <a:xfrm>
                      <a:off x="0" y="0"/>
                      <a:ext cx="1789430" cy="1289685"/>
                    </a:xfrm>
                    <a:prstGeom prst="rect">
                      <a:avLst/>
                    </a:prstGeom>
                  </pic:spPr>
                </pic:pic>
              </a:graphicData>
            </a:graphic>
          </wp:anchor>
        </w:drawing>
      </w:r>
      <w:r>
        <w:rPr>
          <w:rFonts w:hint="eastAsia" w:ascii="宋体" w:hAnsi="宋体" w:eastAsia="宋体" w:cs="宋体"/>
          <w:b w:val="0"/>
          <w:bCs/>
          <w:lang w:val="en-US" w:eastAsia="zh-CN"/>
        </w:rPr>
        <w:drawing>
          <wp:anchor distT="0" distB="0" distL="114300" distR="114300" simplePos="0" relativeHeight="251662336" behindDoc="0" locked="0" layoutInCell="1" allowOverlap="1">
            <wp:simplePos x="0" y="0"/>
            <wp:positionH relativeFrom="column">
              <wp:posOffset>2080260</wp:posOffset>
            </wp:positionH>
            <wp:positionV relativeFrom="paragraph">
              <wp:posOffset>64135</wp:posOffset>
            </wp:positionV>
            <wp:extent cx="1892300" cy="1300480"/>
            <wp:effectExtent l="0" t="0" r="12700" b="10160"/>
            <wp:wrapSquare wrapText="bothSides"/>
            <wp:docPr id="6" name="图片 6" descr="bc598ee4cee543fb034d245b6f06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c598ee4cee543fb034d245b6f06b86"/>
                    <pic:cNvPicPr>
                      <a:picLocks noChangeAspect="1"/>
                    </pic:cNvPicPr>
                  </pic:nvPicPr>
                  <pic:blipFill>
                    <a:blip r:embed="rId7"/>
                    <a:stretch>
                      <a:fillRect/>
                    </a:stretch>
                  </pic:blipFill>
                  <pic:spPr>
                    <a:xfrm>
                      <a:off x="0" y="0"/>
                      <a:ext cx="1892300" cy="1300480"/>
                    </a:xfrm>
                    <a:prstGeom prst="rect">
                      <a:avLst/>
                    </a:prstGeom>
                  </pic:spPr>
                </pic:pic>
              </a:graphicData>
            </a:graphic>
          </wp:anchor>
        </w:drawing>
      </w:r>
      <w:r>
        <w:rPr>
          <w:rFonts w:hint="eastAsia" w:ascii="宋体" w:hAnsi="宋体" w:eastAsia="宋体" w:cs="宋体"/>
          <w:b w:val="0"/>
          <w:bCs/>
          <w:lang w:val="en-US" w:eastAsia="zh-CN"/>
        </w:rPr>
        <w:t>练习一：摆腿练习</w:t>
      </w:r>
    </w:p>
    <w:p>
      <w:pPr>
        <w:spacing w:line="360" w:lineRule="auto"/>
        <w:rPr>
          <w:rFonts w:hint="eastAsia" w:ascii="宋体" w:hAnsi="宋体" w:eastAsia="宋体" w:cs="宋体"/>
          <w:b w:val="0"/>
          <w:bCs/>
          <w:lang w:val="en-US" w:eastAsia="zh-CN"/>
        </w:rPr>
      </w:pPr>
      <w:r>
        <w:rPr>
          <w:rFonts w:hint="eastAsia" w:ascii="宋体" w:hAnsi="宋体" w:eastAsia="宋体" w:cs="宋体"/>
          <w:b w:val="0"/>
          <w:bCs/>
          <w:lang w:val="en-US" w:eastAsia="zh-CN"/>
        </w:rPr>
        <w:t>练习二：跳起摸高</w:t>
      </w:r>
    </w:p>
    <w:p>
      <w:pPr>
        <w:spacing w:line="360" w:lineRule="auto"/>
        <w:rPr>
          <w:rFonts w:hint="eastAsia" w:ascii="宋体" w:hAnsi="宋体" w:eastAsia="宋体" w:cs="宋体"/>
          <w:b w:val="0"/>
          <w:bCs/>
          <w:lang w:val="en-US" w:eastAsia="zh-CN"/>
        </w:rPr>
      </w:pPr>
      <w:r>
        <w:rPr>
          <w:rFonts w:hint="eastAsia" w:ascii="宋体" w:hAnsi="宋体" w:eastAsia="宋体" w:cs="宋体"/>
          <w:b w:val="0"/>
          <w:bCs/>
          <w:lang w:val="en-US" w:eastAsia="zh-CN"/>
        </w:rPr>
        <w:t>练习三：连续跨越高度</w:t>
      </w:r>
    </w:p>
    <w:p>
      <w:pPr>
        <w:spacing w:line="360" w:lineRule="auto"/>
        <w:rPr>
          <w:rFonts w:hint="eastAsia" w:ascii="宋体" w:hAnsi="宋体" w:eastAsia="宋体" w:cs="宋体"/>
          <w:b w:val="0"/>
          <w:bCs/>
          <w:lang w:val="en-US" w:eastAsia="zh-CN"/>
        </w:rPr>
      </w:pPr>
      <w:r>
        <w:rPr>
          <w:rFonts w:hint="eastAsia" w:ascii="宋体" w:hAnsi="宋体" w:eastAsia="宋体" w:cs="宋体"/>
          <w:b w:val="0"/>
          <w:bCs/>
          <w:lang w:val="en-US" w:eastAsia="zh-CN"/>
        </w:rPr>
        <w:t>练习四：完整练习</w:t>
      </w:r>
    </w:p>
    <w:p>
      <w:pPr>
        <w:spacing w:line="360" w:lineRule="auto"/>
        <w:rPr>
          <w:rFonts w:hint="eastAsia" w:ascii="宋体" w:hAnsi="宋体" w:eastAsia="宋体" w:cs="宋体"/>
          <w:b w:val="0"/>
          <w:bCs/>
        </w:rPr>
      </w:pPr>
      <w:r>
        <w:rPr>
          <w:rFonts w:hint="eastAsia" w:ascii="宋体" w:hAnsi="宋体" w:eastAsia="宋体" w:cs="宋体"/>
          <w:b w:val="0"/>
          <w:bCs/>
          <w:lang w:val="en-US" w:eastAsia="zh-CN"/>
        </w:rPr>
        <w:t>4.</w:t>
      </w:r>
      <w:r>
        <w:rPr>
          <w:rFonts w:hint="eastAsia" w:ascii="宋体" w:hAnsi="宋体" w:eastAsia="宋体" w:cs="宋体"/>
          <w:b w:val="0"/>
          <w:bCs/>
        </w:rPr>
        <w:t>活动</w:t>
      </w:r>
      <w:r>
        <w:rPr>
          <w:rFonts w:hint="eastAsia" w:ascii="宋体" w:hAnsi="宋体" w:eastAsia="宋体" w:cs="宋体"/>
          <w:b w:val="0"/>
          <w:bCs/>
          <w:lang w:val="en-US" w:eastAsia="zh-CN"/>
        </w:rPr>
        <w:t>4</w:t>
      </w:r>
      <w:r>
        <w:rPr>
          <w:rFonts w:hint="eastAsia" w:ascii="宋体" w:hAnsi="宋体" w:eastAsia="宋体" w:cs="宋体"/>
          <w:b w:val="0"/>
          <w:bCs/>
        </w:rPr>
        <w:t>：跟随视频进行放松拉伸</w:t>
      </w:r>
    </w:p>
    <w:p>
      <w:pPr>
        <w:spacing w:line="360" w:lineRule="auto"/>
        <w:rPr>
          <w:rFonts w:hint="eastAsia"/>
          <w:b/>
          <w:bCs/>
        </w:rPr>
      </w:pPr>
      <w:r>
        <w:rPr>
          <w:rFonts w:hint="eastAsia"/>
          <w:b/>
          <w:bCs/>
        </w:rPr>
        <w:t>三、锻炼要求及注意事项</w:t>
      </w:r>
    </w:p>
    <w:p>
      <w:pPr>
        <w:spacing w:line="360" w:lineRule="auto"/>
        <w:rPr>
          <w:rFonts w:hint="eastAsia" w:ascii="宋体" w:hAnsi="宋体" w:eastAsia="宋体" w:cs="宋体"/>
        </w:rPr>
      </w:pPr>
      <w:r>
        <w:rPr>
          <w:rFonts w:hint="eastAsia"/>
          <w:szCs w:val="21"/>
        </w:rPr>
        <w:t>1.课前活动：</w:t>
      </w:r>
      <w:r>
        <w:rPr>
          <w:rFonts w:hint="eastAsia" w:ascii="宋体" w:hAnsi="宋体" w:eastAsia="宋体" w:cs="宋体"/>
        </w:rPr>
        <w:t>充分热身，防止运动损伤；穿运动服和运动鞋，在户外的平整场地上进行；做练习前要检查器材能否正常使用，如发现破损及时更换。</w:t>
      </w:r>
    </w:p>
    <w:p>
      <w:pPr>
        <w:spacing w:line="360" w:lineRule="auto"/>
        <w:rPr>
          <w:rFonts w:hint="eastAsia" w:ascii="宋体" w:hAnsi="宋体" w:cs="宋体" w:eastAsiaTheme="minorEastAsia"/>
          <w:lang w:val="en-US" w:eastAsia="zh-CN"/>
        </w:rPr>
      </w:pPr>
      <w:r>
        <w:rPr>
          <w:rFonts w:hint="eastAsia"/>
          <w:szCs w:val="21"/>
        </w:rPr>
        <w:t>2.课上活动：</w:t>
      </w:r>
      <w:r>
        <w:rPr>
          <w:rFonts w:hint="eastAsia"/>
          <w:szCs w:val="21"/>
          <w:lang w:val="en-US" w:eastAsia="zh-CN"/>
        </w:rPr>
        <w:t>组织管理要严密，进行安全事故的防范；教会学生自我保护的方法，具有活动的安全意识。</w:t>
      </w:r>
    </w:p>
    <w:p>
      <w:pPr>
        <w:spacing w:line="360" w:lineRule="auto"/>
        <w:rPr>
          <w:rFonts w:hint="eastAsia" w:ascii="宋体" w:hAnsi="宋体" w:eastAsia="宋体" w:cs="宋体"/>
          <w:szCs w:val="21"/>
        </w:rPr>
      </w:pPr>
      <w:r>
        <w:rPr>
          <w:rFonts w:hint="eastAsia"/>
          <w:szCs w:val="21"/>
        </w:rPr>
        <w:t>3.课后活动</w:t>
      </w:r>
      <w:r>
        <w:rPr>
          <w:rFonts w:hint="eastAsia"/>
          <w:szCs w:val="21"/>
          <w:lang w:eastAsia="zh-CN"/>
        </w:rPr>
        <w:t>：</w:t>
      </w:r>
      <w:r>
        <w:rPr>
          <w:rFonts w:hint="eastAsia" w:ascii="宋体" w:hAnsi="宋体" w:eastAsia="宋体" w:cs="宋体"/>
        </w:rPr>
        <w:t>练习结束后要进行放松拉</w:t>
      </w:r>
      <w:bookmarkStart w:id="0" w:name="_GoBack"/>
      <w:bookmarkEnd w:id="0"/>
      <w:r>
        <w:rPr>
          <w:rFonts w:hint="eastAsia" w:ascii="宋体" w:hAnsi="宋体" w:eastAsia="宋体" w:cs="宋体"/>
        </w:rPr>
        <w:t>伸，防止肌肉过度疲劳。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0A"/>
    <w:rsid w:val="00061C96"/>
    <w:rsid w:val="0036075C"/>
    <w:rsid w:val="00551C31"/>
    <w:rsid w:val="005A450A"/>
    <w:rsid w:val="005F558B"/>
    <w:rsid w:val="007A10D4"/>
    <w:rsid w:val="007C3715"/>
    <w:rsid w:val="00970693"/>
    <w:rsid w:val="00971352"/>
    <w:rsid w:val="009B26A7"/>
    <w:rsid w:val="00AD0F6E"/>
    <w:rsid w:val="0AEA0F63"/>
    <w:rsid w:val="328E6E2D"/>
    <w:rsid w:val="425721B2"/>
    <w:rsid w:val="728456E6"/>
    <w:rsid w:val="7E5E7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2020-02-04T09:36:00Z</dcterms:created>
  <dc:creator>zhang</dc:creator>
  <cp:lastModifiedBy>luoma2</cp:lastModifiedBy>
  <dcterms:modified xsi:type="dcterms:W3CDTF">2021-02-05T14:34:55Z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