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67" w:rsidRDefault="006239B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340547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</w:t>
      </w:r>
    </w:p>
    <w:p w:rsidR="00D10267" w:rsidRDefault="001238C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2D2EBA">
        <w:rPr>
          <w:b/>
          <w:bCs/>
          <w:sz w:val="28"/>
          <w:szCs w:val="28"/>
        </w:rPr>
        <w:t>3</w:t>
      </w:r>
      <w:r w:rsidR="002D2EBA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Unit 1</w:t>
      </w:r>
      <w:r w:rsidR="006239BB">
        <w:rPr>
          <w:rFonts w:hint="eastAsia"/>
          <w:b/>
          <w:bCs/>
          <w:sz w:val="28"/>
          <w:szCs w:val="28"/>
        </w:rPr>
        <w:t>学习指南</w:t>
      </w:r>
    </w:p>
    <w:p w:rsidR="00D10267" w:rsidRDefault="006239BB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10267" w:rsidRDefault="006239B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D666F2">
        <w:rPr>
          <w:rFonts w:hint="eastAsia"/>
          <w:szCs w:val="21"/>
        </w:rPr>
        <w:t>听懂</w:t>
      </w:r>
      <w:r w:rsidR="00D666F2">
        <w:rPr>
          <w:szCs w:val="21"/>
        </w:rPr>
        <w:t>关于太空探索的</w:t>
      </w:r>
      <w:r w:rsidR="003B42ED">
        <w:rPr>
          <w:rFonts w:hint="eastAsia"/>
          <w:szCs w:val="21"/>
        </w:rPr>
        <w:t>独白</w:t>
      </w:r>
      <w:r w:rsidR="00D666F2">
        <w:rPr>
          <w:szCs w:val="21"/>
        </w:rPr>
        <w:t>并</w:t>
      </w:r>
      <w:r w:rsidR="00D666F2">
        <w:rPr>
          <w:rFonts w:hint="eastAsia"/>
          <w:szCs w:val="21"/>
        </w:rPr>
        <w:t>准确获</w:t>
      </w:r>
      <w:r w:rsidR="00D666F2">
        <w:rPr>
          <w:szCs w:val="21"/>
        </w:rPr>
        <w:t>取</w:t>
      </w:r>
      <w:r w:rsidR="00E740B8">
        <w:rPr>
          <w:rFonts w:hint="eastAsia"/>
          <w:szCs w:val="21"/>
        </w:rPr>
        <w:t>细节</w:t>
      </w:r>
      <w:r w:rsidR="00D666F2">
        <w:rPr>
          <w:szCs w:val="21"/>
        </w:rPr>
        <w:t>信息。</w:t>
      </w:r>
    </w:p>
    <w:p w:rsidR="00D10267" w:rsidRDefault="006239B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D666F2">
        <w:rPr>
          <w:rFonts w:hint="eastAsia"/>
          <w:szCs w:val="21"/>
        </w:rPr>
        <w:t>根据</w:t>
      </w:r>
      <w:r w:rsidR="00D666F2">
        <w:rPr>
          <w:szCs w:val="21"/>
        </w:rPr>
        <w:t>表格</w:t>
      </w:r>
      <w:r w:rsidR="00D666F2">
        <w:rPr>
          <w:rFonts w:hint="eastAsia"/>
          <w:szCs w:val="21"/>
        </w:rPr>
        <w:t>内容复述太空</w:t>
      </w:r>
      <w:r w:rsidR="00D666F2">
        <w:rPr>
          <w:szCs w:val="21"/>
        </w:rPr>
        <w:t>探索重要</w:t>
      </w:r>
      <w:r w:rsidR="00D666F2">
        <w:rPr>
          <w:rFonts w:hint="eastAsia"/>
          <w:szCs w:val="21"/>
        </w:rPr>
        <w:t>人物加加林</w:t>
      </w:r>
      <w:r w:rsidR="00D666F2">
        <w:rPr>
          <w:szCs w:val="21"/>
        </w:rPr>
        <w:t>的生平</w:t>
      </w:r>
      <w:r w:rsidR="00D666F2">
        <w:rPr>
          <w:rFonts w:hint="eastAsia"/>
          <w:szCs w:val="21"/>
        </w:rPr>
        <w:t>经历</w:t>
      </w:r>
      <w:r w:rsidR="00D666F2">
        <w:rPr>
          <w:szCs w:val="21"/>
        </w:rPr>
        <w:t>。</w:t>
      </w:r>
    </w:p>
    <w:p w:rsidR="00D10267" w:rsidRDefault="006239B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975781" w:rsidRPr="00975781" w:rsidRDefault="006239BB" w:rsidP="00975781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284076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975781" w:rsidRPr="00975781">
        <w:rPr>
          <w:b/>
          <w:bCs/>
          <w:szCs w:val="21"/>
        </w:rPr>
        <w:t>Listen and choose the right picture.</w:t>
      </w:r>
    </w:p>
    <w:p w:rsidR="00D10267" w:rsidRDefault="00BB1BFB" w:rsidP="00BB1BFB">
      <w:pPr>
        <w:spacing w:line="288" w:lineRule="auto"/>
        <w:ind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3D44BD2" wp14:editId="526D80CB">
            <wp:simplePos x="0" y="0"/>
            <wp:positionH relativeFrom="column">
              <wp:posOffset>1127760</wp:posOffset>
            </wp:positionH>
            <wp:positionV relativeFrom="paragraph">
              <wp:posOffset>8890</wp:posOffset>
            </wp:positionV>
            <wp:extent cx="371475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489" y="21311"/>
                <wp:lineTo x="2148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781">
        <w:rPr>
          <w:rFonts w:hint="eastAsia"/>
          <w:b/>
          <w:bCs/>
          <w:szCs w:val="21"/>
        </w:rPr>
        <w:t xml:space="preserve">1. </w:t>
      </w:r>
    </w:p>
    <w:p w:rsidR="00BB1BFB" w:rsidRDefault="00BB1BFB" w:rsidP="00BB1BFB">
      <w:pPr>
        <w:spacing w:line="288" w:lineRule="auto"/>
        <w:ind w:firstLine="420"/>
        <w:rPr>
          <w:b/>
          <w:bCs/>
          <w:szCs w:val="21"/>
        </w:rPr>
      </w:pPr>
    </w:p>
    <w:p w:rsidR="00D10267" w:rsidRDefault="00D10267">
      <w:pPr>
        <w:spacing w:line="288" w:lineRule="auto"/>
        <w:rPr>
          <w:szCs w:val="21"/>
        </w:rPr>
      </w:pPr>
    </w:p>
    <w:p w:rsidR="009F7B13" w:rsidRDefault="009F7B13">
      <w:pPr>
        <w:spacing w:line="360" w:lineRule="auto"/>
        <w:rPr>
          <w:b/>
          <w:bCs/>
          <w:szCs w:val="21"/>
        </w:rPr>
      </w:pPr>
    </w:p>
    <w:p w:rsidR="00975781" w:rsidRPr="00631033" w:rsidRDefault="00BB1BFB" w:rsidP="009F7B13">
      <w:pPr>
        <w:spacing w:line="360" w:lineRule="auto"/>
        <w:ind w:left="2100" w:firstLine="420"/>
        <w:rPr>
          <w:bCs/>
          <w:szCs w:val="21"/>
        </w:rPr>
      </w:pPr>
      <w:r w:rsidRPr="00631033">
        <w:rPr>
          <w:rFonts w:hint="eastAsia"/>
          <w:bCs/>
          <w:szCs w:val="21"/>
        </w:rPr>
        <w:t>A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B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C</w:t>
      </w:r>
    </w:p>
    <w:p w:rsidR="00BB1BFB" w:rsidRDefault="00BB1BFB">
      <w:pPr>
        <w:spacing w:line="360" w:lineRule="auto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EDF92" wp14:editId="0673B770">
            <wp:simplePos x="0" y="0"/>
            <wp:positionH relativeFrom="column">
              <wp:posOffset>1403985</wp:posOffset>
            </wp:positionH>
            <wp:positionV relativeFrom="paragraph">
              <wp:posOffset>225425</wp:posOffset>
            </wp:positionV>
            <wp:extent cx="3381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539" y="21368"/>
                <wp:lineTo x="2153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781" w:rsidRDefault="00975781" w:rsidP="008D0EC7">
      <w:pPr>
        <w:spacing w:line="360" w:lineRule="auto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2. </w:t>
      </w:r>
    </w:p>
    <w:p w:rsidR="00975781" w:rsidRDefault="00975781" w:rsidP="00BB1BFB">
      <w:pPr>
        <w:spacing w:line="360" w:lineRule="auto"/>
        <w:jc w:val="center"/>
        <w:rPr>
          <w:b/>
          <w:bCs/>
          <w:szCs w:val="21"/>
        </w:rPr>
      </w:pPr>
    </w:p>
    <w:p w:rsidR="009F7B13" w:rsidRDefault="009F7B13" w:rsidP="009F7B13">
      <w:pPr>
        <w:spacing w:line="360" w:lineRule="auto"/>
        <w:rPr>
          <w:b/>
          <w:bCs/>
          <w:szCs w:val="21"/>
        </w:rPr>
      </w:pPr>
    </w:p>
    <w:p w:rsidR="008D0EC7" w:rsidRPr="00631033" w:rsidRDefault="00BB1BFB" w:rsidP="009F7B13">
      <w:pPr>
        <w:spacing w:line="360" w:lineRule="auto"/>
        <w:ind w:left="2100" w:firstLine="420"/>
        <w:rPr>
          <w:bCs/>
          <w:szCs w:val="21"/>
        </w:rPr>
      </w:pPr>
      <w:r w:rsidRPr="00631033">
        <w:rPr>
          <w:rFonts w:hint="eastAsia"/>
          <w:bCs/>
          <w:szCs w:val="21"/>
        </w:rPr>
        <w:t>A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B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C</w:t>
      </w:r>
    </w:p>
    <w:p w:rsidR="00BB1BFB" w:rsidRDefault="007600F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</w:p>
    <w:p w:rsidR="008D0EC7" w:rsidRDefault="00BB1BFB">
      <w:pPr>
        <w:spacing w:line="360" w:lineRule="auto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8961D3" wp14:editId="777AD435">
            <wp:simplePos x="0" y="0"/>
            <wp:positionH relativeFrom="column">
              <wp:posOffset>1099185</wp:posOffset>
            </wp:positionH>
            <wp:positionV relativeFrom="paragraph">
              <wp:posOffset>15875</wp:posOffset>
            </wp:positionV>
            <wp:extent cx="3715200" cy="1044000"/>
            <wp:effectExtent l="0" t="0" r="0" b="3810"/>
            <wp:wrapTight wrapText="bothSides">
              <wp:wrapPolygon edited="0">
                <wp:start x="0" y="0"/>
                <wp:lineTo x="0" y="21285"/>
                <wp:lineTo x="21489" y="21285"/>
                <wp:lineTo x="21489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0FD">
        <w:rPr>
          <w:rFonts w:hint="eastAsia"/>
          <w:b/>
          <w:bCs/>
          <w:szCs w:val="21"/>
        </w:rPr>
        <w:t xml:space="preserve"> </w:t>
      </w:r>
      <w:r w:rsidR="00B52FDE">
        <w:rPr>
          <w:b/>
          <w:bCs/>
          <w:szCs w:val="21"/>
        </w:rPr>
        <w:t xml:space="preserve"> </w:t>
      </w:r>
      <w:r w:rsidR="009F7B13">
        <w:rPr>
          <w:b/>
          <w:bCs/>
          <w:szCs w:val="21"/>
        </w:rPr>
        <w:tab/>
      </w:r>
      <w:r w:rsidR="007600FD">
        <w:rPr>
          <w:rFonts w:hint="eastAsia"/>
          <w:b/>
          <w:bCs/>
          <w:szCs w:val="21"/>
        </w:rPr>
        <w:t xml:space="preserve">3. </w:t>
      </w:r>
    </w:p>
    <w:p w:rsidR="008D0EC7" w:rsidRDefault="008D0EC7">
      <w:pPr>
        <w:spacing w:line="360" w:lineRule="auto"/>
        <w:rPr>
          <w:b/>
          <w:bCs/>
          <w:szCs w:val="21"/>
        </w:rPr>
      </w:pPr>
    </w:p>
    <w:p w:rsidR="008D0EC7" w:rsidRDefault="008D0EC7">
      <w:pPr>
        <w:spacing w:line="360" w:lineRule="auto"/>
        <w:rPr>
          <w:b/>
          <w:bCs/>
          <w:szCs w:val="21"/>
        </w:rPr>
      </w:pPr>
    </w:p>
    <w:p w:rsidR="00BB1BFB" w:rsidRDefault="00BB1BFB" w:rsidP="00BB1BFB">
      <w:pPr>
        <w:spacing w:line="360" w:lineRule="auto"/>
        <w:ind w:left="2100" w:firstLine="420"/>
        <w:rPr>
          <w:b/>
          <w:bCs/>
          <w:szCs w:val="21"/>
        </w:rPr>
      </w:pPr>
    </w:p>
    <w:p w:rsidR="00BB1BFB" w:rsidRPr="00631033" w:rsidRDefault="00BB1BFB" w:rsidP="00BB1BFB">
      <w:pPr>
        <w:spacing w:line="360" w:lineRule="auto"/>
        <w:ind w:left="2100" w:firstLine="420"/>
        <w:rPr>
          <w:bCs/>
          <w:szCs w:val="21"/>
        </w:rPr>
      </w:pPr>
      <w:r w:rsidRPr="00631033">
        <w:rPr>
          <w:rFonts w:hint="eastAsia"/>
          <w:bCs/>
          <w:szCs w:val="21"/>
        </w:rPr>
        <w:t>A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B</w:t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bCs/>
          <w:szCs w:val="21"/>
        </w:rPr>
        <w:tab/>
      </w:r>
      <w:r w:rsidRPr="00631033">
        <w:rPr>
          <w:rFonts w:hint="eastAsia"/>
          <w:bCs/>
          <w:szCs w:val="21"/>
        </w:rPr>
        <w:t>C</w:t>
      </w:r>
    </w:p>
    <w:p w:rsidR="00BB1BFB" w:rsidRDefault="00BB1BFB">
      <w:pPr>
        <w:spacing w:line="360" w:lineRule="auto"/>
        <w:rPr>
          <w:b/>
          <w:bCs/>
          <w:szCs w:val="21"/>
        </w:rPr>
      </w:pPr>
    </w:p>
    <w:p w:rsidR="00284076" w:rsidRDefault="00BB1BFB">
      <w:pPr>
        <w:spacing w:line="360" w:lineRule="auto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02996E" wp14:editId="43C4C27D">
            <wp:simplePos x="0" y="0"/>
            <wp:positionH relativeFrom="column">
              <wp:posOffset>1203960</wp:posOffset>
            </wp:positionH>
            <wp:positionV relativeFrom="paragraph">
              <wp:posOffset>10160</wp:posOffset>
            </wp:positionV>
            <wp:extent cx="3715200" cy="1044000"/>
            <wp:effectExtent l="0" t="0" r="0" b="3810"/>
            <wp:wrapTight wrapText="bothSides">
              <wp:wrapPolygon edited="0">
                <wp:start x="0" y="0"/>
                <wp:lineTo x="0" y="21285"/>
                <wp:lineTo x="21489" y="21285"/>
                <wp:lineTo x="21489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FDE">
        <w:rPr>
          <w:rFonts w:hint="eastAsia"/>
          <w:b/>
          <w:bCs/>
          <w:szCs w:val="21"/>
        </w:rPr>
        <w:t xml:space="preserve">   </w:t>
      </w:r>
      <w:r w:rsidR="00B52FDE">
        <w:rPr>
          <w:b/>
          <w:bCs/>
          <w:szCs w:val="21"/>
        </w:rPr>
        <w:t xml:space="preserve"> </w:t>
      </w:r>
      <w:r w:rsidR="00B52FDE">
        <w:rPr>
          <w:rFonts w:hint="eastAsia"/>
          <w:b/>
          <w:bCs/>
          <w:szCs w:val="21"/>
        </w:rPr>
        <w:t xml:space="preserve">4. </w:t>
      </w:r>
    </w:p>
    <w:p w:rsidR="00BB1BFB" w:rsidRDefault="00BB1BFB" w:rsidP="00BB1BFB">
      <w:pPr>
        <w:rPr>
          <w:b/>
          <w:bCs/>
          <w:szCs w:val="21"/>
        </w:rPr>
      </w:pPr>
    </w:p>
    <w:p w:rsidR="00BB1BFB" w:rsidRDefault="00BB1BFB" w:rsidP="00BB1BFB">
      <w:pPr>
        <w:rPr>
          <w:b/>
          <w:bCs/>
          <w:szCs w:val="21"/>
        </w:rPr>
      </w:pPr>
    </w:p>
    <w:p w:rsidR="00BB1BFB" w:rsidRDefault="00BB1BFB" w:rsidP="00BB1BFB">
      <w:pPr>
        <w:rPr>
          <w:b/>
          <w:bCs/>
          <w:szCs w:val="21"/>
        </w:rPr>
      </w:pPr>
    </w:p>
    <w:p w:rsidR="009F7B13" w:rsidRDefault="009F7B13" w:rsidP="00BB1BFB"/>
    <w:p w:rsidR="00BB1BFB" w:rsidRPr="00BB1BFB" w:rsidRDefault="00BB1BFB" w:rsidP="009F7B13">
      <w:pPr>
        <w:ind w:left="2100" w:firstLine="420"/>
      </w:pPr>
      <w:r w:rsidRPr="00BB1BFB">
        <w:t>A</w:t>
      </w:r>
      <w:r w:rsidRPr="00BB1BFB">
        <w:tab/>
      </w:r>
      <w:r w:rsidRPr="00BB1BFB">
        <w:tab/>
      </w:r>
      <w:r w:rsidRPr="00BB1BFB">
        <w:tab/>
      </w:r>
      <w:r w:rsidRPr="00BB1BFB">
        <w:tab/>
      </w:r>
      <w:r w:rsidRPr="00BB1BFB">
        <w:tab/>
        <w:t>B</w:t>
      </w:r>
      <w:r w:rsidRPr="00BB1BFB">
        <w:tab/>
      </w:r>
      <w:r w:rsidRPr="00BB1BFB">
        <w:tab/>
      </w:r>
      <w:r w:rsidRPr="00BB1BFB">
        <w:tab/>
      </w:r>
      <w:r w:rsidRPr="00BB1BFB">
        <w:tab/>
      </w:r>
      <w:r w:rsidRPr="00BB1BFB">
        <w:tab/>
        <w:t>C</w:t>
      </w:r>
    </w:p>
    <w:p w:rsidR="00F3027D" w:rsidRPr="00102188" w:rsidRDefault="006239BB" w:rsidP="00102188">
      <w:pPr>
        <w:spacing w:line="288" w:lineRule="auto"/>
        <w:rPr>
          <w:b/>
          <w:bCs/>
          <w:szCs w:val="21"/>
        </w:rPr>
      </w:pPr>
      <w:r w:rsidRPr="00102188">
        <w:rPr>
          <w:rFonts w:hint="eastAsia"/>
          <w:b/>
          <w:bCs/>
          <w:szCs w:val="21"/>
        </w:rPr>
        <w:t>任务</w:t>
      </w:r>
      <w:r w:rsidR="003C525C" w:rsidRPr="00102188">
        <w:rPr>
          <w:b/>
          <w:bCs/>
          <w:szCs w:val="21"/>
        </w:rPr>
        <w:t>2</w:t>
      </w:r>
      <w:r w:rsidRPr="00102188">
        <w:rPr>
          <w:rFonts w:hint="eastAsia"/>
          <w:b/>
          <w:bCs/>
          <w:szCs w:val="21"/>
        </w:rPr>
        <w:t>：</w:t>
      </w:r>
      <w:r w:rsidR="00F3027D" w:rsidRPr="00102188">
        <w:rPr>
          <w:b/>
          <w:bCs/>
          <w:szCs w:val="21"/>
        </w:rPr>
        <w:t>Listen and choose the best answer.</w:t>
      </w:r>
    </w:p>
    <w:p w:rsidR="00F56829" w:rsidRPr="00C91E4F" w:rsidRDefault="00F56829" w:rsidP="00C91E4F">
      <w:r w:rsidRPr="00C91E4F">
        <w:t xml:space="preserve">1. How is the air </w:t>
      </w:r>
      <w:r w:rsidR="009F13E4">
        <w:rPr>
          <w:rFonts w:hint="eastAsia"/>
        </w:rPr>
        <w:t>for</w:t>
      </w:r>
      <w:r w:rsidR="009F13E4">
        <w:t xml:space="preserve"> life </w:t>
      </w:r>
      <w:r w:rsidRPr="00C91E4F">
        <w:t>on Mars?</w:t>
      </w:r>
    </w:p>
    <w:p w:rsidR="00F56829" w:rsidRPr="00C91E4F" w:rsidRDefault="00F56829" w:rsidP="00C91E4F">
      <w:r w:rsidRPr="00C91E4F">
        <w:t xml:space="preserve">    A. It’s good. </w:t>
      </w:r>
      <w:r w:rsidRPr="00C91E4F">
        <w:tab/>
      </w:r>
      <w:r w:rsidRPr="00C91E4F">
        <w:tab/>
      </w:r>
      <w:r w:rsidRPr="00C91E4F">
        <w:tab/>
      </w:r>
      <w:r w:rsidRPr="00C91E4F">
        <w:tab/>
      </w:r>
      <w:r w:rsidRPr="00C91E4F">
        <w:tab/>
        <w:t xml:space="preserve">B. It isn’t good. </w:t>
      </w:r>
      <w:r w:rsidRPr="00C91E4F">
        <w:tab/>
      </w:r>
      <w:r w:rsidRPr="00C91E4F">
        <w:tab/>
      </w:r>
      <w:r w:rsidRPr="00C91E4F">
        <w:tab/>
        <w:t>C. There is no air on Mars.</w:t>
      </w:r>
    </w:p>
    <w:p w:rsidR="00F56829" w:rsidRPr="00C91E4F" w:rsidRDefault="00F56829" w:rsidP="00C91E4F">
      <w:r w:rsidRPr="002C081C">
        <w:t>2. Have scientists found any life on Mars yet?</w:t>
      </w:r>
    </w:p>
    <w:p w:rsidR="00F56829" w:rsidRPr="00C91E4F" w:rsidRDefault="00F56829" w:rsidP="00C91E4F">
      <w:r w:rsidRPr="002C081C">
        <w:t xml:space="preserve">    A. Yes, they have. </w:t>
      </w:r>
      <w:r w:rsidRPr="002C081C">
        <w:tab/>
      </w:r>
      <w:r w:rsidRPr="002C081C">
        <w:tab/>
      </w:r>
      <w:r w:rsidRPr="002C081C">
        <w:tab/>
      </w:r>
      <w:r w:rsidRPr="002C081C">
        <w:tab/>
        <w:t xml:space="preserve">B. No, they haven’t. </w:t>
      </w:r>
      <w:r w:rsidRPr="002C081C">
        <w:tab/>
      </w:r>
      <w:r w:rsidRPr="002C081C">
        <w:tab/>
        <w:t>C. We don’t know.</w:t>
      </w:r>
    </w:p>
    <w:p w:rsidR="00A2440A" w:rsidRPr="00A2440A" w:rsidRDefault="00102188" w:rsidP="00A2440A">
      <w:pPr>
        <w:rPr>
          <w:rFonts w:hint="eastAsia"/>
        </w:rPr>
      </w:pPr>
      <w:r>
        <w:lastRenderedPageBreak/>
        <w:t>3. What’</w:t>
      </w:r>
      <w:r w:rsidR="00F56829" w:rsidRPr="00C91E4F">
        <w:t>s the speaker mainly talking about?</w:t>
      </w:r>
    </w:p>
    <w:p w:rsidR="00A2440A" w:rsidRPr="00A2440A" w:rsidRDefault="00A2440A" w:rsidP="00A2440A">
      <w:r w:rsidRPr="00A2440A">
        <w:t xml:space="preserve">    A. When people will go to Mars. </w:t>
      </w:r>
    </w:p>
    <w:p w:rsidR="00A2440A" w:rsidRPr="00A2440A" w:rsidRDefault="00A2440A" w:rsidP="00A2440A">
      <w:r w:rsidRPr="00A2440A">
        <w:t xml:space="preserve">    B. How people could go to Mars.</w:t>
      </w:r>
    </w:p>
    <w:p w:rsidR="00022831" w:rsidRPr="00A2440A" w:rsidRDefault="00A2440A" w:rsidP="00C91E4F">
      <w:pPr>
        <w:rPr>
          <w:rFonts w:hint="eastAsia"/>
        </w:rPr>
      </w:pPr>
      <w:r w:rsidRPr="00A2440A">
        <w:t xml:space="preserve">    C. What people have known </w:t>
      </w:r>
      <w:r>
        <w:t>about</w:t>
      </w:r>
      <w:r>
        <w:rPr>
          <w:rFonts w:hint="eastAsia"/>
        </w:rPr>
        <w:t xml:space="preserve"> </w:t>
      </w:r>
      <w:r w:rsidRPr="00A2440A">
        <w:t>Mars.</w:t>
      </w:r>
      <w:bookmarkStart w:id="0" w:name="_GoBack"/>
      <w:bookmarkEnd w:id="0"/>
    </w:p>
    <w:p w:rsidR="00BB1BFB" w:rsidRPr="00102188" w:rsidRDefault="006239BB" w:rsidP="00102188">
      <w:pPr>
        <w:spacing w:line="288" w:lineRule="auto"/>
        <w:rPr>
          <w:b/>
          <w:bCs/>
          <w:szCs w:val="21"/>
        </w:rPr>
      </w:pPr>
      <w:r w:rsidRPr="00102188">
        <w:rPr>
          <w:rFonts w:hint="eastAsia"/>
          <w:b/>
          <w:bCs/>
          <w:szCs w:val="21"/>
        </w:rPr>
        <w:t>任务</w:t>
      </w:r>
      <w:r w:rsidR="004F4BF1" w:rsidRPr="00102188">
        <w:rPr>
          <w:b/>
          <w:bCs/>
          <w:szCs w:val="21"/>
        </w:rPr>
        <w:t>3</w:t>
      </w:r>
      <w:r w:rsidRPr="00102188">
        <w:rPr>
          <w:rFonts w:hint="eastAsia"/>
          <w:b/>
          <w:bCs/>
          <w:szCs w:val="21"/>
        </w:rPr>
        <w:t>：</w:t>
      </w:r>
      <w:r w:rsidR="008E1922" w:rsidRPr="00102188">
        <w:rPr>
          <w:b/>
          <w:bCs/>
          <w:szCs w:val="21"/>
        </w:rPr>
        <w:t>Listen and fill in the blanks.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1"/>
        <w:gridCol w:w="5484"/>
      </w:tblGrid>
      <w:tr w:rsidR="00351E85" w:rsidRPr="00BB1BFB" w:rsidTr="008419D0">
        <w:trPr>
          <w:trHeight w:val="29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E85" w:rsidRPr="00102188" w:rsidRDefault="00351E85" w:rsidP="00102188">
            <w:pPr>
              <w:jc w:val="center"/>
              <w:rPr>
                <w:b/>
              </w:rPr>
            </w:pPr>
            <w:r w:rsidRPr="00102188">
              <w:rPr>
                <w:b/>
              </w:rPr>
              <w:t>The world’s first person to travel into space-Yuri Gagarin</w:t>
            </w:r>
          </w:p>
        </w:tc>
      </w:tr>
      <w:tr w:rsidR="00351E85" w:rsidRPr="00BB1BFB" w:rsidTr="008419D0">
        <w:trPr>
          <w:trHeight w:val="2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E85" w:rsidRPr="00BB1BFB" w:rsidRDefault="00351E85" w:rsidP="00102188">
            <w:pPr>
              <w:jc w:val="center"/>
            </w:pPr>
            <w:r w:rsidRPr="00BB1BFB">
              <w:t>When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1E85" w:rsidRPr="00BB1BFB" w:rsidRDefault="00351E85" w:rsidP="00102188">
            <w:pPr>
              <w:jc w:val="center"/>
            </w:pPr>
            <w:r w:rsidRPr="00BB1BFB">
              <w:t>What happened</w:t>
            </w:r>
          </w:p>
        </w:tc>
      </w:tr>
      <w:tr w:rsidR="00351E85" w:rsidRPr="00BB1BFB" w:rsidTr="008419D0">
        <w:trPr>
          <w:trHeight w:val="2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On 9th 1._________1934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was born</w:t>
            </w:r>
          </w:p>
        </w:tc>
      </w:tr>
      <w:tr w:rsidR="00351E85" w:rsidRPr="00BB1BFB" w:rsidTr="008419D0">
        <w:trPr>
          <w:trHeight w:val="37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In 1949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102188" w:rsidP="00BB1BFB">
            <w:r>
              <w:t xml:space="preserve">became a(n) </w:t>
            </w:r>
            <w:r w:rsidR="00351E85" w:rsidRPr="00BB1BFB">
              <w:t>2.________ and studied at a local school at night</w:t>
            </w:r>
          </w:p>
        </w:tc>
      </w:tr>
      <w:tr w:rsidR="00351E85" w:rsidRPr="00BB1BFB" w:rsidTr="008419D0">
        <w:trPr>
          <w:trHeight w:val="39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In 1955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began to study in the First Chkalov Air Force pilot’s school</w:t>
            </w:r>
          </w:p>
        </w:tc>
      </w:tr>
      <w:tr w:rsidR="00351E85" w:rsidRPr="00BB1BFB" w:rsidTr="008419D0">
        <w:trPr>
          <w:trHeight w:val="2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In March 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9957AB" w:rsidP="00BB1BFB">
            <w:proofErr w:type="gramStart"/>
            <w:r w:rsidRPr="00BB1BFB">
              <w:t>became</w:t>
            </w:r>
            <w:proofErr w:type="gramEnd"/>
            <w:r w:rsidRPr="00BB1BFB">
              <w:t xml:space="preserve"> </w:t>
            </w:r>
            <w:r w:rsidR="00351E85" w:rsidRPr="00BB1BFB">
              <w:t>a(n) 3.___________</w:t>
            </w:r>
          </w:p>
        </w:tc>
      </w:tr>
      <w:tr w:rsidR="00351E85" w:rsidRPr="00BB1BFB" w:rsidTr="008419D0">
        <w:trPr>
          <w:trHeight w:val="4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On 12th April 1961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6F0A67" w:rsidP="00BB1BFB">
            <w:proofErr w:type="gramStart"/>
            <w:r w:rsidRPr="00BB1BFB">
              <w:t>started</w:t>
            </w:r>
            <w:proofErr w:type="gramEnd"/>
            <w:r w:rsidRPr="00BB1BFB">
              <w:t xml:space="preserve"> his journey </w:t>
            </w:r>
            <w:r w:rsidR="00351E85" w:rsidRPr="00BB1BFB">
              <w:t>to 4.__________</w:t>
            </w:r>
          </w:p>
        </w:tc>
      </w:tr>
      <w:tr w:rsidR="00351E85" w:rsidRPr="00BB1BFB" w:rsidTr="008419D0">
        <w:trPr>
          <w:trHeight w:val="4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On 27th March 1968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1E85" w:rsidRPr="00BB1BFB" w:rsidRDefault="00351E85" w:rsidP="00BB1BFB">
            <w:r w:rsidRPr="00BB1BFB">
              <w:t>died in the 5.__________ accident</w:t>
            </w:r>
          </w:p>
        </w:tc>
      </w:tr>
    </w:tbl>
    <w:p w:rsidR="008419D0" w:rsidRPr="00102188" w:rsidRDefault="008419D0" w:rsidP="00102188">
      <w:pPr>
        <w:spacing w:line="288" w:lineRule="auto"/>
        <w:rPr>
          <w:b/>
          <w:bCs/>
          <w:szCs w:val="21"/>
        </w:rPr>
      </w:pPr>
      <w:r w:rsidRPr="00102188">
        <w:rPr>
          <w:rFonts w:hint="eastAsia"/>
          <w:b/>
          <w:bCs/>
          <w:szCs w:val="21"/>
        </w:rPr>
        <w:t>任务</w:t>
      </w:r>
      <w:r w:rsidRPr="00102188">
        <w:rPr>
          <w:b/>
          <w:bCs/>
          <w:szCs w:val="21"/>
        </w:rPr>
        <w:t>4</w:t>
      </w:r>
      <w:r w:rsidRPr="00102188">
        <w:rPr>
          <w:rFonts w:hint="eastAsia"/>
          <w:b/>
          <w:bCs/>
          <w:szCs w:val="21"/>
        </w:rPr>
        <w:t>：</w:t>
      </w:r>
      <w:r w:rsidR="00B24619" w:rsidRPr="00102188">
        <w:rPr>
          <w:b/>
          <w:bCs/>
          <w:szCs w:val="21"/>
        </w:rPr>
        <w:t>Retell</w:t>
      </w:r>
      <w:r w:rsidR="00B24619" w:rsidRPr="00102188">
        <w:rPr>
          <w:rFonts w:hint="eastAsia"/>
          <w:b/>
          <w:bCs/>
          <w:szCs w:val="21"/>
        </w:rPr>
        <w:t xml:space="preserve"> </w:t>
      </w:r>
      <w:r w:rsidR="002417B9" w:rsidRPr="00102188">
        <w:rPr>
          <w:rFonts w:hint="eastAsia"/>
          <w:b/>
          <w:bCs/>
          <w:szCs w:val="21"/>
        </w:rPr>
        <w:t xml:space="preserve">Yuri </w:t>
      </w:r>
      <w:r w:rsidR="00B24619" w:rsidRPr="00102188">
        <w:rPr>
          <w:b/>
          <w:bCs/>
          <w:szCs w:val="21"/>
        </w:rPr>
        <w:t>Gagarin’s</w:t>
      </w:r>
      <w:r w:rsidR="00B24619" w:rsidRPr="00102188">
        <w:rPr>
          <w:rFonts w:hint="eastAsia"/>
          <w:b/>
          <w:bCs/>
          <w:szCs w:val="21"/>
        </w:rPr>
        <w:t xml:space="preserve"> </w:t>
      </w:r>
      <w:r w:rsidR="002417B9" w:rsidRPr="00102188">
        <w:rPr>
          <w:b/>
          <w:bCs/>
          <w:szCs w:val="21"/>
        </w:rPr>
        <w:t>life hi</w:t>
      </w:r>
      <w:r w:rsidRPr="00102188">
        <w:rPr>
          <w:b/>
          <w:bCs/>
          <w:szCs w:val="21"/>
        </w:rPr>
        <w:t>story.</w:t>
      </w:r>
    </w:p>
    <w:p w:rsidR="008419D0" w:rsidRPr="00BB1BFB" w:rsidRDefault="008419D0" w:rsidP="00BB1BFB"/>
    <w:p w:rsidR="00351E85" w:rsidRPr="00BB1BFB" w:rsidRDefault="00351E85" w:rsidP="00BB1BFB"/>
    <w:p w:rsidR="00351E85" w:rsidRPr="00BB1BFB" w:rsidRDefault="00351E85" w:rsidP="00BB1BFB"/>
    <w:p w:rsidR="00D10267" w:rsidRPr="00BB1BFB" w:rsidRDefault="00D10267" w:rsidP="00BB1BFB"/>
    <w:p w:rsidR="00D10267" w:rsidRPr="00BB1BFB" w:rsidRDefault="00D10267" w:rsidP="00BB1BFB"/>
    <w:sectPr w:rsidR="00D10267" w:rsidRPr="00BB1BFB">
      <w:head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1E" w:rsidRDefault="00BA551E">
      <w:r>
        <w:separator/>
      </w:r>
    </w:p>
  </w:endnote>
  <w:endnote w:type="continuationSeparator" w:id="0">
    <w:p w:rsidR="00BA551E" w:rsidRDefault="00BA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1E" w:rsidRDefault="00BA551E">
      <w:r>
        <w:separator/>
      </w:r>
    </w:p>
  </w:footnote>
  <w:footnote w:type="continuationSeparator" w:id="0">
    <w:p w:rsidR="00BA551E" w:rsidRDefault="00BA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67" w:rsidRDefault="006239B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22831"/>
    <w:rsid w:val="00102188"/>
    <w:rsid w:val="001025AD"/>
    <w:rsid w:val="001238CF"/>
    <w:rsid w:val="001475C1"/>
    <w:rsid w:val="00197B50"/>
    <w:rsid w:val="001A1400"/>
    <w:rsid w:val="002379E3"/>
    <w:rsid w:val="002417B9"/>
    <w:rsid w:val="00245AA6"/>
    <w:rsid w:val="00284076"/>
    <w:rsid w:val="002A72EC"/>
    <w:rsid w:val="002C081C"/>
    <w:rsid w:val="002D2EBA"/>
    <w:rsid w:val="00340547"/>
    <w:rsid w:val="00351E85"/>
    <w:rsid w:val="003B42ED"/>
    <w:rsid w:val="003C525C"/>
    <w:rsid w:val="003F7AF2"/>
    <w:rsid w:val="004049A0"/>
    <w:rsid w:val="00424F81"/>
    <w:rsid w:val="00481FA5"/>
    <w:rsid w:val="00495941"/>
    <w:rsid w:val="004F4BF1"/>
    <w:rsid w:val="004F534B"/>
    <w:rsid w:val="005117AC"/>
    <w:rsid w:val="005862CC"/>
    <w:rsid w:val="0059412F"/>
    <w:rsid w:val="006239BB"/>
    <w:rsid w:val="00631033"/>
    <w:rsid w:val="006C4377"/>
    <w:rsid w:val="006F0A67"/>
    <w:rsid w:val="007600FD"/>
    <w:rsid w:val="008419D0"/>
    <w:rsid w:val="008A1906"/>
    <w:rsid w:val="008D0EC7"/>
    <w:rsid w:val="008E1922"/>
    <w:rsid w:val="00975781"/>
    <w:rsid w:val="009957AB"/>
    <w:rsid w:val="009F13E4"/>
    <w:rsid w:val="009F7B13"/>
    <w:rsid w:val="00A2440A"/>
    <w:rsid w:val="00AD38B7"/>
    <w:rsid w:val="00AE77E8"/>
    <w:rsid w:val="00B13BCB"/>
    <w:rsid w:val="00B24619"/>
    <w:rsid w:val="00B52FDE"/>
    <w:rsid w:val="00BA551E"/>
    <w:rsid w:val="00BB1BFB"/>
    <w:rsid w:val="00BE705F"/>
    <w:rsid w:val="00C50EF0"/>
    <w:rsid w:val="00C76716"/>
    <w:rsid w:val="00C91E4F"/>
    <w:rsid w:val="00D10267"/>
    <w:rsid w:val="00D32CA5"/>
    <w:rsid w:val="00D5520F"/>
    <w:rsid w:val="00D666F2"/>
    <w:rsid w:val="00D947CC"/>
    <w:rsid w:val="00D96AF2"/>
    <w:rsid w:val="00E558C2"/>
    <w:rsid w:val="00E7282E"/>
    <w:rsid w:val="00E740B8"/>
    <w:rsid w:val="00F3027D"/>
    <w:rsid w:val="00F56829"/>
    <w:rsid w:val="00FD3E94"/>
    <w:rsid w:val="00FE284E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4BF586-2418-42CF-BCD3-A53C4B4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237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82D4C-9557-488C-A311-CE31DD54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acer</cp:lastModifiedBy>
  <cp:revision>87</cp:revision>
  <dcterms:created xsi:type="dcterms:W3CDTF">2020-01-31T12:56:00Z</dcterms:created>
  <dcterms:modified xsi:type="dcterms:W3CDTF">2021-02-08T07:53:00Z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