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水平二第一周课程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跑的能力练习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学习指南</w:t>
      </w:r>
    </w:p>
    <w:p>
      <w:pPr>
        <w:jc w:val="center"/>
        <w:rPr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一、学习目标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1.了解跑的能力练习的方法和锻炼价值。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2.能够完成跑的能力练习，发展奔跑能力，提高身体素质以及下肢力量；培养顽强的意志品质和坚持不懈的精神。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二、学习步骤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1.活动1：了解跑的能力练习包含那些方法，并观看视频。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2.活动2：跟随视频进行热身准备活动。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（1）肩绕环；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</w:t>
      </w:r>
      <w:bookmarkStart w:id="0" w:name="_GoBack"/>
      <w:bookmarkEnd w:id="0"/>
      <w:r>
        <w:rPr>
          <w:rFonts w:hint="eastAsia" w:ascii="宋体" w:hAnsi="宋体" w:eastAsia="宋体" w:cs="宋体"/>
          <w:szCs w:val="21"/>
        </w:rPr>
        <w:t>（2）弓步压腿；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（3）踝腕关节；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（4）后踢腿跑；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（5）触地跳。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3.活动3：观看跑的能力练习教学视频。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（1）高抬腿跑跨越栏架；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（2）侧向高抬腿跑；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（3）跨越一定距离的小栏架跑；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（4）跳绳跑；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（5）原地高抬腿跑接加速跑；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（6）原地小步跑接加速跑；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（7）小游戏：你追我跑。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4.活动4：跟随视频进行放松拉伸。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（1）肩关节拉伸；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（2）大腿后侧拉伸；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（3）大腿前侧拉伸。。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三、锻炼要求及注意事项：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1.课前活动：检查自身着装，一定要穿运动服和运动鞋。选择空旷平整的场地进行练习。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2.课上活动：准备活动热身充分，练习时听从老师的要求，注意力高度集中，认真体会动作要领。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3.课后活动：放松拉伸不能忘，缓解疲劳，提升柔韧性。</w:t>
      </w:r>
    </w:p>
    <w:p>
      <w:pPr>
        <w:rPr>
          <w:rFonts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0A"/>
    <w:rsid w:val="00061C96"/>
    <w:rsid w:val="00081662"/>
    <w:rsid w:val="00194741"/>
    <w:rsid w:val="00321743"/>
    <w:rsid w:val="0036075C"/>
    <w:rsid w:val="003C1072"/>
    <w:rsid w:val="003E72EC"/>
    <w:rsid w:val="00551C31"/>
    <w:rsid w:val="005A450A"/>
    <w:rsid w:val="005F558B"/>
    <w:rsid w:val="007A10D4"/>
    <w:rsid w:val="007B77F7"/>
    <w:rsid w:val="007C3715"/>
    <w:rsid w:val="00970693"/>
    <w:rsid w:val="009B26A7"/>
    <w:rsid w:val="00AC3CDC"/>
    <w:rsid w:val="00AD0F6E"/>
    <w:rsid w:val="4FA5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531</Characters>
  <Lines>4</Lines>
  <Paragraphs>1</Paragraphs>
  <TotalTime>7</TotalTime>
  <ScaleCrop>false</ScaleCrop>
  <LinksUpToDate>false</LinksUpToDate>
  <CharactersWithSpaces>623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2021-01-19T15:12:00Z</dcterms:created>
  <dc:creator>zhang</dc:creator>
  <cp:lastModifiedBy>ZQY</cp:lastModifiedBy>
  <dcterms:modified xsi:type="dcterms:W3CDTF">2021-01-21T02:40:59Z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