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水平二第一周课程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基本体操</w:t>
      </w:r>
      <w:r>
        <w:rPr>
          <w:b/>
          <w:sz w:val="32"/>
          <w:szCs w:val="32"/>
        </w:rPr>
        <w:t>—</w:t>
      </w:r>
      <w:r>
        <w:rPr>
          <w:rFonts w:hint="eastAsia"/>
          <w:b/>
          <w:sz w:val="32"/>
          <w:szCs w:val="32"/>
        </w:rPr>
        <w:t>基本部位操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1．知道基本部位操的动作方法,培养勇于挑战自我的意志品质。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2．发展身体灵敏、协调素质，提高学生身体的控制能力。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活动1：</w:t>
      </w:r>
      <w:r>
        <w:rPr>
          <w:rFonts w:hint="eastAsia" w:ascii="宋体" w:hAnsi="宋体" w:eastAsia="宋体" w:cs="宋体"/>
          <w:szCs w:val="21"/>
        </w:rPr>
        <w:t>明确本节课的学习目标，具备较高的学习信心与明确的安全意识。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活动2：</w:t>
      </w:r>
      <w:r>
        <w:rPr>
          <w:rFonts w:hint="eastAsia" w:ascii="宋体" w:hAnsi="宋体" w:eastAsia="宋体" w:cs="宋体"/>
          <w:szCs w:val="21"/>
        </w:rPr>
        <w:t>跟随视频进行热身操练习。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活动3：</w:t>
      </w:r>
      <w:r>
        <w:rPr>
          <w:rFonts w:hint="eastAsia" w:ascii="宋体" w:hAnsi="宋体" w:eastAsia="宋体" w:cs="宋体"/>
          <w:szCs w:val="21"/>
        </w:rPr>
        <w:t>逐节学习基本部位操的动作。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（1）伸展运动（</w:t>
      </w:r>
      <w:r>
        <w:rPr>
          <w:rFonts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八拍）；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（2）提腿运动（2八拍）；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（3）扩胸运动（2八拍）；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（4）体侧屈运动（2八拍）；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（5）体前屈运动（</w:t>
      </w:r>
      <w:r>
        <w:rPr>
          <w:rFonts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八拍）；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（6）下蹲运动（</w:t>
      </w:r>
      <w:r>
        <w:rPr>
          <w:rFonts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八拍）；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（7）全身运动（</w:t>
      </w:r>
      <w:r>
        <w:rPr>
          <w:rFonts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八拍）；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（8）跳跃运动（</w:t>
      </w:r>
      <w:r>
        <w:rPr>
          <w:rFonts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八拍）。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活动4：</w:t>
      </w:r>
      <w:r>
        <w:rPr>
          <w:rFonts w:hint="eastAsia" w:ascii="宋体" w:hAnsi="宋体" w:eastAsia="宋体" w:cs="宋体"/>
          <w:szCs w:val="21"/>
        </w:rPr>
        <w:t>跟随视频中的教师示范进行成套动作练习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活动5：</w:t>
      </w:r>
      <w:r>
        <w:rPr>
          <w:rFonts w:hint="eastAsia" w:ascii="宋体" w:hAnsi="宋体" w:eastAsia="宋体" w:cs="宋体"/>
          <w:szCs w:val="21"/>
        </w:rPr>
        <w:t>灵敏小游戏。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活动6：</w:t>
      </w:r>
      <w:r>
        <w:rPr>
          <w:rFonts w:hint="eastAsia" w:ascii="宋体" w:hAnsi="宋体" w:eastAsia="宋体" w:cs="宋体"/>
          <w:szCs w:val="21"/>
        </w:rPr>
        <w:t>跟随视频中的教师示范进行放松练习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三、锻炼要求及注意事项：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1.课前活动：着运动服、运动鞋，检查场地是否平整。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2.课上活动：热身充分，防止运动损伤；练习过程中，动作标准。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3.课后活动：课后拉伸，防止肌肉过度疲劳。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50A"/>
    <w:rsid w:val="00061C96"/>
    <w:rsid w:val="00081662"/>
    <w:rsid w:val="00194741"/>
    <w:rsid w:val="003528E5"/>
    <w:rsid w:val="0036075C"/>
    <w:rsid w:val="00511ABB"/>
    <w:rsid w:val="00551C31"/>
    <w:rsid w:val="005A450A"/>
    <w:rsid w:val="005F558B"/>
    <w:rsid w:val="00603AA2"/>
    <w:rsid w:val="007A10D4"/>
    <w:rsid w:val="007C3715"/>
    <w:rsid w:val="008745D3"/>
    <w:rsid w:val="009224D3"/>
    <w:rsid w:val="00970693"/>
    <w:rsid w:val="009B26A7"/>
    <w:rsid w:val="00AD0F6E"/>
    <w:rsid w:val="5D55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381</Characters>
  <Lines>3</Lines>
  <Paragraphs>1</Paragraphs>
  <TotalTime>53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ZQY</cp:lastModifiedBy>
  <dcterms:modified xsi:type="dcterms:W3CDTF">2021-01-21T02:25:51Z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