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 w:eastAsia="宋体"/>
          <w:b/>
          <w:bCs/>
          <w:sz w:val="32"/>
          <w:szCs w:val="32"/>
        </w:rPr>
      </w:pPr>
      <w:r>
        <w:rPr>
          <w:rFonts w:hint="eastAsia" w:ascii="宋体" w:hAnsi="宋体" w:eastAsia="宋体"/>
          <w:b/>
          <w:bCs/>
          <w:sz w:val="32"/>
          <w:szCs w:val="32"/>
        </w:rPr>
        <w:t>小学体育与健康空中课堂指导课程</w:t>
      </w:r>
    </w:p>
    <w:p>
      <w:pPr>
        <w:spacing w:line="360" w:lineRule="auto"/>
        <w:jc w:val="center"/>
        <w:rPr>
          <w:rFonts w:ascii="宋体" w:hAnsi="宋体" w:eastAsia="宋体"/>
          <w:b/>
          <w:bCs/>
          <w:sz w:val="32"/>
          <w:szCs w:val="32"/>
        </w:rPr>
      </w:pPr>
      <w:r>
        <w:rPr>
          <w:rFonts w:hint="eastAsia" w:ascii="宋体" w:hAnsi="宋体" w:eastAsia="宋体"/>
          <w:b/>
          <w:bCs/>
          <w:sz w:val="32"/>
          <w:szCs w:val="32"/>
        </w:rPr>
        <w:t>水平一第一周课程</w:t>
      </w:r>
    </w:p>
    <w:p>
      <w:pPr>
        <w:spacing w:line="360" w:lineRule="auto"/>
        <w:jc w:val="center"/>
        <w:rPr>
          <w:rFonts w:ascii="宋体" w:hAnsi="宋体" w:eastAsia="宋体"/>
          <w:b/>
          <w:bCs/>
          <w:sz w:val="32"/>
          <w:szCs w:val="32"/>
        </w:rPr>
      </w:pPr>
      <w:r>
        <w:rPr>
          <w:rFonts w:hint="eastAsia" w:ascii="宋体" w:hAnsi="宋体" w:eastAsia="宋体"/>
          <w:b/>
          <w:bCs/>
          <w:sz w:val="32"/>
          <w:szCs w:val="32"/>
        </w:rPr>
        <w:t>跑与游戏—追逐跑</w:t>
      </w:r>
    </w:p>
    <w:p>
      <w:pPr>
        <w:spacing w:line="360" w:lineRule="auto"/>
        <w:jc w:val="center"/>
        <w:rPr>
          <w:b/>
          <w:bCs/>
          <w:sz w:val="36"/>
          <w:szCs w:val="36"/>
        </w:rPr>
      </w:pPr>
    </w:p>
    <w:p>
      <w:pPr>
        <w:jc w:val="center"/>
        <w:rPr>
          <w:rFonts w:ascii="等线" w:hAnsi="等线" w:eastAsia="等线" w:cs="Times New Roman"/>
          <w:sz w:val="24"/>
          <w:szCs w:val="28"/>
        </w:rPr>
      </w:pPr>
      <w:r>
        <w:rPr>
          <w:rFonts w:hint="eastAsia" w:ascii="宋体" w:hAnsi="宋体" w:eastAsia="宋体"/>
          <w:b/>
          <w:bCs/>
          <w:sz w:val="32"/>
          <w:szCs w:val="32"/>
        </w:rPr>
        <w:t>学程拓展</w:t>
      </w:r>
    </w:p>
    <w:p>
      <w:pPr>
        <w:spacing w:line="360" w:lineRule="auto"/>
        <w:jc w:val="left"/>
        <w:rPr>
          <w:rFonts w:hint="eastAsia" w:ascii="宋体" w:hAnsi="宋体" w:eastAsia="宋体" w:cs="Times New Roman"/>
          <w:szCs w:val="21"/>
        </w:rPr>
      </w:pPr>
    </w:p>
    <w:p>
      <w:pPr>
        <w:spacing w:line="360" w:lineRule="auto"/>
        <w:jc w:val="left"/>
        <w:rPr>
          <w:rFonts w:ascii="宋体" w:hAnsi="宋体" w:eastAsia="宋体" w:cs="Times New Roman"/>
          <w:szCs w:val="21"/>
        </w:rPr>
      </w:pPr>
      <w:bookmarkStart w:id="0" w:name="_GoBack"/>
      <w:bookmarkEnd w:id="0"/>
      <w:r>
        <w:rPr>
          <w:rFonts w:hint="eastAsia" w:ascii="宋体" w:hAnsi="宋体" w:eastAsia="宋体" w:cs="Times New Roman"/>
          <w:szCs w:val="21"/>
        </w:rPr>
        <w:t>1.在爱奇艺视频、抖音视频中搜索耐久跑教学视频，如</w:t>
      </w:r>
      <w:r>
        <w:rPr>
          <w:rFonts w:ascii="宋体" w:hAnsi="宋体" w:eastAsia="宋体"/>
          <w:szCs w:val="21"/>
        </w:rPr>
        <w:t>https://www.iqiyi.com/w_19rt7d2osp.html</w:t>
      </w:r>
    </w:p>
    <w:p>
      <w:pPr>
        <w:spacing w:line="360" w:lineRule="auto"/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尝试结伴学习追逐跑；</w:t>
      </w:r>
    </w:p>
    <w:p>
      <w:pPr>
        <w:spacing w:line="360" w:lineRule="auto"/>
        <w:jc w:val="left"/>
        <w:rPr>
          <w:rFonts w:ascii="宋体" w:hAnsi="宋体" w:eastAsia="宋体" w:cs="Times New Roman"/>
          <w:szCs w:val="21"/>
        </w:rPr>
      </w:pPr>
    </w:p>
    <w:p>
      <w:pPr>
        <w:spacing w:line="360" w:lineRule="auto"/>
        <w:jc w:val="left"/>
        <w:rPr>
          <w:rFonts w:ascii="宋体" w:hAnsi="宋体" w:eastAsia="宋体"/>
          <w:szCs w:val="21"/>
        </w:rPr>
      </w:pPr>
      <w:r>
        <w:rPr>
          <w:rFonts w:hint="eastAsia" w:ascii="宋体" w:hAnsi="宋体" w:eastAsia="宋体" w:cs="Times New Roman"/>
          <w:szCs w:val="21"/>
        </w:rPr>
        <w:t>2.在腾讯视频中搜索“追逐跑“的相关视频，如：</w:t>
      </w:r>
      <w:r>
        <w:rPr>
          <w:rFonts w:ascii="宋体" w:hAnsi="宋体" w:eastAsia="宋体"/>
          <w:szCs w:val="21"/>
        </w:rPr>
        <w:t>https://v.qq.com/x/page/w05676mcnh6.html</w:t>
      </w:r>
    </w:p>
    <w:p>
      <w:pPr>
        <w:spacing w:line="360" w:lineRule="auto"/>
        <w:jc w:val="left"/>
        <w:rPr>
          <w:rFonts w:ascii="宋体" w:hAnsi="宋体" w:eastAsia="宋体"/>
          <w:szCs w:val="21"/>
        </w:rPr>
      </w:pPr>
      <w:r>
        <w:rPr>
          <w:rFonts w:hint="eastAsia" w:ascii="宋体" w:hAnsi="宋体" w:eastAsia="宋体" w:cs="Times New Roman"/>
          <w:szCs w:val="21"/>
        </w:rPr>
        <w:t>了解</w:t>
      </w:r>
      <w:r>
        <w:rPr>
          <w:rFonts w:hint="eastAsia" w:ascii="宋体" w:hAnsi="宋体" w:eastAsia="宋体" w:cs="Times New Roman"/>
          <w:szCs w:val="21"/>
          <w:lang w:eastAsia="zh-CN"/>
        </w:rPr>
        <w:t>“</w:t>
      </w:r>
      <w:r>
        <w:rPr>
          <w:rFonts w:hint="eastAsia" w:ascii="宋体" w:hAnsi="宋体" w:eastAsia="宋体" w:cs="Times New Roman"/>
          <w:szCs w:val="21"/>
        </w:rPr>
        <w:t>追逐跑</w:t>
      </w:r>
      <w:r>
        <w:rPr>
          <w:rFonts w:hint="eastAsia" w:ascii="宋体" w:hAnsi="宋体" w:eastAsia="宋体" w:cs="Times New Roman"/>
          <w:szCs w:val="21"/>
          <w:lang w:eastAsia="zh-CN"/>
        </w:rPr>
        <w:t>”</w:t>
      </w:r>
      <w:r>
        <w:rPr>
          <w:rFonts w:hint="eastAsia" w:ascii="宋体" w:hAnsi="宋体" w:eastAsia="宋体" w:cs="Times New Roman"/>
          <w:szCs w:val="21"/>
        </w:rPr>
        <w:t>的多种训练方法及规则。</w:t>
      </w:r>
    </w:p>
    <w:p>
      <w:pPr>
        <w:jc w:val="left"/>
        <w:rPr>
          <w:sz w:val="24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B2FB6"/>
    <w:rsid w:val="000254BD"/>
    <w:rsid w:val="00061485"/>
    <w:rsid w:val="000A302D"/>
    <w:rsid w:val="000B6E10"/>
    <w:rsid w:val="00162DEF"/>
    <w:rsid w:val="001A1D71"/>
    <w:rsid w:val="001A3162"/>
    <w:rsid w:val="001F27BE"/>
    <w:rsid w:val="00237C67"/>
    <w:rsid w:val="002E7981"/>
    <w:rsid w:val="003B2FB6"/>
    <w:rsid w:val="00413BAF"/>
    <w:rsid w:val="004B7268"/>
    <w:rsid w:val="004B72EA"/>
    <w:rsid w:val="004C6A90"/>
    <w:rsid w:val="00523D8A"/>
    <w:rsid w:val="005244FA"/>
    <w:rsid w:val="00593D6E"/>
    <w:rsid w:val="00676B24"/>
    <w:rsid w:val="006919DE"/>
    <w:rsid w:val="006C60C9"/>
    <w:rsid w:val="00734C21"/>
    <w:rsid w:val="00737149"/>
    <w:rsid w:val="0076167A"/>
    <w:rsid w:val="00786E07"/>
    <w:rsid w:val="007A06D2"/>
    <w:rsid w:val="007B79E0"/>
    <w:rsid w:val="00AF4F87"/>
    <w:rsid w:val="00B55284"/>
    <w:rsid w:val="00C1089F"/>
    <w:rsid w:val="00CE7953"/>
    <w:rsid w:val="00D30868"/>
    <w:rsid w:val="00E2362E"/>
    <w:rsid w:val="00E248A1"/>
    <w:rsid w:val="00E634D0"/>
    <w:rsid w:val="00ED1E7A"/>
    <w:rsid w:val="28B82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qFormat/>
    <w:uiPriority w:val="99"/>
    <w:rPr>
      <w:color w:val="0563C1" w:themeColor="hyperlink"/>
      <w:u w:val="single"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sz w:val="18"/>
      <w:szCs w:val="18"/>
    </w:rPr>
  </w:style>
  <w:style w:type="character" w:customStyle="1" w:styleId="11">
    <w:name w:val="Unresolved Mention"/>
    <w:basedOn w:val="6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30</Words>
  <Characters>174</Characters>
  <Lines>1</Lines>
  <Paragraphs>1</Paragraphs>
  <TotalTime>0</TotalTime>
  <ScaleCrop>false</ScaleCrop>
  <LinksUpToDate>false</LinksUpToDate>
  <CharactersWithSpaces>203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2020-07-16T13:51:00Z</dcterms:created>
  <dc:creator>jin nan</dc:creator>
  <cp:lastModifiedBy>ZQY</cp:lastModifiedBy>
  <dcterms:modified xsi:type="dcterms:W3CDTF">2021-01-20T05:39:07Z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