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AC0DC8" w14:textId="2275F78F" w:rsidR="00865956" w:rsidRDefault="00DD7BCE">
      <w:pPr>
        <w:spacing w:line="360" w:lineRule="auto"/>
        <w:jc w:val="center"/>
        <w:rPr>
          <w:rFonts w:asciiTheme="minorEastAsia" w:hAnsiTheme="minorEastAsia"/>
          <w:b/>
          <w:color w:val="C00000"/>
          <w:sz w:val="28"/>
          <w:szCs w:val="28"/>
        </w:rPr>
      </w:pPr>
      <w:r>
        <w:rPr>
          <w:rFonts w:asciiTheme="minorEastAsia" w:hAnsiTheme="minorEastAsia" w:cstheme="minorEastAsia" w:hint="eastAsia"/>
          <w:b/>
          <w:sz w:val="28"/>
          <w:szCs w:val="28"/>
        </w:rPr>
        <w:t>《</w:t>
      </w:r>
      <w:r w:rsidR="005D6A59">
        <w:rPr>
          <w:rFonts w:asciiTheme="minorEastAsia" w:hAnsiTheme="minorEastAsia" w:cstheme="minorEastAsia" w:hint="eastAsia"/>
          <w:b/>
          <w:sz w:val="28"/>
          <w:szCs w:val="28"/>
        </w:rPr>
        <w:t>长方体和正方体</w:t>
      </w:r>
      <w:r>
        <w:rPr>
          <w:rFonts w:asciiTheme="minorEastAsia" w:hAnsiTheme="minorEastAsia" w:cstheme="minorEastAsia" w:hint="eastAsia"/>
          <w:b/>
          <w:sz w:val="28"/>
          <w:szCs w:val="28"/>
        </w:rPr>
        <w:t>（</w:t>
      </w:r>
      <w:r w:rsidR="005D6A59">
        <w:rPr>
          <w:rFonts w:asciiTheme="minorEastAsia" w:hAnsiTheme="minorEastAsia" w:cstheme="minorEastAsia" w:hint="eastAsia"/>
          <w:b/>
          <w:sz w:val="28"/>
          <w:szCs w:val="28"/>
        </w:rPr>
        <w:t>一</w:t>
      </w:r>
      <w:r>
        <w:rPr>
          <w:rFonts w:asciiTheme="minorEastAsia" w:hAnsiTheme="minorEastAsia" w:cstheme="minorEastAsia" w:hint="eastAsia"/>
          <w:b/>
          <w:sz w:val="28"/>
          <w:szCs w:val="28"/>
        </w:rPr>
        <w:t>）》</w:t>
      </w:r>
      <w:r>
        <w:rPr>
          <w:rFonts w:asciiTheme="minorEastAsia" w:hAnsiTheme="minorEastAsia" w:cstheme="minorEastAsia" w:hint="eastAsia"/>
          <w:b/>
          <w:bCs/>
          <w:sz w:val="28"/>
          <w:szCs w:val="28"/>
        </w:rPr>
        <w:t>学程拓展</w:t>
      </w:r>
    </w:p>
    <w:p w14:paraId="11995B05" w14:textId="77777777" w:rsidR="00865956" w:rsidRDefault="00865956">
      <w:pPr>
        <w:spacing w:line="360" w:lineRule="auto"/>
        <w:jc w:val="left"/>
        <w:rPr>
          <w:rFonts w:asciiTheme="minorEastAsia" w:hAnsiTheme="minorEastAsia"/>
          <w:b/>
          <w:color w:val="FF0000"/>
          <w:sz w:val="28"/>
          <w:szCs w:val="28"/>
        </w:rPr>
      </w:pPr>
    </w:p>
    <w:p w14:paraId="43458C7C" w14:textId="61D4BD7E" w:rsidR="00865956" w:rsidRDefault="000000E8">
      <w:pPr>
        <w:tabs>
          <w:tab w:val="left" w:pos="5260"/>
        </w:tabs>
        <w:adjustRightInd w:val="0"/>
        <w:snapToGrid w:val="0"/>
        <w:rPr>
          <w:rFonts w:ascii="宋体" w:hAnsi="宋体"/>
          <w:bCs/>
          <w:sz w:val="24"/>
        </w:rPr>
      </w:pPr>
      <w:r>
        <w:rPr>
          <w:rFonts w:asciiTheme="minorEastAsia" w:hAnsiTheme="minorEastAsia" w:hint="eastAsia"/>
          <w:bCs/>
          <w:sz w:val="28"/>
          <w:szCs w:val="28"/>
        </w:rPr>
        <w:t>1．</w:t>
      </w:r>
      <w:r w:rsidR="005C1C4F" w:rsidRPr="005C1C4F">
        <w:rPr>
          <w:rFonts w:ascii="宋体" w:hAnsi="宋体" w:hint="eastAsia"/>
          <w:bCs/>
          <w:sz w:val="24"/>
        </w:rPr>
        <w:t>一个长方体的纸盒子如图所示，现用绳子将其捆扎起来，要求每一面都要有绳子缠绕（打结处需50厘米），哪种捆扎的方式用绳子最短？（    ）。（填序号）</w:t>
      </w:r>
      <w:r w:rsidR="005C1C4F">
        <w:rPr>
          <w:rFonts w:ascii="宋体" w:hAnsi="宋体"/>
          <w:bCs/>
          <w:sz w:val="23"/>
        </w:rPr>
        <w:t xml:space="preserve"> </w:t>
      </w:r>
      <w:r w:rsidR="00DD7BCE">
        <w:rPr>
          <w:rFonts w:ascii="宋体" w:hAnsi="宋体"/>
          <w:bCs/>
          <w:sz w:val="23"/>
        </w:rPr>
        <w:t xml:space="preserve">  </w:t>
      </w:r>
    </w:p>
    <w:p w14:paraId="7FD2451C" w14:textId="47E79467" w:rsidR="00865956" w:rsidRDefault="009C25E0">
      <w:pPr>
        <w:spacing w:line="360" w:lineRule="auto"/>
        <w:jc w:val="left"/>
        <w:rPr>
          <w:rFonts w:hint="eastAsia"/>
          <w:sz w:val="24"/>
        </w:rPr>
      </w:pPr>
      <w:r w:rsidRPr="009C25E0">
        <w:rPr>
          <w:rFonts w:asciiTheme="minorEastAsia" w:hAnsiTheme="minorEastAsia"/>
          <w:bCs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6792A99B" wp14:editId="4A963D40">
            <wp:simplePos x="0" y="0"/>
            <wp:positionH relativeFrom="column">
              <wp:posOffset>0</wp:posOffset>
            </wp:positionH>
            <wp:positionV relativeFrom="paragraph">
              <wp:posOffset>74930</wp:posOffset>
            </wp:positionV>
            <wp:extent cx="5274310" cy="1834515"/>
            <wp:effectExtent l="0" t="0" r="2540" b="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834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D7BCE">
        <w:rPr>
          <w:rFonts w:asciiTheme="minorEastAsia" w:hAnsiTheme="minorEastAsia" w:hint="eastAsia"/>
          <w:bCs/>
          <w:sz w:val="28"/>
          <w:szCs w:val="28"/>
        </w:rPr>
        <w:t xml:space="preserve">                            </w:t>
      </w:r>
    </w:p>
    <w:p w14:paraId="40B233B7" w14:textId="77777777" w:rsidR="00865956" w:rsidRDefault="00865956">
      <w:pPr>
        <w:spacing w:line="360" w:lineRule="auto"/>
        <w:jc w:val="left"/>
        <w:rPr>
          <w:sz w:val="24"/>
        </w:rPr>
      </w:pPr>
    </w:p>
    <w:p w14:paraId="0F76C6BB" w14:textId="77777777" w:rsidR="00865956" w:rsidRDefault="00865956">
      <w:pPr>
        <w:spacing w:line="360" w:lineRule="auto"/>
        <w:jc w:val="left"/>
        <w:rPr>
          <w:sz w:val="24"/>
        </w:rPr>
      </w:pPr>
    </w:p>
    <w:p w14:paraId="0C973DD2" w14:textId="77777777" w:rsidR="00815AB3" w:rsidRDefault="00815AB3">
      <w:pPr>
        <w:spacing w:line="360" w:lineRule="auto"/>
        <w:jc w:val="left"/>
        <w:rPr>
          <w:rFonts w:hint="eastAsia"/>
          <w:sz w:val="24"/>
        </w:rPr>
      </w:pPr>
    </w:p>
    <w:p w14:paraId="2408D601" w14:textId="77777777" w:rsidR="00FD2F5B" w:rsidRDefault="00FD2F5B">
      <w:pPr>
        <w:spacing w:line="360" w:lineRule="auto"/>
        <w:jc w:val="left"/>
        <w:rPr>
          <w:sz w:val="24"/>
        </w:rPr>
      </w:pPr>
    </w:p>
    <w:p w14:paraId="5AB29FD7" w14:textId="2742462D" w:rsidR="00865956" w:rsidRDefault="000000E8">
      <w:pPr>
        <w:spacing w:line="360" w:lineRule="auto"/>
        <w:jc w:val="left"/>
        <w:rPr>
          <w:sz w:val="24"/>
        </w:rPr>
      </w:pPr>
      <w:r>
        <w:rPr>
          <w:rFonts w:hint="eastAsia"/>
          <w:sz w:val="24"/>
        </w:rPr>
        <w:t>2</w:t>
      </w:r>
      <w:r>
        <w:rPr>
          <w:rFonts w:hint="eastAsia"/>
          <w:sz w:val="24"/>
        </w:rPr>
        <w:t>．</w:t>
      </w:r>
      <w:r w:rsidR="00FD2F5B">
        <w:rPr>
          <w:rFonts w:hint="eastAsia"/>
          <w:sz w:val="24"/>
        </w:rPr>
        <w:t>王叔叔用木条钉了一个长方体的框架，已知整个框架所有木条的长度和是</w:t>
      </w:r>
      <w:r w:rsidR="00FD2F5B">
        <w:rPr>
          <w:rFonts w:hint="eastAsia"/>
          <w:sz w:val="24"/>
        </w:rPr>
        <w:t>8</w:t>
      </w:r>
      <w:r w:rsidR="00FD2F5B">
        <w:rPr>
          <w:sz w:val="24"/>
        </w:rPr>
        <w:t>4</w:t>
      </w:r>
      <w:r w:rsidR="00FD2F5B">
        <w:rPr>
          <w:rFonts w:hint="eastAsia"/>
          <w:sz w:val="24"/>
        </w:rPr>
        <w:t>厘米，框架的高是</w:t>
      </w:r>
      <w:r w:rsidR="00FD2F5B">
        <w:rPr>
          <w:rFonts w:hint="eastAsia"/>
          <w:sz w:val="24"/>
        </w:rPr>
        <w:t>5</w:t>
      </w:r>
      <w:r w:rsidR="00FD2F5B">
        <w:rPr>
          <w:rFonts w:hint="eastAsia"/>
          <w:sz w:val="24"/>
        </w:rPr>
        <w:t>厘米，则这个长方体框架的上面的周长是多少厘米？如果</w:t>
      </w:r>
      <w:proofErr w:type="gramStart"/>
      <w:r w:rsidR="00FD2F5B">
        <w:rPr>
          <w:rFonts w:hint="eastAsia"/>
          <w:sz w:val="24"/>
        </w:rPr>
        <w:t>已知所钉长方体</w:t>
      </w:r>
      <w:proofErr w:type="gramEnd"/>
      <w:r w:rsidR="00FD2F5B">
        <w:rPr>
          <w:rFonts w:hint="eastAsia"/>
          <w:sz w:val="24"/>
        </w:rPr>
        <w:t>框架的底面为一个正方</w:t>
      </w:r>
      <w:r w:rsidR="002951A4">
        <w:rPr>
          <w:rFonts w:hint="eastAsia"/>
          <w:sz w:val="24"/>
        </w:rPr>
        <w:t>形</w:t>
      </w:r>
      <w:r w:rsidR="00FD2F5B">
        <w:rPr>
          <w:rFonts w:hint="eastAsia"/>
          <w:sz w:val="24"/>
        </w:rPr>
        <w:t>，则这个正方</w:t>
      </w:r>
      <w:r w:rsidR="002951A4">
        <w:rPr>
          <w:rFonts w:hint="eastAsia"/>
          <w:sz w:val="24"/>
        </w:rPr>
        <w:t>形</w:t>
      </w:r>
      <w:r w:rsidR="00FD2F5B">
        <w:rPr>
          <w:rFonts w:hint="eastAsia"/>
          <w:sz w:val="24"/>
        </w:rPr>
        <w:t>的边</w:t>
      </w:r>
      <w:r w:rsidR="002951A4">
        <w:rPr>
          <w:rFonts w:hint="eastAsia"/>
          <w:sz w:val="24"/>
        </w:rPr>
        <w:t>长</w:t>
      </w:r>
      <w:r w:rsidR="00FD2F5B">
        <w:rPr>
          <w:rFonts w:hint="eastAsia"/>
          <w:sz w:val="24"/>
        </w:rPr>
        <w:t>是多少厘米？</w:t>
      </w:r>
    </w:p>
    <w:sectPr w:rsidR="008659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D81371" w14:textId="77777777" w:rsidR="00AE4EE6" w:rsidRDefault="00AE4EE6" w:rsidP="005D6A59">
      <w:r>
        <w:separator/>
      </w:r>
    </w:p>
  </w:endnote>
  <w:endnote w:type="continuationSeparator" w:id="0">
    <w:p w14:paraId="7C657FCF" w14:textId="77777777" w:rsidR="00AE4EE6" w:rsidRDefault="00AE4EE6" w:rsidP="005D6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D5F33B" w14:textId="77777777" w:rsidR="00AE4EE6" w:rsidRDefault="00AE4EE6" w:rsidP="005D6A59">
      <w:r>
        <w:separator/>
      </w:r>
    </w:p>
  </w:footnote>
  <w:footnote w:type="continuationSeparator" w:id="0">
    <w:p w14:paraId="773AC54E" w14:textId="77777777" w:rsidR="00AE4EE6" w:rsidRDefault="00AE4EE6" w:rsidP="005D6A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6BE83B24"/>
    <w:rsid w:val="000000E8"/>
    <w:rsid w:val="002951A4"/>
    <w:rsid w:val="002D5288"/>
    <w:rsid w:val="005C1C4F"/>
    <w:rsid w:val="005D6A59"/>
    <w:rsid w:val="006A38C0"/>
    <w:rsid w:val="00815AB3"/>
    <w:rsid w:val="00865956"/>
    <w:rsid w:val="00982918"/>
    <w:rsid w:val="009C25E0"/>
    <w:rsid w:val="00A44F8B"/>
    <w:rsid w:val="00AE4EE6"/>
    <w:rsid w:val="00DD7BCE"/>
    <w:rsid w:val="00E47BDB"/>
    <w:rsid w:val="00FD2F5B"/>
    <w:rsid w:val="02A34A7C"/>
    <w:rsid w:val="151F2144"/>
    <w:rsid w:val="196F0DC6"/>
    <w:rsid w:val="290718D7"/>
    <w:rsid w:val="2D0B0F8F"/>
    <w:rsid w:val="6BE83B24"/>
    <w:rsid w:val="72DA7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93BC93D"/>
  <w15:docId w15:val="{64616C0F-1D5A-4920-A3D8-249FA0275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qFormat/>
    <w:rPr>
      <w:color w:val="0563C1" w:themeColor="hyperlink"/>
      <w:u w:val="single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paragraph" w:styleId="a9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character" w:customStyle="1" w:styleId="a6">
    <w:name w:val="页眉 字符"/>
    <w:basedOn w:val="a0"/>
    <w:link w:val="a5"/>
    <w:qFormat/>
    <w:rPr>
      <w:kern w:val="2"/>
      <w:sz w:val="18"/>
      <w:szCs w:val="18"/>
    </w:rPr>
  </w:style>
  <w:style w:type="character" w:customStyle="1" w:styleId="a4">
    <w:name w:val="页脚 字符"/>
    <w:basedOn w:val="a0"/>
    <w:link w:val="a3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35</Words>
  <Characters>201</Characters>
  <Application>Microsoft Office Word</Application>
  <DocSecurity>0</DocSecurity>
  <Lines>1</Lines>
  <Paragraphs>1</Paragraphs>
  <ScaleCrop>false</ScaleCrop>
  <Company>Microsoft</Company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赵春梅</dc:creator>
  <cp:lastModifiedBy>尹 杨杰</cp:lastModifiedBy>
  <cp:revision>9</cp:revision>
  <dcterms:created xsi:type="dcterms:W3CDTF">2020-06-24T06:22:00Z</dcterms:created>
  <dcterms:modified xsi:type="dcterms:W3CDTF">2021-01-28T04:31:00Z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