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观察物体（一）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学习目标：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根据从同一方向看到的图形，用小正方体摆出相应的几何组合体，体会摆法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的多样化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根据从三个方向看到的图形，摆出相应的几何组合体，体会有些摆法的确定性。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使学生经历观察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想象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猜测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分析和推理等过程，积累活动经验，提高学生的空间想象和推理能力，进一步发展空间观念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练习本、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铅</w:t>
      </w:r>
      <w:r>
        <w:rPr>
          <w:rFonts w:hint="eastAsia" w:ascii="宋体" w:hAnsi="宋体" w:eastAsia="宋体" w:cs="宋体"/>
          <w:bCs/>
          <w:sz w:val="24"/>
          <w:szCs w:val="24"/>
        </w:rPr>
        <w:t>笔、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橡皮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小正方体、</w:t>
      </w:r>
      <w:r>
        <w:rPr>
          <w:rFonts w:hint="eastAsia" w:ascii="宋体" w:hAnsi="宋体" w:eastAsia="宋体" w:cs="宋体"/>
          <w:bCs/>
          <w:sz w:val="24"/>
          <w:szCs w:val="24"/>
        </w:rPr>
        <w:t>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活动一：请你帮助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丽丽、莹莹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军军</w:t>
      </w:r>
      <w:r>
        <w:rPr>
          <w:rFonts w:hint="eastAsia" w:ascii="宋体" w:hAnsi="宋体" w:eastAsia="宋体" w:cs="宋体"/>
          <w:sz w:val="24"/>
          <w:szCs w:val="24"/>
        </w:rPr>
        <w:t>连一连，说说他们分别是从哪个角度观察的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20320</wp:posOffset>
            </wp:positionV>
            <wp:extent cx="3643630" cy="2069465"/>
            <wp:effectExtent l="0" t="0" r="13970" b="698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26670</wp:posOffset>
            </wp:positionV>
            <wp:extent cx="1002665" cy="630555"/>
            <wp:effectExtent l="0" t="0" r="0" b="0"/>
            <wp:wrapNone/>
            <wp:docPr id="22" name="Picture 35" descr="U1ppt平面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35" descr="U1ppt平面图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用4个同样的小正方体，摆出从正面看到的是             的几何体。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（2）如果再增加1个同样的小正方体，要保证从正面看到的形状不变，你可以怎样摆？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活动三：你能摆出彤彤所观察的几何体吗？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-22225</wp:posOffset>
            </wp:positionV>
            <wp:extent cx="3248025" cy="1601470"/>
            <wp:effectExtent l="0" t="0" r="9525" b="1778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活动四：根据下面从不同方向看到的图形摆一摆。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14605</wp:posOffset>
            </wp:positionV>
            <wp:extent cx="3801110" cy="955675"/>
            <wp:effectExtent l="0" t="0" r="8890" b="15875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247650</wp:posOffset>
            </wp:positionV>
            <wp:extent cx="988060" cy="717550"/>
            <wp:effectExtent l="0" t="0" r="0" b="0"/>
            <wp:wrapNone/>
            <wp:docPr id="20" name="图片 19" descr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如果从正面看到的是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，用5个小正方体可以怎样摆？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15875</wp:posOffset>
            </wp:positionV>
            <wp:extent cx="821690" cy="610235"/>
            <wp:effectExtent l="0" t="0" r="16510" b="18415"/>
            <wp:wrapNone/>
            <wp:docPr id="1035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4" descr="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如果再从上面看到的是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，你能确定这5个小正方体是怎么摆的吗？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【课后小结】</w:t>
      </w:r>
    </w:p>
    <w:p>
      <w:pPr>
        <w:spacing w:line="360" w:lineRule="auto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通过今天的学习，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对观察物体的知识你有什么新收获呢？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【课后作业】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如下图：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110490</wp:posOffset>
            </wp:positionV>
            <wp:extent cx="5255895" cy="859790"/>
            <wp:effectExtent l="0" t="0" r="1905" b="16510"/>
            <wp:wrapNone/>
            <wp:docPr id="1" name="图片 1" descr="莲山课件(www.5ykj.com)--教育资源门户，提供试卷、教案、课件、论文、素材及各类教学资源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莲山课件(www.5ykj.com)--教育资源门户，提供试卷、教案、课件、论文、素材及各类教学资源下载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从正面看是图（1）的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几何体</w:t>
      </w:r>
      <w:r>
        <w:rPr>
          <w:rFonts w:hint="eastAsia" w:ascii="宋体" w:hAnsi="宋体" w:eastAsia="宋体" w:cs="宋体"/>
          <w:sz w:val="24"/>
          <w:szCs w:val="24"/>
        </w:rPr>
        <w:t>有（    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从左面看是图（2）的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几何体</w:t>
      </w:r>
      <w:r>
        <w:rPr>
          <w:rFonts w:hint="eastAsia" w:ascii="宋体" w:hAnsi="宋体" w:eastAsia="宋体" w:cs="宋体"/>
          <w:sz w:val="24"/>
          <w:szCs w:val="24"/>
        </w:rPr>
        <w:t>有（    ）；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从左面和上面看都是由两个小正方形组成的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几何体</w:t>
      </w:r>
      <w:r>
        <w:rPr>
          <w:rFonts w:hint="eastAsia" w:ascii="宋体" w:hAnsi="宋体" w:eastAsia="宋体" w:cs="宋体"/>
          <w:sz w:val="24"/>
          <w:szCs w:val="24"/>
        </w:rPr>
        <w:t>是（    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224790</wp:posOffset>
            </wp:positionV>
            <wp:extent cx="5368290" cy="2189480"/>
            <wp:effectExtent l="0" t="0" r="3810" b="1270"/>
            <wp:wrapNone/>
            <wp:docPr id="2" name="图片 2" descr="b6bc030c8a66318021d881c6adbc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bc030c8a66318021d881c6adbc03f"/>
                    <pic:cNvPicPr>
                      <a:picLocks noChangeAspect="1"/>
                    </pic:cNvPicPr>
                  </pic:nvPicPr>
                  <pic:blipFill>
                    <a:blip r:embed="rId11"/>
                    <a:srcRect l="1987" t="13658" r="5600" b="11951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右边的三个图形分别是从什么方向看到的？填一填。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参考答案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（1）A、D      （2）A、B、C      （3）A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（1）正        （2）左           （3）上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378F1"/>
    <w:multiLevelType w:val="singleLevel"/>
    <w:tmpl w:val="A96378F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BC051A7"/>
    <w:multiLevelType w:val="singleLevel"/>
    <w:tmpl w:val="CBC051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DC56F7B"/>
    <w:multiLevelType w:val="singleLevel"/>
    <w:tmpl w:val="EDC56F7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B0FB993"/>
    <w:multiLevelType w:val="singleLevel"/>
    <w:tmpl w:val="0B0FB9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177ADC"/>
    <w:rsid w:val="0021555C"/>
    <w:rsid w:val="0023518D"/>
    <w:rsid w:val="00292ED6"/>
    <w:rsid w:val="002A05F1"/>
    <w:rsid w:val="002D665A"/>
    <w:rsid w:val="003115E0"/>
    <w:rsid w:val="003476A2"/>
    <w:rsid w:val="003740DF"/>
    <w:rsid w:val="0039069A"/>
    <w:rsid w:val="003F3A21"/>
    <w:rsid w:val="0044002B"/>
    <w:rsid w:val="00442160"/>
    <w:rsid w:val="00452228"/>
    <w:rsid w:val="00463C7E"/>
    <w:rsid w:val="004965E7"/>
    <w:rsid w:val="004E494F"/>
    <w:rsid w:val="004F2971"/>
    <w:rsid w:val="005514DA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F1560"/>
    <w:rsid w:val="008D6FA4"/>
    <w:rsid w:val="008D78F5"/>
    <w:rsid w:val="00915AB1"/>
    <w:rsid w:val="00940C3B"/>
    <w:rsid w:val="0094734C"/>
    <w:rsid w:val="00973F37"/>
    <w:rsid w:val="00996F95"/>
    <w:rsid w:val="009E16FC"/>
    <w:rsid w:val="009E1A3A"/>
    <w:rsid w:val="00A30BBE"/>
    <w:rsid w:val="00AA123C"/>
    <w:rsid w:val="00AD7061"/>
    <w:rsid w:val="00AF5465"/>
    <w:rsid w:val="00B601AC"/>
    <w:rsid w:val="00B93EB2"/>
    <w:rsid w:val="00BE330E"/>
    <w:rsid w:val="00C6495D"/>
    <w:rsid w:val="00CA6AAF"/>
    <w:rsid w:val="00D64042"/>
    <w:rsid w:val="00E54AD8"/>
    <w:rsid w:val="00F07DE4"/>
    <w:rsid w:val="00F46604"/>
    <w:rsid w:val="00FD36C1"/>
    <w:rsid w:val="0316457D"/>
    <w:rsid w:val="04C460D1"/>
    <w:rsid w:val="08797446"/>
    <w:rsid w:val="088236E6"/>
    <w:rsid w:val="09B2446A"/>
    <w:rsid w:val="0A6937F4"/>
    <w:rsid w:val="0C153261"/>
    <w:rsid w:val="0F3D4CD1"/>
    <w:rsid w:val="10100672"/>
    <w:rsid w:val="123C000F"/>
    <w:rsid w:val="125212F0"/>
    <w:rsid w:val="142D6077"/>
    <w:rsid w:val="1B39400A"/>
    <w:rsid w:val="2353287B"/>
    <w:rsid w:val="283462A2"/>
    <w:rsid w:val="2877027E"/>
    <w:rsid w:val="292102E8"/>
    <w:rsid w:val="34AC4D43"/>
    <w:rsid w:val="365C01E0"/>
    <w:rsid w:val="3CBC1EBA"/>
    <w:rsid w:val="3DCA7B6D"/>
    <w:rsid w:val="40432966"/>
    <w:rsid w:val="423431DB"/>
    <w:rsid w:val="45657638"/>
    <w:rsid w:val="485B4164"/>
    <w:rsid w:val="485D5055"/>
    <w:rsid w:val="4F1B1D43"/>
    <w:rsid w:val="4FD53A70"/>
    <w:rsid w:val="50440994"/>
    <w:rsid w:val="52E1246A"/>
    <w:rsid w:val="547863F2"/>
    <w:rsid w:val="5C4101C0"/>
    <w:rsid w:val="684404E5"/>
    <w:rsid w:val="6B020653"/>
    <w:rsid w:val="6B911B7D"/>
    <w:rsid w:val="6BAA6C67"/>
    <w:rsid w:val="6BFC1276"/>
    <w:rsid w:val="6D323E4E"/>
    <w:rsid w:val="6FF97106"/>
    <w:rsid w:val="714337DF"/>
    <w:rsid w:val="78DA1D85"/>
    <w:rsid w:val="7B9C02B6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478</Characters>
  <Lines>3</Lines>
  <Paragraphs>1</Paragraphs>
  <TotalTime>6</TotalTime>
  <ScaleCrop>false</ScaleCrop>
  <LinksUpToDate>false</LinksUpToDate>
  <CharactersWithSpaces>560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2020-07-24T21:28:00Z</dcterms:created>
  <dc:creator>user</dc:creator>
  <cp:lastModifiedBy>孩纸王是肉嘟嘟</cp:lastModifiedBy>
  <cp:lastPrinted>2020-07-27T13:54:00Z</cp:lastPrinted>
  <dcterms:modified xsi:type="dcterms:W3CDTF">2021-01-24T13:20:36Z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