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ED3" w:rsidRDefault="00362985">
      <w:pPr>
        <w:spacing w:line="440" w:lineRule="exac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《</w:t>
      </w:r>
      <w:r>
        <w:rPr>
          <w:rFonts w:hint="eastAsia"/>
          <w:b/>
          <w:bCs/>
          <w:sz w:val="32"/>
          <w:szCs w:val="32"/>
        </w:rPr>
        <w:t>体育知识：</w:t>
      </w:r>
      <w:r>
        <w:rPr>
          <w:rFonts w:hint="eastAsia"/>
          <w:b/>
          <w:bCs/>
          <w:sz w:val="32"/>
          <w:szCs w:val="32"/>
        </w:rPr>
        <w:t>高山滑雪》学</w:t>
      </w:r>
      <w:r>
        <w:rPr>
          <w:rFonts w:hint="eastAsia"/>
          <w:b/>
          <w:bCs/>
          <w:sz w:val="32"/>
          <w:szCs w:val="32"/>
        </w:rPr>
        <w:t>习</w:t>
      </w:r>
      <w:r>
        <w:rPr>
          <w:rFonts w:hint="eastAsia"/>
          <w:b/>
          <w:bCs/>
          <w:sz w:val="32"/>
          <w:szCs w:val="32"/>
        </w:rPr>
        <w:t>指</w:t>
      </w:r>
      <w:bookmarkStart w:id="0" w:name="_GoBack"/>
      <w:bookmarkEnd w:id="0"/>
      <w:r>
        <w:rPr>
          <w:rFonts w:hint="eastAsia"/>
          <w:b/>
          <w:bCs/>
          <w:sz w:val="32"/>
          <w:szCs w:val="32"/>
        </w:rPr>
        <w:t>南</w:t>
      </w:r>
    </w:p>
    <w:p w:rsidR="005F5ED3" w:rsidRDefault="00362985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学习目标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5F5ED3" w:rsidRDefault="0036298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简单了解高山滑雪项目，知道高山滑雪项目分类、比赛规则的相关知识。</w:t>
      </w:r>
    </w:p>
    <w:p w:rsidR="005F5ED3" w:rsidRDefault="0036298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观看高山滑雪课件，了解冬季滑雪运动安全小常识。</w:t>
      </w:r>
    </w:p>
    <w:p w:rsidR="005F5ED3" w:rsidRDefault="00362985">
      <w:pPr>
        <w:spacing w:line="440" w:lineRule="exact"/>
        <w:rPr>
          <w:rFonts w:ascii="宋体" w:eastAsia="宋体" w:hAnsi="宋体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学习任务单</w:t>
      </w:r>
      <w:r>
        <w:rPr>
          <w:rFonts w:ascii="宋体" w:eastAsia="宋体" w:hAnsi="宋体" w:hint="eastAsia"/>
          <w:b/>
          <w:bCs/>
          <w:sz w:val="24"/>
        </w:rPr>
        <w:t>：</w:t>
      </w:r>
    </w:p>
    <w:p w:rsidR="005F5ED3" w:rsidRDefault="00362985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/>
          <w:sz w:val="24"/>
        </w:rPr>
        <w:t>活动</w:t>
      </w:r>
      <w:proofErr w:type="gramStart"/>
      <w:r>
        <w:rPr>
          <w:rFonts w:ascii="宋体" w:eastAsia="宋体" w:hAnsi="宋体" w:hint="eastAsia"/>
          <w:b/>
          <w:sz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</w:rPr>
        <w:t>：</w:t>
      </w:r>
    </w:p>
    <w:p w:rsidR="005F5ED3" w:rsidRDefault="0036298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1.</w:t>
      </w:r>
      <w:r>
        <w:rPr>
          <w:rFonts w:ascii="宋体" w:eastAsia="宋体" w:hAnsi="宋体" w:hint="eastAsia"/>
          <w:bCs/>
          <w:sz w:val="24"/>
        </w:rPr>
        <w:t>准备好电脑、手机等电子设备，确保居家环境网络畅通，以便进行线上体育理论课内容的学习。</w:t>
      </w:r>
    </w:p>
    <w:p w:rsidR="005F5ED3" w:rsidRDefault="00362985">
      <w:pPr>
        <w:spacing w:line="440" w:lineRule="exact"/>
        <w:ind w:firstLineChars="200" w:firstLine="48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Cs/>
          <w:sz w:val="24"/>
        </w:rPr>
        <w:t>2.</w:t>
      </w:r>
      <w:r>
        <w:rPr>
          <w:rFonts w:ascii="宋体" w:eastAsia="宋体" w:hAnsi="宋体" w:hint="eastAsia"/>
          <w:bCs/>
          <w:sz w:val="24"/>
        </w:rPr>
        <w:t>注意保护视力，理论学习过程中请同学们与电子设备保持一定的距离。</w:t>
      </w:r>
    </w:p>
    <w:p w:rsidR="005F5ED3" w:rsidRDefault="00362985">
      <w:pPr>
        <w:spacing w:line="440" w:lineRule="exact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/>
          <w:sz w:val="24"/>
        </w:rPr>
        <w:t>活动二：观看滑雪宣传片</w:t>
      </w:r>
    </w:p>
    <w:p w:rsidR="005F5ED3" w:rsidRDefault="00362985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Cs/>
          <w:noProof/>
          <w:sz w:val="24"/>
        </w:rPr>
        <w:drawing>
          <wp:inline distT="0" distB="0" distL="114300" distR="114300">
            <wp:extent cx="5884545" cy="2583815"/>
            <wp:effectExtent l="0" t="0" r="1905" b="6985"/>
            <wp:docPr id="3" name="图片 3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D3" w:rsidRDefault="00362985">
      <w:pPr>
        <w:pStyle w:val="a4"/>
        <w:spacing w:line="440" w:lineRule="exact"/>
        <w:ind w:firstLineChars="0" w:firstLine="0"/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活动三：了解高山滑雪项目</w:t>
      </w:r>
    </w:p>
    <w:p w:rsidR="005F5ED3" w:rsidRDefault="00362985">
      <w:pPr>
        <w:pStyle w:val="a4"/>
        <w:ind w:firstLineChars="0" w:firstLine="0"/>
        <w:rPr>
          <w:rFonts w:ascii="宋体" w:eastAsia="宋体" w:hAnsi="宋体"/>
          <w:bCs/>
          <w:sz w:val="24"/>
        </w:rPr>
      </w:pPr>
      <w:r>
        <w:rPr>
          <w:rFonts w:ascii="宋体" w:eastAsia="宋体" w:hAnsi="宋体" w:hint="eastAsia"/>
          <w:b/>
          <w:noProof/>
          <w:sz w:val="24"/>
        </w:rPr>
        <w:drawing>
          <wp:inline distT="0" distB="0" distL="114300" distR="114300">
            <wp:extent cx="5760085" cy="2581275"/>
            <wp:effectExtent l="0" t="0" r="12065" b="9525"/>
            <wp:docPr id="10" name="图片 10" descr="159660818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96608181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D3" w:rsidRDefault="005F5ED3">
      <w:pPr>
        <w:pStyle w:val="a4"/>
        <w:ind w:firstLineChars="0" w:firstLine="0"/>
        <w:rPr>
          <w:rFonts w:ascii="宋体" w:eastAsia="宋体" w:hAnsi="宋体"/>
          <w:b/>
          <w:sz w:val="24"/>
        </w:rPr>
      </w:pPr>
    </w:p>
    <w:p w:rsidR="005F5ED3" w:rsidRDefault="00362985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sz w:val="24"/>
        </w:rPr>
        <w:lastRenderedPageBreak/>
        <w:t>活动四：了解高山滑雪项目分类与规则，观看比赛视频</w:t>
      </w:r>
    </w:p>
    <w:p w:rsidR="005F5ED3" w:rsidRDefault="005F5ED3">
      <w:pPr>
        <w:pStyle w:val="a4"/>
        <w:ind w:firstLineChars="0" w:firstLine="0"/>
        <w:rPr>
          <w:rFonts w:ascii="宋体" w:eastAsia="宋体" w:hAnsi="宋体" w:cstheme="minorEastAsia"/>
          <w:b/>
          <w:bCs/>
          <w:sz w:val="24"/>
        </w:rPr>
      </w:pPr>
    </w:p>
    <w:p w:rsidR="005F5ED3" w:rsidRDefault="00362985">
      <w:pPr>
        <w:pStyle w:val="a4"/>
        <w:ind w:firstLineChars="0" w:firstLine="0"/>
        <w:rPr>
          <w:rFonts w:ascii="宋体" w:eastAsia="宋体" w:hAnsi="宋体" w:cstheme="minorEastAsia"/>
          <w:b/>
          <w:bCs/>
          <w:sz w:val="24"/>
        </w:rPr>
      </w:pPr>
      <w:r>
        <w:rPr>
          <w:rFonts w:ascii="宋体" w:eastAsia="宋体" w:hAnsi="宋体" w:cstheme="minorEastAsia" w:hint="eastAsia"/>
          <w:b/>
          <w:bCs/>
          <w:sz w:val="24"/>
        </w:rPr>
        <w:t>活动五：简单了解冬季滑雪时的安全常识</w:t>
      </w:r>
    </w:p>
    <w:p w:rsidR="005F5ED3" w:rsidRDefault="00362985">
      <w:pPr>
        <w:rPr>
          <w:rFonts w:ascii="宋体" w:eastAsia="宋体" w:hAnsi="宋体"/>
          <w:b/>
          <w:sz w:val="24"/>
        </w:rPr>
      </w:pPr>
      <w:r>
        <w:rPr>
          <w:rFonts w:ascii="宋体" w:eastAsia="宋体" w:hAnsi="宋体" w:hint="eastAsia"/>
          <w:b/>
          <w:noProof/>
          <w:sz w:val="24"/>
        </w:rPr>
        <w:drawing>
          <wp:inline distT="0" distB="0" distL="114300" distR="114300">
            <wp:extent cx="5753100" cy="3228975"/>
            <wp:effectExtent l="0" t="0" r="0" b="9525"/>
            <wp:docPr id="16" name="图片 16" descr="15966094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6609457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ED3" w:rsidRDefault="00362985">
      <w:pPr>
        <w:spacing w:line="440" w:lineRule="exact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/>
          <w:sz w:val="24"/>
        </w:rPr>
        <w:t>【注意事项】</w:t>
      </w:r>
    </w:p>
    <w:p w:rsidR="005F5ED3" w:rsidRDefault="00362985">
      <w:pPr>
        <w:spacing w:line="440" w:lineRule="exact"/>
        <w:ind w:firstLineChars="200" w:firstLine="480"/>
        <w:rPr>
          <w:rFonts w:ascii="宋体" w:eastAsia="宋体" w:hAnsi="宋体" w:cs="宋体"/>
          <w:b/>
          <w:sz w:val="24"/>
        </w:rPr>
      </w:pPr>
      <w:r>
        <w:rPr>
          <w:rFonts w:ascii="宋体" w:eastAsia="宋体" w:hAnsi="宋体" w:cs="宋体" w:hint="eastAsia"/>
          <w:bCs/>
          <w:sz w:val="24"/>
        </w:rPr>
        <w:t>理论学习结束后，进行眼部放松，防止眼睛过度疲劳。</w:t>
      </w:r>
    </w:p>
    <w:p w:rsidR="005F5ED3" w:rsidRDefault="005F5ED3">
      <w:pPr>
        <w:spacing w:line="440" w:lineRule="exact"/>
        <w:rPr>
          <w:sz w:val="24"/>
        </w:rPr>
      </w:pPr>
    </w:p>
    <w:sectPr w:rsidR="005F5ED3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A2C"/>
    <w:rsid w:val="00031B13"/>
    <w:rsid w:val="00362985"/>
    <w:rsid w:val="005F5ED3"/>
    <w:rsid w:val="00603DC3"/>
    <w:rsid w:val="006B05CC"/>
    <w:rsid w:val="00A557B6"/>
    <w:rsid w:val="00A82B6C"/>
    <w:rsid w:val="00B03A2C"/>
    <w:rsid w:val="00CF2037"/>
    <w:rsid w:val="00CF3C25"/>
    <w:rsid w:val="00D62FBA"/>
    <w:rsid w:val="00F625BD"/>
    <w:rsid w:val="02065C8E"/>
    <w:rsid w:val="044F35AF"/>
    <w:rsid w:val="064278B7"/>
    <w:rsid w:val="07EA25DD"/>
    <w:rsid w:val="0B3079E4"/>
    <w:rsid w:val="0FF66B6B"/>
    <w:rsid w:val="10834AFC"/>
    <w:rsid w:val="121A559A"/>
    <w:rsid w:val="12CC1506"/>
    <w:rsid w:val="147856D7"/>
    <w:rsid w:val="1498255F"/>
    <w:rsid w:val="1A49635D"/>
    <w:rsid w:val="1ACD3627"/>
    <w:rsid w:val="1D4375F7"/>
    <w:rsid w:val="1DB32E2E"/>
    <w:rsid w:val="1DE50035"/>
    <w:rsid w:val="1E8D033C"/>
    <w:rsid w:val="1F956FE2"/>
    <w:rsid w:val="1FB7793D"/>
    <w:rsid w:val="200144AB"/>
    <w:rsid w:val="204F7D2E"/>
    <w:rsid w:val="224A2B0D"/>
    <w:rsid w:val="230D00AC"/>
    <w:rsid w:val="230D2A86"/>
    <w:rsid w:val="238437AE"/>
    <w:rsid w:val="24913459"/>
    <w:rsid w:val="24962E01"/>
    <w:rsid w:val="251D4519"/>
    <w:rsid w:val="284966A8"/>
    <w:rsid w:val="287D39DE"/>
    <w:rsid w:val="28C54E1E"/>
    <w:rsid w:val="29B64B36"/>
    <w:rsid w:val="29C11E9C"/>
    <w:rsid w:val="2A1C0E88"/>
    <w:rsid w:val="2FFB642A"/>
    <w:rsid w:val="303C2E29"/>
    <w:rsid w:val="30744B89"/>
    <w:rsid w:val="309D4858"/>
    <w:rsid w:val="327F4152"/>
    <w:rsid w:val="33E16BCE"/>
    <w:rsid w:val="36A57A2F"/>
    <w:rsid w:val="37661325"/>
    <w:rsid w:val="37E9232E"/>
    <w:rsid w:val="38615BD5"/>
    <w:rsid w:val="3AB42444"/>
    <w:rsid w:val="3EAA10F2"/>
    <w:rsid w:val="41573D98"/>
    <w:rsid w:val="424475BC"/>
    <w:rsid w:val="434A48FB"/>
    <w:rsid w:val="43C16F7A"/>
    <w:rsid w:val="44EE612B"/>
    <w:rsid w:val="45C90ED5"/>
    <w:rsid w:val="45E32B49"/>
    <w:rsid w:val="475C4A43"/>
    <w:rsid w:val="4A1523A8"/>
    <w:rsid w:val="4A1C2B8A"/>
    <w:rsid w:val="4A1E4AC1"/>
    <w:rsid w:val="4B7F1A65"/>
    <w:rsid w:val="4BE30818"/>
    <w:rsid w:val="4CA15A57"/>
    <w:rsid w:val="4ED7578B"/>
    <w:rsid w:val="50F633B4"/>
    <w:rsid w:val="533A3AB1"/>
    <w:rsid w:val="54F744F4"/>
    <w:rsid w:val="567B7866"/>
    <w:rsid w:val="58C50B1A"/>
    <w:rsid w:val="58E6385C"/>
    <w:rsid w:val="59176C68"/>
    <w:rsid w:val="59CC602B"/>
    <w:rsid w:val="5A8D6945"/>
    <w:rsid w:val="5CF968EF"/>
    <w:rsid w:val="60625497"/>
    <w:rsid w:val="609116BB"/>
    <w:rsid w:val="6174053D"/>
    <w:rsid w:val="61C05133"/>
    <w:rsid w:val="62E67EDE"/>
    <w:rsid w:val="646D50BD"/>
    <w:rsid w:val="64EB09C3"/>
    <w:rsid w:val="67316E00"/>
    <w:rsid w:val="675B3D5D"/>
    <w:rsid w:val="67792496"/>
    <w:rsid w:val="694F43D1"/>
    <w:rsid w:val="69F526F4"/>
    <w:rsid w:val="6A053C51"/>
    <w:rsid w:val="6AA615E9"/>
    <w:rsid w:val="6B4F5201"/>
    <w:rsid w:val="6C0B16A9"/>
    <w:rsid w:val="6F2E202A"/>
    <w:rsid w:val="70AF33FF"/>
    <w:rsid w:val="717C6774"/>
    <w:rsid w:val="718F35D4"/>
    <w:rsid w:val="72870F66"/>
    <w:rsid w:val="72F8643B"/>
    <w:rsid w:val="74D3059D"/>
    <w:rsid w:val="7691782E"/>
    <w:rsid w:val="797F27DF"/>
    <w:rsid w:val="7B0C3B96"/>
    <w:rsid w:val="7B0C41B9"/>
    <w:rsid w:val="7BEA38B0"/>
    <w:rsid w:val="7D3837F4"/>
    <w:rsid w:val="7E80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242</Characters>
  <Application>Microsoft Office Word</Application>
  <DocSecurity>0</DocSecurity>
  <Lines>2</Lines>
  <Paragraphs>1</Paragraphs>
  <ScaleCrop>false</ScaleCrop>
  <Company>Microsoft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GaitWatch</dc:creator>
  <cp:lastModifiedBy>PC</cp:lastModifiedBy>
  <cp:revision>6</cp:revision>
  <dcterms:created xsi:type="dcterms:W3CDTF">2014-10-29T12:08:00Z</dcterms:created>
  <dcterms:modified xsi:type="dcterms:W3CDTF">2020-12-03T04:16:00Z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