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A6" w:rsidRDefault="004B37F1" w:rsidP="004B37F1">
      <w:pPr>
        <w:spacing w:line="360" w:lineRule="auto"/>
        <w:jc w:val="center"/>
        <w:rPr>
          <w:rFonts w:ascii="宋体" w:eastAsia="宋体" w:hAnsi="宋体" w:cs="Times New Roman"/>
          <w:b/>
          <w:bCs/>
          <w:sz w:val="32"/>
          <w:szCs w:val="32"/>
        </w:rPr>
      </w:pPr>
      <w:r>
        <w:rPr>
          <w:rFonts w:ascii="宋体" w:eastAsia="宋体" w:hAnsi="宋体" w:cs="Times New Roman"/>
          <w:b/>
          <w:bCs/>
          <w:sz w:val="32"/>
          <w:szCs w:val="32"/>
        </w:rPr>
        <w:t>《乒乓球：正手发球》</w:t>
      </w:r>
      <w:bookmarkStart w:id="0" w:name="_GoBack"/>
      <w:bookmarkEnd w:id="0"/>
      <w:r>
        <w:rPr>
          <w:rFonts w:ascii="宋体" w:eastAsia="宋体" w:hAnsi="宋体" w:cs="Times New Roman" w:hint="eastAsia"/>
          <w:b/>
          <w:bCs/>
          <w:sz w:val="32"/>
          <w:szCs w:val="32"/>
        </w:rPr>
        <w:t>学程拓展</w:t>
      </w:r>
    </w:p>
    <w:p w:rsidR="004A22A6" w:rsidRDefault="004B37F1" w:rsidP="003D1E63">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亲爱的同学们，通过老师</w:t>
      </w:r>
      <w:r>
        <w:rPr>
          <w:rFonts w:ascii="宋体" w:eastAsia="宋体" w:hAnsi="宋体" w:cs="Times New Roman"/>
          <w:b/>
          <w:bCs/>
          <w:sz w:val="24"/>
          <w:szCs w:val="24"/>
        </w:rPr>
        <w:t>的教学</w:t>
      </w:r>
      <w:r>
        <w:rPr>
          <w:rFonts w:ascii="宋体" w:eastAsia="宋体" w:hAnsi="宋体" w:cs="Times New Roman" w:hint="eastAsia"/>
          <w:b/>
          <w:bCs/>
          <w:sz w:val="24"/>
          <w:szCs w:val="24"/>
        </w:rPr>
        <w:t>视频学习</w:t>
      </w:r>
      <w:r>
        <w:rPr>
          <w:rFonts w:ascii="宋体" w:eastAsia="宋体" w:hAnsi="宋体" w:cs="Times New Roman"/>
          <w:b/>
          <w:bCs/>
          <w:sz w:val="24"/>
          <w:szCs w:val="24"/>
        </w:rPr>
        <w:t>和你的认真观察，老师相信你对基本动作都掌握的特别好。而且爱思考爱探索的大家一定对乒乓球发球以及乒乓球这项运动产生了浓厚的兴趣。为了让大家对乒乓球了解的更加深入，</w:t>
      </w:r>
      <w:r>
        <w:rPr>
          <w:rFonts w:ascii="宋体" w:eastAsia="宋体" w:hAnsi="宋体" w:cs="Times New Roman" w:hint="eastAsia"/>
          <w:b/>
          <w:bCs/>
          <w:sz w:val="24"/>
          <w:szCs w:val="24"/>
        </w:rPr>
        <w:t>老师还在这里为你们提供了参考书和网站视频，</w:t>
      </w:r>
      <w:r>
        <w:rPr>
          <w:rFonts w:ascii="宋体" w:eastAsia="宋体" w:hAnsi="宋体" w:cs="Times New Roman"/>
          <w:b/>
          <w:bCs/>
          <w:sz w:val="24"/>
          <w:szCs w:val="24"/>
        </w:rPr>
        <w:t>希望大家继续走进乒乓球，去了解、去探索、去挖掘它的秘密吧！希望它可以为你带来更精彩的体验！</w:t>
      </w:r>
    </w:p>
    <w:p w:rsidR="004A22A6" w:rsidRDefault="004B37F1">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可参考相关指导书籍进行练习：</w:t>
      </w:r>
    </w:p>
    <w:p w:rsidR="004A22A6" w:rsidRDefault="004B37F1">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w:t>
      </w:r>
      <w:r>
        <w:rPr>
          <w:rFonts w:ascii="宋体" w:eastAsia="宋体" w:hAnsi="宋体" w:cs="Times New Roman"/>
          <w:b/>
          <w:bCs/>
          <w:sz w:val="24"/>
          <w:szCs w:val="24"/>
        </w:rPr>
        <w:t>乒乓球基础与实践</w:t>
      </w:r>
      <w:r>
        <w:rPr>
          <w:rFonts w:ascii="宋体" w:eastAsia="宋体" w:hAnsi="宋体" w:cs="Times New Roman" w:hint="eastAsia"/>
          <w:b/>
          <w:bCs/>
          <w:sz w:val="24"/>
          <w:szCs w:val="24"/>
        </w:rPr>
        <w:t xml:space="preserve">》 </w:t>
      </w:r>
      <w:r>
        <w:rPr>
          <w:rFonts w:ascii="宋体" w:eastAsia="宋体" w:hAnsi="宋体" w:cs="Times New Roman"/>
          <w:b/>
          <w:bCs/>
          <w:sz w:val="24"/>
          <w:szCs w:val="24"/>
        </w:rPr>
        <w:t xml:space="preserve">                  </w:t>
      </w:r>
      <w:r>
        <w:rPr>
          <w:rFonts w:ascii="宋体" w:eastAsia="宋体" w:hAnsi="宋体" w:cs="Times New Roman" w:hint="eastAsia"/>
          <w:b/>
          <w:bCs/>
          <w:sz w:val="24"/>
          <w:szCs w:val="24"/>
        </w:rPr>
        <w:t>《</w:t>
      </w:r>
      <w:r>
        <w:rPr>
          <w:rFonts w:ascii="宋体" w:eastAsia="宋体" w:hAnsi="宋体" w:cs="Times New Roman"/>
          <w:b/>
          <w:bCs/>
          <w:sz w:val="24"/>
          <w:szCs w:val="24"/>
        </w:rPr>
        <w:t>乒乓世界</w:t>
      </w:r>
      <w:r>
        <w:rPr>
          <w:rFonts w:ascii="宋体" w:eastAsia="宋体" w:hAnsi="宋体" w:cs="Times New Roman" w:hint="eastAsia"/>
          <w:b/>
          <w:bCs/>
          <w:sz w:val="24"/>
          <w:szCs w:val="24"/>
        </w:rPr>
        <w:t>》</w:t>
      </w:r>
      <w:r>
        <w:rPr>
          <w:rFonts w:ascii="宋体" w:eastAsia="宋体" w:hAnsi="宋体" w:cs="Times New Roman"/>
          <w:sz w:val="24"/>
          <w:szCs w:val="24"/>
        </w:rPr>
        <w:t xml:space="preserve">        </w:t>
      </w:r>
      <w:r>
        <w:rPr>
          <w:noProof/>
        </w:rPr>
        <w:drawing>
          <wp:inline distT="0" distB="0" distL="114300" distR="114300">
            <wp:extent cx="2174875" cy="2174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2174875" cy="2174875"/>
                    </a:xfrm>
                    <a:prstGeom prst="rect">
                      <a:avLst/>
                    </a:prstGeom>
                    <a:noFill/>
                    <a:ln w="9525">
                      <a:noFill/>
                    </a:ln>
                  </pic:spPr>
                </pic:pic>
              </a:graphicData>
            </a:graphic>
          </wp:inline>
        </w:drawing>
      </w:r>
      <w:r>
        <w:t xml:space="preserve">           </w:t>
      </w:r>
      <w:r>
        <w:rPr>
          <w:noProof/>
        </w:rPr>
        <w:drawing>
          <wp:inline distT="0" distB="0" distL="114300" distR="114300">
            <wp:extent cx="1971675" cy="1971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1971675" cy="1971675"/>
                    </a:xfrm>
                    <a:prstGeom prst="rect">
                      <a:avLst/>
                    </a:prstGeom>
                    <a:noFill/>
                    <a:ln w="9525">
                      <a:noFill/>
                    </a:ln>
                  </pic:spPr>
                </pic:pic>
              </a:graphicData>
            </a:graphic>
          </wp:inline>
        </w:drawing>
      </w:r>
    </w:p>
    <w:p w:rsidR="004A22A6" w:rsidRDefault="004A22A6">
      <w:pPr>
        <w:rPr>
          <w:rFonts w:ascii="宋体" w:eastAsia="宋体" w:hAnsi="宋体"/>
          <w:sz w:val="24"/>
          <w:szCs w:val="24"/>
        </w:rPr>
      </w:pPr>
    </w:p>
    <w:p w:rsidR="004A22A6" w:rsidRDefault="004B37F1">
      <w:pPr>
        <w:rPr>
          <w:rFonts w:ascii="宋体" w:eastAsia="宋体" w:hAnsi="宋体"/>
          <w:b/>
          <w:sz w:val="24"/>
          <w:szCs w:val="24"/>
        </w:rPr>
      </w:pPr>
      <w:r>
        <w:rPr>
          <w:rFonts w:ascii="宋体" w:eastAsia="宋体" w:hAnsi="宋体" w:hint="eastAsia"/>
          <w:b/>
          <w:sz w:val="24"/>
          <w:szCs w:val="24"/>
        </w:rPr>
        <w:t>也可在百度中搜索“</w:t>
      </w:r>
      <w:r>
        <w:rPr>
          <w:rFonts w:ascii="宋体" w:eastAsia="宋体" w:hAnsi="宋体"/>
          <w:b/>
          <w:sz w:val="24"/>
          <w:szCs w:val="24"/>
        </w:rPr>
        <w:t>乒乓球正手发球</w:t>
      </w:r>
      <w:r>
        <w:rPr>
          <w:rFonts w:ascii="宋体" w:eastAsia="宋体" w:hAnsi="宋体" w:hint="eastAsia"/>
          <w:b/>
          <w:sz w:val="24"/>
          <w:szCs w:val="24"/>
        </w:rPr>
        <w:t>”，对照视频进行练习，如：</w:t>
      </w:r>
    </w:p>
    <w:p w:rsidR="004A22A6" w:rsidRDefault="004A22A6">
      <w:pPr>
        <w:rPr>
          <w:b/>
        </w:rPr>
      </w:pPr>
    </w:p>
    <w:p w:rsidR="004A22A6" w:rsidRDefault="004B37F1">
      <w:pPr>
        <w:rPr>
          <w:bCs/>
        </w:rPr>
      </w:pPr>
      <w:r>
        <w:rPr>
          <w:rFonts w:hint="eastAsia"/>
          <w:bCs/>
        </w:rPr>
        <w:t>https://haokan.baidu.com/v?vid=15900125536564064991&amp;pd=bjh&amp;fr=bjhauthor&amp;type=video</w:t>
      </w:r>
    </w:p>
    <w:p w:rsidR="004A22A6" w:rsidRDefault="004A22A6"/>
    <w:p w:rsidR="004A22A6" w:rsidRDefault="004A22A6"/>
    <w:p w:rsidR="004A22A6" w:rsidRDefault="004B37F1">
      <w:r>
        <w:rPr>
          <w:rFonts w:hint="eastAsia"/>
        </w:rPr>
        <w:t>https://haokan.baidu.com/v?vid=12382596653341177143&amp;pd=bjh&amp;fr=bjhauthor&amp;type=video</w:t>
      </w:r>
    </w:p>
    <w:sectPr w:rsidR="004A22A6" w:rsidSect="004A2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6FA3B49"/>
    <w:rsid w:val="003D1E63"/>
    <w:rsid w:val="004A22A6"/>
    <w:rsid w:val="004B37F1"/>
    <w:rsid w:val="00B621B7"/>
    <w:rsid w:val="075D4A49"/>
    <w:rsid w:val="56FA3B49"/>
    <w:rsid w:val="7D4A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2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A22A6"/>
    <w:rPr>
      <w:color w:val="0563C1" w:themeColor="hyperlink"/>
      <w:u w:val="single"/>
    </w:rPr>
  </w:style>
  <w:style w:type="paragraph" w:styleId="a4">
    <w:name w:val="Balloon Text"/>
    <w:basedOn w:val="a"/>
    <w:link w:val="Char"/>
    <w:rsid w:val="003D1E63"/>
    <w:rPr>
      <w:sz w:val="18"/>
      <w:szCs w:val="18"/>
    </w:rPr>
  </w:style>
  <w:style w:type="character" w:customStyle="1" w:styleId="Char">
    <w:name w:val="批注框文本 Char"/>
    <w:basedOn w:val="a0"/>
    <w:link w:val="a4"/>
    <w:rsid w:val="003D1E6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zhangmeng</dc:creator>
  <cp:lastModifiedBy>PC</cp:lastModifiedBy>
  <cp:revision>5</cp:revision>
  <dcterms:created xsi:type="dcterms:W3CDTF">2020-08-22T15:17:00Z</dcterms:created>
  <dcterms:modified xsi:type="dcterms:W3CDTF">2020-11-30T04:01:00Z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