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体育知识：冬奥会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1.纪录片资源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可参考纪录片《趣味冬奥会》，可复制链接搜索，然后上CCTV节目官网观看。</w:t>
      </w:r>
      <w:r>
        <w:rPr>
          <w:rFonts w:hint="eastAsia" w:ascii="宋体" w:hAnsi="宋体" w:eastAsia="宋体" w:cs="宋体"/>
          <w:sz w:val="24"/>
          <w:szCs w:val="24"/>
        </w:rPr>
        <w:t>http://tv.cctv.com/2012/12/15/VIDA1355584010633702.shtml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同学们来感受一下动物与人类的冬奥会项目大比拼吧。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033010" cy="1563370"/>
            <wp:effectExtent l="0" t="0" r="15240" b="17780"/>
            <wp:docPr id="4" name="图片 4" descr="趣味冬奥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趣味冬奥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2.动手制作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同学们，</w:t>
      </w:r>
      <w:r>
        <w:rPr>
          <w:rFonts w:hint="eastAsia"/>
          <w:sz w:val="24"/>
          <w:szCs w:val="24"/>
          <w:lang w:val="en-US" w:eastAsia="zh-CN"/>
        </w:rPr>
        <w:t>通过本节课的学习，相信大家一定非常喜欢咱们的新朋友“冰墩墩”，那么大家想不想自己动手去画一下呢？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“冰墩墩”简笔画教程：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http://www.jianbihua.net/ktjbh/19235.html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FD259A"/>
    <w:rsid w:val="044E0881"/>
    <w:rsid w:val="05661F99"/>
    <w:rsid w:val="1815490B"/>
    <w:rsid w:val="1B476471"/>
    <w:rsid w:val="35BC0AC5"/>
    <w:rsid w:val="3DB415DF"/>
    <w:rsid w:val="4CC73C2C"/>
    <w:rsid w:val="50E64625"/>
    <w:rsid w:val="5B310554"/>
    <w:rsid w:val="61807E0E"/>
    <w:rsid w:val="62C31CF7"/>
    <w:rsid w:val="66E24B90"/>
    <w:rsid w:val="6B6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54</TotalTime>
  <ScaleCrop>false</ScaleCrop>
  <LinksUpToDate>false</LinksUpToDate>
  <CharactersWithSpaces>153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张巧云</cp:lastModifiedBy>
  <dcterms:modified xsi:type="dcterms:W3CDTF">2020-11-29T01:37:44Z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