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BC" w:rsidRPr="00E03E44" w:rsidRDefault="00575E12" w:rsidP="000B7048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高二年级 </w:t>
      </w:r>
      <w:r w:rsidR="009C1B9F">
        <w:rPr>
          <w:rFonts w:ascii="宋体" w:eastAsia="宋体" w:hAnsi="宋体" w:hint="eastAsia"/>
          <w:b/>
          <w:sz w:val="30"/>
          <w:szCs w:val="30"/>
        </w:rPr>
        <w:t>第</w:t>
      </w:r>
      <w:r w:rsidR="00ED797F">
        <w:rPr>
          <w:rFonts w:ascii="宋体" w:eastAsia="宋体" w:hAnsi="宋体" w:hint="eastAsia"/>
          <w:b/>
          <w:sz w:val="30"/>
          <w:szCs w:val="30"/>
        </w:rPr>
        <w:t>1</w:t>
      </w:r>
      <w:r w:rsidR="000B7048">
        <w:rPr>
          <w:rFonts w:ascii="宋体" w:eastAsia="宋体" w:hAnsi="宋体" w:hint="eastAsia"/>
          <w:b/>
          <w:sz w:val="30"/>
          <w:szCs w:val="30"/>
        </w:rPr>
        <w:t>6</w:t>
      </w:r>
      <w:r>
        <w:rPr>
          <w:rFonts w:ascii="宋体" w:eastAsia="宋体" w:hAnsi="宋体" w:hint="eastAsia"/>
          <w:b/>
          <w:sz w:val="30"/>
          <w:szCs w:val="30"/>
        </w:rPr>
        <w:t xml:space="preserve">课时 </w:t>
      </w:r>
      <w:r w:rsidR="002A62BB">
        <w:rPr>
          <w:rFonts w:ascii="宋体" w:eastAsia="宋体" w:hAnsi="宋体" w:hint="eastAsia"/>
          <w:b/>
          <w:sz w:val="30"/>
          <w:szCs w:val="30"/>
        </w:rPr>
        <w:t>歌曲赏析</w:t>
      </w:r>
      <w:r>
        <w:rPr>
          <w:rFonts w:ascii="宋体" w:eastAsia="宋体" w:hAnsi="宋体" w:hint="eastAsia"/>
          <w:b/>
          <w:sz w:val="30"/>
          <w:szCs w:val="30"/>
        </w:rPr>
        <w:t>《</w:t>
      </w:r>
      <w:r w:rsidR="002A62BB">
        <w:rPr>
          <w:rFonts w:ascii="宋体" w:eastAsia="宋体" w:hAnsi="宋体" w:hint="eastAsia"/>
          <w:b/>
          <w:sz w:val="30"/>
          <w:szCs w:val="30"/>
        </w:rPr>
        <w:t>那就是我</w:t>
      </w:r>
      <w:r>
        <w:rPr>
          <w:rFonts w:ascii="宋体" w:eastAsia="宋体" w:hAnsi="宋体" w:hint="eastAsia"/>
          <w:b/>
          <w:sz w:val="30"/>
          <w:szCs w:val="30"/>
        </w:rPr>
        <w:t>》</w:t>
      </w:r>
      <w:r w:rsidRPr="00E03E44"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DD0FBC" w:rsidRDefault="00575E1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:rsidR="00DD0FBC" w:rsidRDefault="00575E1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 《</w:t>
      </w:r>
      <w:r w:rsidR="00A335EC">
        <w:rPr>
          <w:rFonts w:ascii="宋体" w:eastAsia="宋体" w:hAnsi="宋体" w:hint="eastAsia"/>
          <w:sz w:val="24"/>
          <w:szCs w:val="24"/>
        </w:rPr>
        <w:t>那就是我</w:t>
      </w:r>
      <w:r>
        <w:rPr>
          <w:rFonts w:ascii="宋体" w:eastAsia="宋体" w:hAnsi="宋体" w:hint="eastAsia"/>
          <w:sz w:val="24"/>
          <w:szCs w:val="24"/>
        </w:rPr>
        <w:t>》背景资料</w:t>
      </w:r>
    </w:p>
    <w:p w:rsidR="00DD0FBC" w:rsidRDefault="000665D8" w:rsidP="00A335E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《那就是我》是一首优美抒情的创作歌曲。歌词意蕴含蓄，用小河、炊烟、渔火、明月等意象，生动地刻画出异乡游子记忆中美好的故乡景象。音乐连绵委婉、优美抒情，</w:t>
      </w:r>
      <w:r w:rsidR="000B7048">
        <w:rPr>
          <w:rFonts w:ascii="宋体" w:eastAsia="宋体" w:hAnsi="宋体" w:hint="eastAsia"/>
          <w:sz w:val="24"/>
          <w:szCs w:val="24"/>
        </w:rPr>
        <w:t>表现了游子对故乡和亲人的无比眷恋之情。歌曲为带再现的三段体结构：</w:t>
      </w:r>
      <w:r>
        <w:rPr>
          <w:rFonts w:ascii="宋体" w:eastAsia="宋体" w:hAnsi="宋体" w:hint="eastAsia"/>
          <w:sz w:val="24"/>
          <w:szCs w:val="24"/>
        </w:rPr>
        <w:t>第一部分旋律在中音区，节奏舒展悠扬，演</w:t>
      </w:r>
      <w:r w:rsidR="000B7048">
        <w:rPr>
          <w:rFonts w:ascii="宋体" w:eastAsia="宋体" w:hAnsi="宋体" w:hint="eastAsia"/>
          <w:sz w:val="24"/>
          <w:szCs w:val="24"/>
        </w:rPr>
        <w:t>唱者似娓娓道来，十分动人，抒发了游子对故乡山水和亲人的思念之情；</w:t>
      </w:r>
      <w:r>
        <w:rPr>
          <w:rFonts w:ascii="宋体" w:eastAsia="宋体" w:hAnsi="宋体" w:hint="eastAsia"/>
          <w:sz w:val="24"/>
          <w:szCs w:val="24"/>
        </w:rPr>
        <w:t>第二部分旋律用了八度大跳，时值拉长、悠长的节奏和高音区激荡人心的旋律，加上富有激情的演唱，像是远方游子对故乡、对亲人的动情呼唤，特别是结尾处三句“那就是我”，旋律连续两次上行模进，演唱者的情绪越来</w:t>
      </w:r>
      <w:r w:rsidR="000B7048">
        <w:rPr>
          <w:rFonts w:ascii="宋体" w:eastAsia="宋体" w:hAnsi="宋体" w:hint="eastAsia"/>
          <w:sz w:val="24"/>
          <w:szCs w:val="24"/>
        </w:rPr>
        <w:t>越激动，情感也越来越浓烈，音量逐渐加强，达到了全曲的高潮；第三部分为第一部分的再现，歌曲又回到舒缓深沉的气氛中，最后在</w:t>
      </w:r>
      <w:r>
        <w:rPr>
          <w:rFonts w:ascii="宋体" w:eastAsia="宋体" w:hAnsi="宋体" w:hint="eastAsia"/>
          <w:sz w:val="24"/>
          <w:szCs w:val="24"/>
        </w:rPr>
        <w:t>轻柔的旋律中结束，给人以无限的遐想。</w:t>
      </w:r>
    </w:p>
    <w:p w:rsidR="000665D8" w:rsidRDefault="000665D8" w:rsidP="00A335E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歌曲《那就是我》与其说是抒发了一种有字的乡情，</w:t>
      </w:r>
      <w:r w:rsidR="000B7048">
        <w:rPr>
          <w:rFonts w:ascii="宋体" w:eastAsia="宋体" w:hAnsi="宋体" w:hint="eastAsia"/>
          <w:sz w:val="24"/>
          <w:szCs w:val="24"/>
        </w:rPr>
        <w:t>毋宁说是抒发了海外赤子思念祖祖辈辈生息繁衍之地的深情。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歌中所轻唤</w:t>
      </w:r>
      <w:r w:rsidR="00A33840">
        <w:rPr>
          <w:rFonts w:ascii="宋体" w:eastAsia="宋体" w:hAnsi="宋体" w:hint="eastAsia"/>
          <w:sz w:val="24"/>
          <w:szCs w:val="24"/>
        </w:rPr>
        <w:t>的“妈妈”，也可以说是祖国母亲的形象。词作家精心选取了四幅意象画面，第一幅是故土、家园以及袅袅升起的炊烟，第二幅是晚间河边星星点点的渔火，第三幅是故乡蜿蜒曲折的小河，第四幅是故乡的明月。歌词意蕴含蓄，借景抒怀，以拟人的手法，把大自然的描绘与主人公思乡之情紧紧地联系在一起。</w:t>
      </w:r>
    </w:p>
    <w:p w:rsidR="00DD0FBC" w:rsidRDefault="00575E12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《</w:t>
      </w:r>
      <w:r w:rsidR="00A33840">
        <w:rPr>
          <w:rFonts w:ascii="宋体" w:eastAsia="宋体" w:hAnsi="宋体" w:hint="eastAsia"/>
          <w:sz w:val="24"/>
          <w:szCs w:val="24"/>
        </w:rPr>
        <w:t>祖国，慈祥的母亲</w:t>
      </w:r>
      <w:r>
        <w:rPr>
          <w:rFonts w:ascii="宋体" w:eastAsia="宋体" w:hAnsi="宋体" w:hint="eastAsia"/>
          <w:sz w:val="24"/>
          <w:szCs w:val="24"/>
        </w:rPr>
        <w:t>》背景资料</w:t>
      </w:r>
    </w:p>
    <w:p w:rsidR="00DD0FBC" w:rsidRDefault="00575E12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="00A33840">
        <w:rPr>
          <w:rFonts w:ascii="宋体" w:eastAsia="宋体" w:hAnsi="宋体" w:hint="eastAsia"/>
          <w:sz w:val="24"/>
          <w:szCs w:val="24"/>
        </w:rPr>
        <w:t>祖国，慈祥的母亲</w:t>
      </w:r>
      <w:r>
        <w:rPr>
          <w:rFonts w:ascii="宋体" w:eastAsia="宋体" w:hAnsi="宋体" w:hint="eastAsia"/>
          <w:sz w:val="24"/>
          <w:szCs w:val="24"/>
        </w:rPr>
        <w:t>》</w:t>
      </w:r>
      <w:r w:rsidR="00A33840">
        <w:rPr>
          <w:rFonts w:ascii="宋体" w:eastAsia="宋体" w:hAnsi="宋体" w:hint="eastAsia"/>
          <w:sz w:val="24"/>
          <w:szCs w:val="24"/>
        </w:rPr>
        <w:t>是一首广受欢迎的艺术歌曲。全曲既有深情倾诉的抒情特质，又有清新真挚的音乐语言，用凝练的笔触、浓郁的感情表达了对祖国母亲赤诚的爱和由衷的赞美。歌曲由两个乐段加曲尾衬腔构成，第一段四个乐句，以一字一音的词曲结合为主，曲调流畅，</w:t>
      </w:r>
      <w:proofErr w:type="gramStart"/>
      <w:r w:rsidR="00A33840">
        <w:rPr>
          <w:rFonts w:ascii="宋体" w:eastAsia="宋体" w:hAnsi="宋体" w:hint="eastAsia"/>
          <w:sz w:val="24"/>
          <w:szCs w:val="24"/>
        </w:rPr>
        <w:t>似诵似唱地</w:t>
      </w:r>
      <w:proofErr w:type="gramEnd"/>
      <w:r w:rsidR="00A33840">
        <w:rPr>
          <w:rFonts w:ascii="宋体" w:eastAsia="宋体" w:hAnsi="宋体" w:hint="eastAsia"/>
          <w:sz w:val="24"/>
          <w:szCs w:val="24"/>
        </w:rPr>
        <w:t>叙说对祖国的深切挚爱；第二段开始处旋律跳动较大，直达全曲</w:t>
      </w:r>
      <w:proofErr w:type="gramStart"/>
      <w:r w:rsidR="00A33840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="00A33840">
        <w:rPr>
          <w:rFonts w:ascii="宋体" w:eastAsia="宋体" w:hAnsi="宋体" w:hint="eastAsia"/>
          <w:sz w:val="24"/>
          <w:szCs w:val="24"/>
        </w:rPr>
        <w:t>高音</w:t>
      </w:r>
      <w:r w:rsidR="00447C4C">
        <w:rPr>
          <w:rFonts w:ascii="宋体" w:eastAsia="宋体" w:hAnsi="宋体" w:hint="eastAsia"/>
          <w:sz w:val="24"/>
          <w:szCs w:val="24"/>
        </w:rPr>
        <w:t>，形成歌曲高潮，然后曲调逐渐下行，表达了对祖国母亲的热情赞颂。曲尾的衬腔，进一步表达了人们对祖国母亲的无比深情。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【资料来源】          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书名：《普通高中教科书·音乐教师用书》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 xml:space="preserve">音乐教师用书编委会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湖南文艺</w:t>
      </w:r>
      <w:r>
        <w:rPr>
          <w:rFonts w:ascii="楷体" w:eastAsia="楷体" w:hAnsi="楷体"/>
          <w:szCs w:val="21"/>
        </w:rPr>
        <w:t>出版社</w:t>
      </w:r>
      <w:r>
        <w:rPr>
          <w:rFonts w:ascii="楷体" w:eastAsia="楷体" w:hAnsi="楷体" w:hint="eastAsia"/>
          <w:szCs w:val="21"/>
        </w:rPr>
        <w:t xml:space="preserve">                                 </w:t>
      </w:r>
    </w:p>
    <w:p w:rsidR="00DD0FBC" w:rsidRDefault="00575E12" w:rsidP="00ED797F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</w:t>
      </w:r>
      <w:r>
        <w:rPr>
          <w:rFonts w:ascii="楷体" w:eastAsia="楷体" w:hAnsi="楷体" w:hint="eastAsia"/>
          <w:szCs w:val="21"/>
        </w:rPr>
        <w:t>201</w:t>
      </w:r>
      <w:r>
        <w:rPr>
          <w:rFonts w:ascii="楷体" w:eastAsia="楷体" w:hAnsi="楷体"/>
          <w:szCs w:val="21"/>
        </w:rPr>
        <w:t>9</w:t>
      </w:r>
      <w:r>
        <w:rPr>
          <w:rFonts w:ascii="楷体" w:eastAsia="楷体" w:hAnsi="楷体" w:hint="eastAsia"/>
          <w:szCs w:val="21"/>
        </w:rPr>
        <w:t>年7月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 xml:space="preserve">                                  </w:t>
      </w:r>
    </w:p>
    <w:p w:rsidR="00DD0FBC" w:rsidRDefault="00575E12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lastRenderedPageBreak/>
        <w:t>ISBN：</w:t>
      </w:r>
      <w:r>
        <w:rPr>
          <w:rFonts w:ascii="楷体" w:eastAsia="楷体" w:hAnsi="楷体" w:hint="eastAsia"/>
          <w:szCs w:val="21"/>
        </w:rPr>
        <w:t>978-7-</w:t>
      </w:r>
      <w:r>
        <w:rPr>
          <w:rFonts w:ascii="楷体" w:eastAsia="楷体" w:hAnsi="楷体"/>
          <w:szCs w:val="21"/>
        </w:rPr>
        <w:t>5404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9164</w:t>
      </w:r>
      <w:r>
        <w:rPr>
          <w:rFonts w:ascii="楷体" w:eastAsia="楷体" w:hAnsi="楷体" w:hint="eastAsia"/>
          <w:szCs w:val="21"/>
        </w:rPr>
        <w:t>-</w:t>
      </w: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 xml:space="preserve">                                </w:t>
      </w:r>
    </w:p>
    <w:p w:rsidR="00DD0FBC" w:rsidRDefault="00DD0FBC">
      <w:pPr>
        <w:spacing w:line="360" w:lineRule="auto"/>
        <w:jc w:val="left"/>
        <w:rPr>
          <w:rFonts w:ascii="楷体" w:eastAsia="楷体" w:hAnsi="楷体"/>
          <w:szCs w:val="21"/>
        </w:rPr>
      </w:pPr>
    </w:p>
    <w:p w:rsidR="00DD0FBC" w:rsidRDefault="00575E1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二、推荐欣赏</w:t>
      </w:r>
    </w:p>
    <w:p w:rsidR="00DD0FBC" w:rsidRDefault="002A62BB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249555</wp:posOffset>
            </wp:positionV>
            <wp:extent cx="1820545" cy="1590675"/>
            <wp:effectExtent l="19050" t="0" r="8255" b="0"/>
            <wp:wrapNone/>
            <wp:docPr id="3" name="图片 1" descr="724093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409378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FBC" w:rsidRDefault="00DD0FBC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A62BB" w:rsidRDefault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A62BB" w:rsidRDefault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A62BB" w:rsidRDefault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A62BB" w:rsidRDefault="002A62BB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2A62BB" w:rsidRDefault="002A62BB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DD0FBC" w:rsidRDefault="00575E12" w:rsidP="002A62BB">
      <w:pPr>
        <w:tabs>
          <w:tab w:val="left" w:pos="312"/>
        </w:tabs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 xml:space="preserve">【资料来源】                                      </w:t>
      </w:r>
    </w:p>
    <w:p w:rsidR="002A62BB" w:rsidRPr="00BD6E68" w:rsidRDefault="002A62BB" w:rsidP="002A62BB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专辑名称：</w:t>
      </w:r>
      <w:r>
        <w:rPr>
          <w:rFonts w:ascii="楷体" w:eastAsia="楷体" w:hAnsi="楷体" w:hint="eastAsia"/>
          <w:color w:val="000000" w:themeColor="text1"/>
          <w:szCs w:val="21"/>
        </w:rPr>
        <w:t>《朱逢博</w:t>
      </w:r>
      <w:r w:rsidR="00556DB7">
        <w:rPr>
          <w:rFonts w:ascii="楷体" w:eastAsia="楷体" w:hAnsi="楷体" w:hint="eastAsia"/>
          <w:color w:val="000000" w:themeColor="text1"/>
          <w:szCs w:val="21"/>
        </w:rPr>
        <w:t>20世纪中华歌坛名人百集珍藏版</w:t>
      </w:r>
      <w:r>
        <w:rPr>
          <w:rFonts w:ascii="楷体" w:eastAsia="楷体" w:hAnsi="楷体" w:hint="eastAsia"/>
          <w:color w:val="000000" w:themeColor="text1"/>
          <w:szCs w:val="21"/>
        </w:rPr>
        <w:t>》</w:t>
      </w:r>
    </w:p>
    <w:p w:rsidR="002A62BB" w:rsidRPr="00BD6E68" w:rsidRDefault="002A62BB" w:rsidP="002A62BB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BD6E68">
        <w:rPr>
          <w:rFonts w:ascii="楷体" w:eastAsia="楷体" w:hAnsi="楷体"/>
          <w:color w:val="000000" w:themeColor="text1"/>
          <w:szCs w:val="21"/>
        </w:rPr>
        <w:t>演奏家：</w:t>
      </w:r>
      <w:r w:rsidR="00556DB7">
        <w:rPr>
          <w:rFonts w:ascii="楷体" w:eastAsia="楷体" w:hAnsi="楷体" w:hint="eastAsia"/>
          <w:color w:val="000000" w:themeColor="text1"/>
          <w:szCs w:val="21"/>
        </w:rPr>
        <w:t>朱逢博</w:t>
      </w:r>
    </w:p>
    <w:p w:rsidR="002A62BB" w:rsidRDefault="002A62BB" w:rsidP="002A62BB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专辑风格：</w:t>
      </w:r>
      <w:r w:rsidR="00556DB7">
        <w:rPr>
          <w:rFonts w:ascii="楷体" w:eastAsia="楷体" w:hAnsi="楷体" w:hint="eastAsia"/>
          <w:szCs w:val="21"/>
        </w:rPr>
        <w:t>流行音乐</w:t>
      </w:r>
    </w:p>
    <w:p w:rsidR="002A62BB" w:rsidRDefault="00556DB7" w:rsidP="002A62BB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ISBN：</w:t>
      </w:r>
      <w:r>
        <w:rPr>
          <w:rFonts w:ascii="楷体" w:eastAsia="楷体" w:hAnsi="楷体" w:hint="eastAsia"/>
          <w:szCs w:val="21"/>
        </w:rPr>
        <w:t>6906338006223</w:t>
      </w:r>
    </w:p>
    <w:p w:rsidR="00DD0FBC" w:rsidRDefault="00575E12">
      <w:pPr>
        <w:spacing w:line="360" w:lineRule="auto"/>
        <w:ind w:firstLineChars="200" w:firstLine="420"/>
        <w:jc w:val="left"/>
      </w:pPr>
      <w:r>
        <w:rPr>
          <w:rFonts w:ascii="楷体" w:eastAsia="楷体" w:hAnsi="楷体"/>
          <w:szCs w:val="21"/>
        </w:rPr>
        <w:t xml:space="preserve"> </w:t>
      </w:r>
    </w:p>
    <w:sectPr w:rsidR="00DD0FBC" w:rsidSect="00DD0FB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8AC"/>
    <w:rsid w:val="000665D8"/>
    <w:rsid w:val="00084073"/>
    <w:rsid w:val="000B7048"/>
    <w:rsid w:val="000D37EF"/>
    <w:rsid w:val="002A62BB"/>
    <w:rsid w:val="0030041C"/>
    <w:rsid w:val="003111F6"/>
    <w:rsid w:val="003E2DAC"/>
    <w:rsid w:val="00415973"/>
    <w:rsid w:val="0044436C"/>
    <w:rsid w:val="00447C4C"/>
    <w:rsid w:val="004D7300"/>
    <w:rsid w:val="00556DB7"/>
    <w:rsid w:val="00575E12"/>
    <w:rsid w:val="00613709"/>
    <w:rsid w:val="00656C28"/>
    <w:rsid w:val="006C4826"/>
    <w:rsid w:val="006C48AC"/>
    <w:rsid w:val="009C1B9F"/>
    <w:rsid w:val="00A335EC"/>
    <w:rsid w:val="00A33840"/>
    <w:rsid w:val="00A67DDB"/>
    <w:rsid w:val="00BB61E9"/>
    <w:rsid w:val="00C01B10"/>
    <w:rsid w:val="00CE5EDE"/>
    <w:rsid w:val="00DB1F37"/>
    <w:rsid w:val="00DD0FBC"/>
    <w:rsid w:val="00E03E44"/>
    <w:rsid w:val="00EB5446"/>
    <w:rsid w:val="00ED797F"/>
    <w:rsid w:val="00F83B2F"/>
    <w:rsid w:val="0B116E7C"/>
    <w:rsid w:val="2D7A45F9"/>
    <w:rsid w:val="30180090"/>
    <w:rsid w:val="35F91382"/>
    <w:rsid w:val="3D861D82"/>
    <w:rsid w:val="3F360AF0"/>
    <w:rsid w:val="41EB0D09"/>
    <w:rsid w:val="48AF54DF"/>
    <w:rsid w:val="560E3041"/>
    <w:rsid w:val="75C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BC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D0FBC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0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D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D0F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0FBC"/>
    <w:rPr>
      <w:sz w:val="18"/>
      <w:szCs w:val="18"/>
    </w:rPr>
  </w:style>
  <w:style w:type="paragraph" w:styleId="a5">
    <w:name w:val="List Paragraph"/>
    <w:basedOn w:val="a"/>
    <w:uiPriority w:val="99"/>
    <w:qFormat/>
    <w:rsid w:val="00DD0F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79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797F"/>
    <w:rPr>
      <w:rFonts w:ascii="DengXian" w:eastAsia="DengXian" w:hAnsi="DengXi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599A9-D4C0-4CE4-9546-0B1A442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微软用户</cp:lastModifiedBy>
  <cp:revision>16</cp:revision>
  <dcterms:created xsi:type="dcterms:W3CDTF">2020-08-04T04:26:00Z</dcterms:created>
  <dcterms:modified xsi:type="dcterms:W3CDTF">2020-11-27T13:28:00Z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