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3576F" w14:textId="769E643D" w:rsidR="008910DB" w:rsidRDefault="008910DB" w:rsidP="003E4CE5">
      <w:pPr>
        <w:spacing w:line="300" w:lineRule="auto"/>
        <w:jc w:val="center"/>
        <w:rPr>
          <w:rFonts w:ascii="黑体" w:eastAsia="黑体" w:hAnsi="黑体"/>
          <w:sz w:val="36"/>
          <w:szCs w:val="36"/>
        </w:rPr>
      </w:pPr>
      <w:r w:rsidRPr="008910DB">
        <w:rPr>
          <w:rFonts w:ascii="黑体" w:eastAsia="黑体" w:hAnsi="黑体" w:hint="eastAsia"/>
          <w:sz w:val="36"/>
          <w:szCs w:val="36"/>
        </w:rPr>
        <w:t>七年级（上）信息技术第</w:t>
      </w:r>
      <w:r w:rsidRPr="008910DB">
        <w:rPr>
          <w:rFonts w:ascii="黑体" w:eastAsia="黑体" w:hAnsi="黑体"/>
          <w:sz w:val="36"/>
          <w:szCs w:val="36"/>
        </w:rPr>
        <w:t>1</w:t>
      </w:r>
      <w:r w:rsidR="001222D2">
        <w:rPr>
          <w:rFonts w:ascii="黑体" w:eastAsia="黑体" w:hAnsi="黑体"/>
          <w:sz w:val="36"/>
          <w:szCs w:val="36"/>
        </w:rPr>
        <w:t>4</w:t>
      </w:r>
      <w:r w:rsidRPr="008910DB">
        <w:rPr>
          <w:rFonts w:ascii="黑体" w:eastAsia="黑体" w:hAnsi="黑体"/>
          <w:sz w:val="36"/>
          <w:szCs w:val="36"/>
        </w:rPr>
        <w:t>课时</w:t>
      </w:r>
    </w:p>
    <w:p w14:paraId="3A2240A4" w14:textId="546D6FF6" w:rsidR="00A05F6B" w:rsidRPr="00F25457" w:rsidRDefault="008910DB" w:rsidP="003E4CE5">
      <w:pPr>
        <w:spacing w:line="300" w:lineRule="auto"/>
        <w:jc w:val="center"/>
        <w:rPr>
          <w:rFonts w:ascii="黑体" w:eastAsia="黑体" w:hAnsi="黑体"/>
          <w:sz w:val="36"/>
          <w:szCs w:val="36"/>
        </w:rPr>
      </w:pPr>
      <w:r w:rsidRPr="008910DB">
        <w:rPr>
          <w:rFonts w:ascii="黑体" w:eastAsia="黑体" w:hAnsi="黑体"/>
          <w:sz w:val="36"/>
          <w:szCs w:val="36"/>
        </w:rPr>
        <w:t>编辑数据（</w:t>
      </w:r>
      <w:r w:rsidR="001222D2">
        <w:rPr>
          <w:rFonts w:ascii="黑体" w:eastAsia="黑体" w:hAnsi="黑体" w:hint="eastAsia"/>
          <w:sz w:val="36"/>
          <w:szCs w:val="36"/>
        </w:rPr>
        <w:t>二</w:t>
      </w:r>
      <w:r w:rsidRPr="008910DB">
        <w:rPr>
          <w:rFonts w:ascii="黑体" w:eastAsia="黑体" w:hAnsi="黑体"/>
          <w:sz w:val="36"/>
          <w:szCs w:val="36"/>
        </w:rPr>
        <w:t>）</w:t>
      </w:r>
      <w:r w:rsidR="00A515EC">
        <w:rPr>
          <w:rFonts w:ascii="黑体" w:eastAsia="黑体" w:hAnsi="黑体" w:hint="eastAsia"/>
          <w:sz w:val="36"/>
          <w:szCs w:val="36"/>
        </w:rPr>
        <w:t>学程拓展</w:t>
      </w:r>
    </w:p>
    <w:p w14:paraId="089CF6D1" w14:textId="4E7BEAD5" w:rsidR="001222D2" w:rsidRPr="00EF1DC0" w:rsidRDefault="001222D2" w:rsidP="001222D2">
      <w:pPr>
        <w:spacing w:line="276" w:lineRule="auto"/>
        <w:ind w:firstLineChars="250" w:firstLine="600"/>
        <w:rPr>
          <w:rFonts w:ascii="宋体" w:eastAsia="宋体" w:hAnsi="宋体"/>
          <w:sz w:val="24"/>
          <w:szCs w:val="24"/>
        </w:rPr>
      </w:pPr>
      <w:r w:rsidRPr="00EF1DC0">
        <w:rPr>
          <w:rFonts w:ascii="宋体" w:eastAsia="宋体" w:hAnsi="宋体" w:hint="eastAsia"/>
          <w:sz w:val="24"/>
          <w:szCs w:val="24"/>
        </w:rPr>
        <w:t>同学们</w:t>
      </w:r>
      <w:r w:rsidRPr="00EF1DC0">
        <w:rPr>
          <w:rFonts w:ascii="宋体" w:eastAsia="宋体" w:hAnsi="宋体"/>
          <w:sz w:val="24"/>
          <w:szCs w:val="24"/>
        </w:rPr>
        <w:t>，</w:t>
      </w:r>
      <w:r w:rsidRPr="00EF1DC0">
        <w:rPr>
          <w:rFonts w:ascii="宋体" w:eastAsia="宋体" w:hAnsi="宋体" w:hint="eastAsia"/>
          <w:sz w:val="24"/>
          <w:szCs w:val="24"/>
        </w:rPr>
        <w:t>有很多表格问题，不需要用函数公式，只需要自定义单元格样式就可以解决。譬如，如何快速输入带星期的日期、隐藏单元格内容、添加千位分隔符、让金额跟着单位变化、让手机号码分段显示、数字金额变大写、添加动态下划线、如何快速输入重复内容等等，老师把这些问题整理了一下，赶紧来看看吧！</w:t>
      </w:r>
    </w:p>
    <w:p w14:paraId="08B56222" w14:textId="77777777" w:rsidR="001222D2" w:rsidRPr="00EF1DC0" w:rsidRDefault="001222D2" w:rsidP="001222D2">
      <w:pPr>
        <w:spacing w:line="276" w:lineRule="auto"/>
        <w:rPr>
          <w:rFonts w:ascii="宋体" w:eastAsia="宋体" w:hAnsi="宋体"/>
          <w:b/>
          <w:bCs/>
          <w:color w:val="800000"/>
          <w:sz w:val="24"/>
          <w:szCs w:val="24"/>
          <w:shd w:val="clear" w:color="auto" w:fill="FFFFFF"/>
        </w:rPr>
      </w:pPr>
      <w:r w:rsidRPr="00EF1DC0">
        <w:rPr>
          <w:rFonts w:ascii="宋体" w:eastAsia="宋体" w:hAnsi="宋体" w:hint="eastAsia"/>
          <w:b/>
          <w:bCs/>
          <w:color w:val="800000"/>
          <w:sz w:val="24"/>
          <w:szCs w:val="24"/>
          <w:shd w:val="clear" w:color="auto" w:fill="FFFFFF"/>
        </w:rPr>
        <w:t>01 单元格对齐有规律</w:t>
      </w:r>
    </w:p>
    <w:p w14:paraId="31825A4A" w14:textId="77777777" w:rsidR="001222D2" w:rsidRPr="00EF1DC0" w:rsidRDefault="001222D2" w:rsidP="001222D2">
      <w:pPr>
        <w:spacing w:line="276" w:lineRule="auto"/>
        <w:ind w:firstLineChars="200" w:firstLine="480"/>
        <w:rPr>
          <w:rFonts w:ascii="宋体" w:eastAsia="宋体" w:hAnsi="宋体"/>
          <w:sz w:val="24"/>
          <w:szCs w:val="24"/>
        </w:rPr>
      </w:pPr>
      <w:r w:rsidRPr="00EF1DC0">
        <w:rPr>
          <w:rFonts w:ascii="宋体" w:eastAsia="宋体" w:hAnsi="宋体" w:hint="eastAsia"/>
          <w:sz w:val="24"/>
          <w:szCs w:val="24"/>
        </w:rPr>
        <w:t>在没有人为设置Excel单元格对齐方式的前提下，也就是在常规格式下录入数据时，文本数据是默认左对齐，数字默认右对齐。</w:t>
      </w:r>
    </w:p>
    <w:p w14:paraId="70CE9B9A" w14:textId="77777777" w:rsidR="001222D2" w:rsidRPr="00EF1DC0" w:rsidRDefault="001222D2" w:rsidP="001222D2">
      <w:pPr>
        <w:spacing w:line="276" w:lineRule="auto"/>
        <w:rPr>
          <w:rFonts w:ascii="宋体" w:eastAsia="宋体" w:hAnsi="宋体"/>
          <w:b/>
          <w:bCs/>
          <w:color w:val="800000"/>
          <w:sz w:val="24"/>
          <w:szCs w:val="24"/>
          <w:shd w:val="clear" w:color="auto" w:fill="FFFFFF"/>
        </w:rPr>
      </w:pPr>
      <w:r w:rsidRPr="00EF1DC0">
        <w:rPr>
          <w:rFonts w:ascii="宋体" w:eastAsia="宋体" w:hAnsi="宋体" w:hint="eastAsia"/>
          <w:b/>
          <w:bCs/>
          <w:color w:val="800000"/>
          <w:sz w:val="24"/>
          <w:szCs w:val="24"/>
          <w:shd w:val="clear" w:color="auto" w:fill="FFFFFF"/>
        </w:rPr>
        <w:t>02 数字“乱码”怎么解决？</w:t>
      </w:r>
    </w:p>
    <w:p w14:paraId="4134512A"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这是一位小伙伴</w:t>
      </w:r>
      <w:bookmarkStart w:id="0" w:name="_GoBack"/>
      <w:bookmarkEnd w:id="0"/>
      <w:r w:rsidRPr="00EF1DC0">
        <w:rPr>
          <w:rFonts w:hint="eastAsia"/>
          <w:color w:val="000000"/>
        </w:rPr>
        <w:t>工作时遇到的问题，她将银行账号的数据粘贴到Excel里面，发现银行账号都“乱码”了。（其实这个不叫乱码，这是因为Excel遇到超过11位数字的数据时就会变成科学计数法）</w:t>
      </w:r>
    </w:p>
    <w:p w14:paraId="0F1A9998"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解决方法其实很简单，我们选中变成科学计数法的单元格数据，单击鼠标右键，选择“设置单元格格式”，在自定义选项里面输入0 ，然后确定就好啦！</w:t>
      </w:r>
    </w:p>
    <w:p w14:paraId="0A830DD3" w14:textId="77777777" w:rsidR="001222D2" w:rsidRPr="00EF1DC0" w:rsidRDefault="001222D2" w:rsidP="001222D2">
      <w:pPr>
        <w:spacing w:line="276" w:lineRule="auto"/>
        <w:rPr>
          <w:rFonts w:ascii="宋体" w:eastAsia="宋体" w:hAnsi="宋体"/>
          <w:sz w:val="24"/>
          <w:szCs w:val="24"/>
        </w:rPr>
      </w:pPr>
      <w:r w:rsidRPr="00EF1DC0">
        <w:rPr>
          <w:rFonts w:ascii="宋体" w:eastAsia="宋体" w:hAnsi="宋体"/>
          <w:noProof/>
          <w:sz w:val="24"/>
          <w:szCs w:val="24"/>
        </w:rPr>
        <w:drawing>
          <wp:inline distT="0" distB="0" distL="0" distR="0" wp14:anchorId="6DB5D39D" wp14:editId="73842638">
            <wp:extent cx="5197315" cy="3896360"/>
            <wp:effectExtent l="0" t="0" r="3810" b="8890"/>
            <wp:docPr id="1" name="图片 1" descr="C:\Users\ADMINI~1\AppData\Local\Temp\16068077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0680771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4771" cy="3916943"/>
                    </a:xfrm>
                    <a:prstGeom prst="rect">
                      <a:avLst/>
                    </a:prstGeom>
                    <a:noFill/>
                    <a:ln>
                      <a:noFill/>
                    </a:ln>
                  </pic:spPr>
                </pic:pic>
              </a:graphicData>
            </a:graphic>
          </wp:inline>
        </w:drawing>
      </w:r>
    </w:p>
    <w:p w14:paraId="60B61491" w14:textId="77777777" w:rsidR="001222D2" w:rsidRPr="00EF1DC0" w:rsidRDefault="001222D2" w:rsidP="001222D2">
      <w:pPr>
        <w:spacing w:line="276" w:lineRule="auto"/>
        <w:rPr>
          <w:rFonts w:ascii="宋体" w:eastAsia="宋体" w:hAnsi="宋体"/>
          <w:b/>
          <w:bCs/>
          <w:color w:val="800000"/>
          <w:sz w:val="24"/>
          <w:szCs w:val="24"/>
          <w:shd w:val="clear" w:color="auto" w:fill="FFFFFF"/>
        </w:rPr>
      </w:pPr>
      <w:r w:rsidRPr="00EF1DC0">
        <w:rPr>
          <w:rFonts w:ascii="宋体" w:eastAsia="宋体" w:hAnsi="宋体" w:hint="eastAsia"/>
          <w:b/>
          <w:bCs/>
          <w:color w:val="800000"/>
          <w:sz w:val="24"/>
          <w:szCs w:val="24"/>
          <w:shd w:val="clear" w:color="auto" w:fill="FFFFFF"/>
        </w:rPr>
        <w:t>03 正确录入超长数字方法</w:t>
      </w:r>
    </w:p>
    <w:p w14:paraId="443FF25D"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当时这位同学的问题解决以后，接着问到，以后录入超长的数据怎么避免这种数字自动变科学计数法的情况发生呢？</w:t>
      </w:r>
    </w:p>
    <w:p w14:paraId="6441C501"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解决方法①：粘贴数据之前，将单元格格式设置为文本格式。</w:t>
      </w:r>
    </w:p>
    <w:p w14:paraId="4A2FB4CB"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lastRenderedPageBreak/>
        <w:t>解决方法②：在录入数据时，提前在数据前面加个英文的撇号’，这样就可以将单元格的格式强制转换为文本格式。</w:t>
      </w:r>
    </w:p>
    <w:p w14:paraId="2337AC22" w14:textId="77777777" w:rsidR="001222D2" w:rsidRPr="00EF1DC0" w:rsidRDefault="001222D2" w:rsidP="001222D2">
      <w:pPr>
        <w:spacing w:line="276" w:lineRule="auto"/>
        <w:rPr>
          <w:rFonts w:ascii="宋体" w:eastAsia="宋体" w:hAnsi="宋体"/>
          <w:sz w:val="24"/>
          <w:szCs w:val="24"/>
        </w:rPr>
      </w:pPr>
      <w:r w:rsidRPr="00EF1DC0">
        <w:rPr>
          <w:rFonts w:ascii="宋体" w:eastAsia="宋体" w:hAnsi="宋体"/>
          <w:noProof/>
          <w:sz w:val="24"/>
          <w:szCs w:val="24"/>
        </w:rPr>
        <w:drawing>
          <wp:inline distT="0" distB="0" distL="0" distR="0" wp14:anchorId="2FBB19AC" wp14:editId="37D4A18B">
            <wp:extent cx="5274310" cy="3942547"/>
            <wp:effectExtent l="0" t="0" r="2540" b="1270"/>
            <wp:docPr id="2" name="图片 2" descr="C:\Users\ADMINI~1\AppData\Local\Temp\16068078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0680786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942547"/>
                    </a:xfrm>
                    <a:prstGeom prst="rect">
                      <a:avLst/>
                    </a:prstGeom>
                    <a:noFill/>
                    <a:ln>
                      <a:noFill/>
                    </a:ln>
                  </pic:spPr>
                </pic:pic>
              </a:graphicData>
            </a:graphic>
          </wp:inline>
        </w:drawing>
      </w:r>
    </w:p>
    <w:p w14:paraId="29D36CC5" w14:textId="77777777" w:rsidR="001222D2" w:rsidRPr="00EF1DC0" w:rsidRDefault="001222D2" w:rsidP="001222D2">
      <w:pPr>
        <w:spacing w:line="276" w:lineRule="auto"/>
        <w:rPr>
          <w:rFonts w:ascii="宋体" w:eastAsia="宋体" w:hAnsi="宋体"/>
          <w:b/>
          <w:bCs/>
          <w:color w:val="800000"/>
          <w:sz w:val="24"/>
          <w:szCs w:val="24"/>
          <w:shd w:val="clear" w:color="auto" w:fill="FFFFFF"/>
        </w:rPr>
      </w:pPr>
    </w:p>
    <w:p w14:paraId="2F0081EE" w14:textId="77777777" w:rsidR="001222D2" w:rsidRPr="00EF1DC0" w:rsidRDefault="001222D2" w:rsidP="001222D2">
      <w:pPr>
        <w:spacing w:line="276" w:lineRule="auto"/>
        <w:rPr>
          <w:rFonts w:ascii="宋体" w:eastAsia="宋体" w:hAnsi="宋体"/>
          <w:b/>
          <w:bCs/>
          <w:color w:val="800000"/>
          <w:sz w:val="24"/>
          <w:szCs w:val="24"/>
          <w:shd w:val="clear" w:color="auto" w:fill="FFFFFF"/>
        </w:rPr>
      </w:pPr>
    </w:p>
    <w:p w14:paraId="4185626D" w14:textId="77777777" w:rsidR="001222D2" w:rsidRPr="00EF1DC0" w:rsidRDefault="001222D2" w:rsidP="001222D2">
      <w:pPr>
        <w:spacing w:line="276" w:lineRule="auto"/>
        <w:rPr>
          <w:rFonts w:ascii="宋体" w:eastAsia="宋体" w:hAnsi="宋体"/>
          <w:b/>
          <w:bCs/>
          <w:color w:val="800000"/>
          <w:sz w:val="24"/>
          <w:szCs w:val="24"/>
          <w:shd w:val="clear" w:color="auto" w:fill="FFFFFF"/>
        </w:rPr>
      </w:pPr>
      <w:r w:rsidRPr="00EF1DC0">
        <w:rPr>
          <w:rFonts w:ascii="宋体" w:eastAsia="宋体" w:hAnsi="宋体" w:hint="eastAsia"/>
          <w:b/>
          <w:bCs/>
          <w:color w:val="800000"/>
          <w:sz w:val="24"/>
          <w:szCs w:val="24"/>
          <w:shd w:val="clear" w:color="auto" w:fill="FFFFFF"/>
        </w:rPr>
        <w:t>04 格式“变异”怎么解决</w:t>
      </w:r>
    </w:p>
    <w:p w14:paraId="351DB6B5" w14:textId="1C603942"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格式“变异”的问题，实际就是在各大学习群里，同学们经常问的打开表格发现原先数据被自动增加了$或者￥符号，究其原因就是该文档被设置了自定义的单元格格式。</w:t>
      </w:r>
    </w:p>
    <w:p w14:paraId="4FF6FFB1"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我们只需要在自定义单元格格式里面将自定义的格式删除，然后重新设置单元格格式，保存文件，关闭，再打开就正常了。</w:t>
      </w:r>
    </w:p>
    <w:p w14:paraId="51BBFD25" w14:textId="77777777" w:rsidR="001222D2" w:rsidRPr="00EF1DC0" w:rsidRDefault="001222D2" w:rsidP="001222D2">
      <w:pPr>
        <w:spacing w:line="276" w:lineRule="auto"/>
        <w:rPr>
          <w:rFonts w:ascii="宋体" w:eastAsia="宋体" w:hAnsi="宋体"/>
          <w:sz w:val="24"/>
          <w:szCs w:val="24"/>
        </w:rPr>
      </w:pPr>
      <w:r w:rsidRPr="00EF1DC0">
        <w:rPr>
          <w:rFonts w:ascii="宋体" w:eastAsia="宋体" w:hAnsi="宋体"/>
          <w:noProof/>
          <w:sz w:val="24"/>
          <w:szCs w:val="24"/>
        </w:rPr>
        <w:lastRenderedPageBreak/>
        <w:drawing>
          <wp:inline distT="0" distB="0" distL="0" distR="0" wp14:anchorId="734624F7" wp14:editId="6504FEE8">
            <wp:extent cx="5274310" cy="3184489"/>
            <wp:effectExtent l="0" t="0" r="2540" b="0"/>
            <wp:docPr id="3" name="图片 3" descr="C:\Users\ADMINI~1\AppData\Local\Temp\16068081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60680815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184489"/>
                    </a:xfrm>
                    <a:prstGeom prst="rect">
                      <a:avLst/>
                    </a:prstGeom>
                    <a:noFill/>
                    <a:ln>
                      <a:noFill/>
                    </a:ln>
                  </pic:spPr>
                </pic:pic>
              </a:graphicData>
            </a:graphic>
          </wp:inline>
        </w:drawing>
      </w:r>
    </w:p>
    <w:p w14:paraId="33EB5819" w14:textId="77777777" w:rsidR="001222D2" w:rsidRPr="00EF1DC0" w:rsidRDefault="001222D2" w:rsidP="001222D2">
      <w:pPr>
        <w:spacing w:line="276" w:lineRule="auto"/>
        <w:rPr>
          <w:rFonts w:ascii="宋体" w:eastAsia="宋体" w:hAnsi="宋体"/>
          <w:b/>
          <w:bCs/>
          <w:color w:val="800000"/>
          <w:sz w:val="24"/>
          <w:szCs w:val="24"/>
          <w:shd w:val="clear" w:color="auto" w:fill="FFFFFF"/>
        </w:rPr>
      </w:pPr>
      <w:r w:rsidRPr="00EF1DC0">
        <w:rPr>
          <w:rFonts w:ascii="宋体" w:eastAsia="宋体" w:hAnsi="宋体" w:hint="eastAsia"/>
          <w:b/>
          <w:bCs/>
          <w:color w:val="800000"/>
          <w:sz w:val="24"/>
          <w:szCs w:val="24"/>
          <w:shd w:val="clear" w:color="auto" w:fill="FFFFFF"/>
        </w:rPr>
        <w:t>05 录入带星期几的日期</w:t>
      </w:r>
    </w:p>
    <w:p w14:paraId="669F80E2"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如何快速将出生年月的日期添加星期信息呢？</w:t>
      </w:r>
    </w:p>
    <w:p w14:paraId="10205B16"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选中单元格数据区域，按键盘上的快捷键Ctrl+1，打开设置单元格格式对话框，然后在自定义类型里面输入“yyyy-mm-dd aaaa”。</w:t>
      </w:r>
    </w:p>
    <w:p w14:paraId="44530D92" w14:textId="77777777" w:rsidR="001222D2" w:rsidRPr="00EF1DC0" w:rsidRDefault="001222D2" w:rsidP="001222D2">
      <w:pPr>
        <w:spacing w:line="276" w:lineRule="auto"/>
        <w:rPr>
          <w:rFonts w:ascii="宋体" w:eastAsia="宋体" w:hAnsi="宋体"/>
          <w:sz w:val="24"/>
          <w:szCs w:val="24"/>
        </w:rPr>
      </w:pPr>
      <w:r w:rsidRPr="00EF1DC0">
        <w:rPr>
          <w:rFonts w:ascii="宋体" w:eastAsia="宋体" w:hAnsi="宋体"/>
          <w:noProof/>
          <w:sz w:val="24"/>
          <w:szCs w:val="24"/>
        </w:rPr>
        <w:drawing>
          <wp:inline distT="0" distB="0" distL="0" distR="0" wp14:anchorId="0BB3E8C5" wp14:editId="0FF582EB">
            <wp:extent cx="5274310" cy="3086595"/>
            <wp:effectExtent l="0" t="0" r="2540" b="0"/>
            <wp:docPr id="4" name="图片 4" descr="C:\Users\ADMINI~1\AppData\Local\Temp\16068082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160680822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086595"/>
                    </a:xfrm>
                    <a:prstGeom prst="rect">
                      <a:avLst/>
                    </a:prstGeom>
                    <a:noFill/>
                    <a:ln>
                      <a:noFill/>
                    </a:ln>
                  </pic:spPr>
                </pic:pic>
              </a:graphicData>
            </a:graphic>
          </wp:inline>
        </w:drawing>
      </w:r>
    </w:p>
    <w:p w14:paraId="413C64D1" w14:textId="77777777" w:rsidR="001222D2" w:rsidRPr="00EF1DC0" w:rsidRDefault="001222D2" w:rsidP="001222D2">
      <w:pPr>
        <w:spacing w:line="276" w:lineRule="auto"/>
        <w:rPr>
          <w:rFonts w:ascii="宋体" w:eastAsia="宋体" w:hAnsi="宋体"/>
          <w:b/>
          <w:bCs/>
          <w:color w:val="800000"/>
          <w:sz w:val="24"/>
          <w:szCs w:val="24"/>
          <w:shd w:val="clear" w:color="auto" w:fill="FFFFFF"/>
        </w:rPr>
      </w:pPr>
      <w:r w:rsidRPr="00EF1DC0">
        <w:rPr>
          <w:rFonts w:ascii="宋体" w:eastAsia="宋体" w:hAnsi="宋体" w:hint="eastAsia"/>
          <w:b/>
          <w:bCs/>
          <w:color w:val="800000"/>
          <w:sz w:val="24"/>
          <w:szCs w:val="24"/>
          <w:shd w:val="clear" w:color="auto" w:fill="FFFFFF"/>
        </w:rPr>
        <w:t>06 手机号码分段显示</w:t>
      </w:r>
    </w:p>
    <w:p w14:paraId="44F48A68" w14:textId="2F02104F" w:rsidR="001222D2" w:rsidRPr="00EF1DC0" w:rsidRDefault="001222D2" w:rsidP="001222D2">
      <w:pPr>
        <w:spacing w:line="276" w:lineRule="auto"/>
        <w:ind w:firstLineChars="150" w:firstLine="360"/>
        <w:rPr>
          <w:rFonts w:ascii="宋体" w:eastAsia="宋体" w:hAnsi="宋体"/>
          <w:color w:val="000000"/>
          <w:sz w:val="24"/>
          <w:szCs w:val="24"/>
          <w:shd w:val="clear" w:color="auto" w:fill="FFFFFF"/>
        </w:rPr>
      </w:pPr>
      <w:r w:rsidRPr="00EF1DC0">
        <w:rPr>
          <w:rFonts w:ascii="宋体" w:eastAsia="宋体" w:hAnsi="宋体" w:hint="eastAsia"/>
          <w:color w:val="000000"/>
          <w:sz w:val="24"/>
          <w:szCs w:val="24"/>
          <w:shd w:val="clear" w:color="auto" w:fill="FFFFFF"/>
        </w:rPr>
        <w:t>手机号码分段显示的问题是</w:t>
      </w:r>
      <w:r w:rsidR="000E38C5">
        <w:rPr>
          <w:rFonts w:ascii="宋体" w:eastAsia="宋体" w:hAnsi="宋体" w:hint="eastAsia"/>
          <w:color w:val="000000"/>
          <w:sz w:val="24"/>
          <w:szCs w:val="24"/>
          <w:shd w:val="clear" w:color="auto" w:fill="FFFFFF"/>
        </w:rPr>
        <w:t>同学们</w:t>
      </w:r>
      <w:r w:rsidRPr="00EF1DC0">
        <w:rPr>
          <w:rFonts w:ascii="宋体" w:eastAsia="宋体" w:hAnsi="宋体" w:hint="eastAsia"/>
          <w:color w:val="000000"/>
          <w:sz w:val="24"/>
          <w:szCs w:val="24"/>
          <w:shd w:val="clear" w:color="auto" w:fill="FFFFFF"/>
        </w:rPr>
        <w:t>经常问到的问题。和上面的自定义单元格格式方法同理，选中数据区域，单击鼠标右键，选择设置单元格格式，在自定义类型里面输入“000-0000-0000”确定即可。</w:t>
      </w:r>
    </w:p>
    <w:p w14:paraId="746E8182" w14:textId="77777777" w:rsidR="001222D2" w:rsidRPr="00EF1DC0" w:rsidRDefault="001222D2" w:rsidP="001222D2">
      <w:pPr>
        <w:spacing w:line="276" w:lineRule="auto"/>
        <w:rPr>
          <w:rFonts w:ascii="宋体" w:eastAsia="宋体" w:hAnsi="宋体"/>
          <w:sz w:val="24"/>
          <w:szCs w:val="24"/>
        </w:rPr>
      </w:pPr>
      <w:r w:rsidRPr="00EF1DC0">
        <w:rPr>
          <w:rFonts w:ascii="宋体" w:eastAsia="宋体" w:hAnsi="宋体"/>
          <w:noProof/>
          <w:sz w:val="24"/>
          <w:szCs w:val="24"/>
        </w:rPr>
        <w:lastRenderedPageBreak/>
        <w:drawing>
          <wp:inline distT="0" distB="0" distL="0" distR="0" wp14:anchorId="58AC316F" wp14:editId="60F154C7">
            <wp:extent cx="5274310" cy="4155093"/>
            <wp:effectExtent l="0" t="0" r="2540" b="0"/>
            <wp:docPr id="5" name="图片 5" descr="C:\Users\ADMINI~1\AppData\Local\Temp\16068086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160680863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4155093"/>
                    </a:xfrm>
                    <a:prstGeom prst="rect">
                      <a:avLst/>
                    </a:prstGeom>
                    <a:noFill/>
                    <a:ln>
                      <a:noFill/>
                    </a:ln>
                  </pic:spPr>
                </pic:pic>
              </a:graphicData>
            </a:graphic>
          </wp:inline>
        </w:drawing>
      </w:r>
    </w:p>
    <w:p w14:paraId="4E6B4E3D" w14:textId="77777777" w:rsidR="001222D2" w:rsidRPr="00EF1DC0" w:rsidRDefault="001222D2" w:rsidP="001222D2">
      <w:pPr>
        <w:spacing w:line="276" w:lineRule="auto"/>
        <w:rPr>
          <w:rFonts w:ascii="宋体" w:eastAsia="宋体" w:hAnsi="宋体"/>
          <w:sz w:val="24"/>
          <w:szCs w:val="24"/>
        </w:rPr>
      </w:pPr>
    </w:p>
    <w:p w14:paraId="05A5574D" w14:textId="77777777" w:rsidR="001222D2" w:rsidRPr="00EF1DC0" w:rsidRDefault="001222D2" w:rsidP="001222D2">
      <w:pPr>
        <w:spacing w:line="276" w:lineRule="auto"/>
        <w:rPr>
          <w:rFonts w:ascii="宋体" w:eastAsia="宋体" w:hAnsi="宋体"/>
          <w:b/>
          <w:bCs/>
          <w:color w:val="800000"/>
          <w:sz w:val="24"/>
          <w:szCs w:val="24"/>
          <w:shd w:val="clear" w:color="auto" w:fill="FFFFFF"/>
        </w:rPr>
      </w:pPr>
      <w:r w:rsidRPr="00EF1DC0">
        <w:rPr>
          <w:rFonts w:ascii="宋体" w:eastAsia="宋体" w:hAnsi="宋体" w:hint="eastAsia"/>
          <w:b/>
          <w:bCs/>
          <w:color w:val="800000"/>
          <w:sz w:val="24"/>
          <w:szCs w:val="24"/>
          <w:shd w:val="clear" w:color="auto" w:fill="FFFFFF"/>
        </w:rPr>
        <w:t>07 千位分隔符的妙用</w:t>
      </w:r>
    </w:p>
    <w:p w14:paraId="3312CFFC"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下面分享两种给数据设置千位分隔符的方法。</w:t>
      </w:r>
    </w:p>
    <w:p w14:paraId="73C1B40F"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①选择数据区域，设置单元格格式，选择货币，将小数位数设置为0，货币符号设置为无，这样数字就能以千位分隔符显示了。</w:t>
      </w:r>
    </w:p>
    <w:p w14:paraId="6925A885"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②在自定义里面设置#,##0。</w:t>
      </w:r>
    </w:p>
    <w:p w14:paraId="64BEE6EF" w14:textId="77777777" w:rsidR="001222D2" w:rsidRPr="00EF1DC0" w:rsidRDefault="001222D2" w:rsidP="001222D2">
      <w:pPr>
        <w:spacing w:line="276" w:lineRule="auto"/>
        <w:rPr>
          <w:rFonts w:ascii="宋体" w:eastAsia="宋体" w:hAnsi="宋体"/>
          <w:sz w:val="24"/>
          <w:szCs w:val="24"/>
        </w:rPr>
      </w:pPr>
      <w:r w:rsidRPr="00EF1DC0">
        <w:rPr>
          <w:rFonts w:ascii="宋体" w:eastAsia="宋体" w:hAnsi="宋体"/>
          <w:noProof/>
          <w:sz w:val="24"/>
          <w:szCs w:val="24"/>
        </w:rPr>
        <w:lastRenderedPageBreak/>
        <w:drawing>
          <wp:inline distT="0" distB="0" distL="0" distR="0" wp14:anchorId="254E2DE3" wp14:editId="43431DE7">
            <wp:extent cx="5274310" cy="4711790"/>
            <wp:effectExtent l="0" t="0" r="2540" b="0"/>
            <wp:docPr id="6" name="图片 6" descr="C:\Users\ADMINI~1\AppData\Local\Temp\1606808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1606808754(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4711790"/>
                    </a:xfrm>
                    <a:prstGeom prst="rect">
                      <a:avLst/>
                    </a:prstGeom>
                    <a:noFill/>
                    <a:ln>
                      <a:noFill/>
                    </a:ln>
                  </pic:spPr>
                </pic:pic>
              </a:graphicData>
            </a:graphic>
          </wp:inline>
        </w:drawing>
      </w:r>
    </w:p>
    <w:p w14:paraId="0AAE38E4" w14:textId="77777777" w:rsidR="001222D2" w:rsidRPr="00EF1DC0" w:rsidRDefault="001222D2" w:rsidP="001222D2">
      <w:pPr>
        <w:spacing w:line="276" w:lineRule="auto"/>
        <w:rPr>
          <w:rFonts w:ascii="宋体" w:eastAsia="宋体" w:hAnsi="宋体"/>
          <w:b/>
          <w:bCs/>
          <w:color w:val="800000"/>
          <w:sz w:val="24"/>
          <w:szCs w:val="24"/>
          <w:shd w:val="clear" w:color="auto" w:fill="FFFFFF"/>
        </w:rPr>
      </w:pPr>
      <w:r w:rsidRPr="00EF1DC0">
        <w:rPr>
          <w:rFonts w:ascii="宋体" w:eastAsia="宋体" w:hAnsi="宋体" w:hint="eastAsia"/>
          <w:b/>
          <w:bCs/>
          <w:color w:val="800000"/>
          <w:sz w:val="24"/>
          <w:szCs w:val="24"/>
          <w:shd w:val="clear" w:color="auto" w:fill="FFFFFF"/>
        </w:rPr>
        <w:t>08 快速给金额添加单位</w:t>
      </w:r>
    </w:p>
    <w:p w14:paraId="58C9430A" w14:textId="77777777" w:rsidR="001222D2" w:rsidRPr="00EF1DC0" w:rsidRDefault="001222D2" w:rsidP="001222D2">
      <w:pPr>
        <w:spacing w:line="276" w:lineRule="auto"/>
        <w:ind w:firstLineChars="150" w:firstLine="360"/>
        <w:rPr>
          <w:rFonts w:ascii="宋体" w:eastAsia="宋体" w:hAnsi="宋体"/>
          <w:color w:val="000000"/>
          <w:sz w:val="24"/>
          <w:szCs w:val="24"/>
          <w:shd w:val="clear" w:color="auto" w:fill="FFFFFF"/>
        </w:rPr>
      </w:pPr>
      <w:r w:rsidRPr="00EF1DC0">
        <w:rPr>
          <w:rFonts w:ascii="宋体" w:eastAsia="宋体" w:hAnsi="宋体" w:hint="eastAsia"/>
          <w:color w:val="000000"/>
          <w:sz w:val="24"/>
          <w:szCs w:val="24"/>
          <w:shd w:val="clear" w:color="auto" w:fill="FFFFFF"/>
        </w:rPr>
        <w:t>选中数据区域，单击鼠标右键，选择设置单元格格式，在自定义格式的类型里面，设置需要添加的单位确定即可。</w:t>
      </w:r>
    </w:p>
    <w:p w14:paraId="3C1DCA06" w14:textId="77777777" w:rsidR="001222D2" w:rsidRPr="00EF1DC0" w:rsidRDefault="001222D2" w:rsidP="001222D2">
      <w:pPr>
        <w:spacing w:line="276" w:lineRule="auto"/>
        <w:rPr>
          <w:rFonts w:ascii="宋体" w:eastAsia="宋体" w:hAnsi="宋体"/>
          <w:sz w:val="24"/>
          <w:szCs w:val="24"/>
        </w:rPr>
      </w:pPr>
      <w:r w:rsidRPr="00EF1DC0">
        <w:rPr>
          <w:rFonts w:ascii="宋体" w:eastAsia="宋体" w:hAnsi="宋体"/>
          <w:noProof/>
          <w:sz w:val="24"/>
          <w:szCs w:val="24"/>
        </w:rPr>
        <w:drawing>
          <wp:inline distT="0" distB="0" distL="0" distR="0" wp14:anchorId="00DF08DA" wp14:editId="0763562F">
            <wp:extent cx="5274310" cy="3184933"/>
            <wp:effectExtent l="0" t="0" r="2540" b="0"/>
            <wp:docPr id="7" name="图片 7" descr="C:\Users\ADMINI~1\AppData\Local\Temp\16068088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160680881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184933"/>
                    </a:xfrm>
                    <a:prstGeom prst="rect">
                      <a:avLst/>
                    </a:prstGeom>
                    <a:noFill/>
                    <a:ln>
                      <a:noFill/>
                    </a:ln>
                  </pic:spPr>
                </pic:pic>
              </a:graphicData>
            </a:graphic>
          </wp:inline>
        </w:drawing>
      </w:r>
    </w:p>
    <w:p w14:paraId="5DDC1787" w14:textId="42C88D9B" w:rsidR="001222D2" w:rsidRPr="00EF1DC0" w:rsidRDefault="00375561" w:rsidP="001222D2">
      <w:pPr>
        <w:spacing w:line="276" w:lineRule="auto"/>
        <w:rPr>
          <w:rFonts w:ascii="宋体" w:eastAsia="宋体" w:hAnsi="宋体"/>
          <w:b/>
          <w:bCs/>
          <w:color w:val="800000"/>
          <w:sz w:val="24"/>
          <w:szCs w:val="24"/>
          <w:shd w:val="clear" w:color="auto" w:fill="FFFFFF"/>
        </w:rPr>
      </w:pPr>
      <w:r>
        <w:rPr>
          <w:rFonts w:ascii="宋体" w:eastAsia="宋体" w:hAnsi="宋体" w:hint="eastAsia"/>
          <w:b/>
          <w:bCs/>
          <w:color w:val="800000"/>
          <w:sz w:val="24"/>
          <w:szCs w:val="24"/>
          <w:shd w:val="clear" w:color="auto" w:fill="FFFFFF"/>
        </w:rPr>
        <w:lastRenderedPageBreak/>
        <w:t>09 </w:t>
      </w:r>
      <w:r w:rsidR="001222D2" w:rsidRPr="00EF1DC0">
        <w:rPr>
          <w:rFonts w:ascii="宋体" w:eastAsia="宋体" w:hAnsi="宋体" w:hint="eastAsia"/>
          <w:b/>
          <w:bCs/>
          <w:color w:val="800000"/>
          <w:sz w:val="24"/>
          <w:szCs w:val="24"/>
          <w:shd w:val="clear" w:color="auto" w:fill="FFFFFF"/>
        </w:rPr>
        <w:t>单元格自动更正</w:t>
      </w:r>
    </w:p>
    <w:p w14:paraId="5F7F7D98" w14:textId="7AF8A7B1" w:rsidR="001222D2" w:rsidRPr="00EF1DC0" w:rsidRDefault="001222D2" w:rsidP="001222D2">
      <w:pPr>
        <w:spacing w:line="276" w:lineRule="auto"/>
        <w:ind w:firstLineChars="150" w:firstLine="360"/>
        <w:rPr>
          <w:rFonts w:ascii="宋体" w:eastAsia="宋体" w:hAnsi="宋体"/>
          <w:sz w:val="24"/>
          <w:szCs w:val="24"/>
        </w:rPr>
      </w:pPr>
      <w:r w:rsidRPr="00EF1DC0">
        <w:rPr>
          <w:rFonts w:ascii="宋体" w:eastAsia="宋体" w:hAnsi="宋体" w:hint="eastAsia"/>
          <w:sz w:val="24"/>
          <w:szCs w:val="24"/>
        </w:rPr>
        <w:t>一位</w:t>
      </w:r>
      <w:r w:rsidR="000E38C5">
        <w:rPr>
          <w:rFonts w:ascii="宋体" w:eastAsia="宋体" w:hAnsi="宋体" w:hint="eastAsia"/>
          <w:sz w:val="24"/>
          <w:szCs w:val="24"/>
        </w:rPr>
        <w:t>同学</w:t>
      </w:r>
      <w:r w:rsidRPr="00EF1DC0">
        <w:rPr>
          <w:rFonts w:ascii="宋体" w:eastAsia="宋体" w:hAnsi="宋体" w:hint="eastAsia"/>
          <w:sz w:val="24"/>
          <w:szCs w:val="24"/>
        </w:rPr>
        <w:t>问到，如何使用自动更正，快速输入性别“男”“女”和“√”“×”符号。</w:t>
      </w:r>
    </w:p>
    <w:p w14:paraId="39020B1C" w14:textId="77777777" w:rsidR="001222D2" w:rsidRPr="00EF1DC0" w:rsidRDefault="001222D2" w:rsidP="001222D2">
      <w:pPr>
        <w:spacing w:line="276" w:lineRule="auto"/>
        <w:ind w:firstLineChars="150" w:firstLine="360"/>
        <w:rPr>
          <w:rFonts w:ascii="宋体" w:eastAsia="宋体" w:hAnsi="宋体"/>
          <w:sz w:val="24"/>
          <w:szCs w:val="24"/>
        </w:rPr>
      </w:pPr>
      <w:r w:rsidRPr="00EF1DC0">
        <w:rPr>
          <w:rFonts w:ascii="宋体" w:eastAsia="宋体" w:hAnsi="宋体" w:hint="eastAsia"/>
          <w:sz w:val="24"/>
          <w:szCs w:val="24"/>
        </w:rPr>
        <w:t>方法其实很简单，选中需要录入性别的单元格区域，在自定义类型里面输入[=1]"女";[=2]"男" ；选中需要录入“√”“×”符号的区域，在自定义类型里面输入[=1]"√";[=2]"×"。</w:t>
      </w:r>
    </w:p>
    <w:p w14:paraId="1E70F150" w14:textId="77777777" w:rsidR="001222D2" w:rsidRPr="00EF1DC0" w:rsidRDefault="001222D2" w:rsidP="001222D2">
      <w:pPr>
        <w:widowControl/>
        <w:shd w:val="clear" w:color="auto" w:fill="FFFFFF"/>
        <w:spacing w:line="276" w:lineRule="auto"/>
        <w:ind w:firstLineChars="150" w:firstLine="360"/>
        <w:rPr>
          <w:rFonts w:ascii="宋体" w:eastAsia="宋体" w:hAnsi="宋体" w:cs="宋体"/>
          <w:color w:val="000000"/>
          <w:kern w:val="0"/>
          <w:sz w:val="24"/>
          <w:szCs w:val="24"/>
        </w:rPr>
      </w:pPr>
      <w:r w:rsidRPr="00EF1DC0">
        <w:rPr>
          <w:rFonts w:ascii="宋体" w:eastAsia="宋体" w:hAnsi="宋体" w:cs="宋体" w:hint="eastAsia"/>
          <w:color w:val="000000"/>
          <w:kern w:val="0"/>
          <w:sz w:val="24"/>
          <w:szCs w:val="24"/>
        </w:rPr>
        <w:t>当然，在实际的工作中，大家也可以用IF函数来判断案例中的销量是否达标，如果达标就匹配√，未达标匹配×</w:t>
      </w:r>
    </w:p>
    <w:p w14:paraId="6DE6501E" w14:textId="77777777" w:rsidR="001222D2" w:rsidRPr="00EF1DC0" w:rsidRDefault="001222D2" w:rsidP="001222D2">
      <w:pPr>
        <w:widowControl/>
        <w:shd w:val="clear" w:color="auto" w:fill="FFFFFF"/>
        <w:spacing w:line="276" w:lineRule="auto"/>
        <w:ind w:firstLineChars="150" w:firstLine="361"/>
        <w:rPr>
          <w:rFonts w:ascii="宋体" w:eastAsia="宋体" w:hAnsi="宋体" w:cs="宋体"/>
          <w:color w:val="000000"/>
          <w:kern w:val="0"/>
          <w:sz w:val="24"/>
          <w:szCs w:val="24"/>
        </w:rPr>
      </w:pPr>
      <w:r w:rsidRPr="00EF1DC0">
        <w:rPr>
          <w:rFonts w:ascii="宋体" w:eastAsia="宋体" w:hAnsi="宋体" w:cs="宋体" w:hint="eastAsia"/>
          <w:b/>
          <w:bCs/>
          <w:color w:val="000000"/>
          <w:kern w:val="0"/>
          <w:sz w:val="24"/>
          <w:szCs w:val="24"/>
        </w:rPr>
        <w:t>扩展知识：</w:t>
      </w:r>
    </w:p>
    <w:p w14:paraId="379C88BC" w14:textId="77777777" w:rsidR="001222D2" w:rsidRPr="00EF1DC0" w:rsidRDefault="001222D2" w:rsidP="001222D2">
      <w:pPr>
        <w:widowControl/>
        <w:shd w:val="clear" w:color="auto" w:fill="FFFFFF"/>
        <w:spacing w:line="276" w:lineRule="auto"/>
        <w:ind w:firstLine="480"/>
        <w:rPr>
          <w:rFonts w:ascii="宋体" w:eastAsia="宋体" w:hAnsi="宋体" w:cs="宋体"/>
          <w:color w:val="000000"/>
          <w:kern w:val="0"/>
          <w:sz w:val="24"/>
          <w:szCs w:val="24"/>
        </w:rPr>
      </w:pPr>
      <w:r w:rsidRPr="00EF1DC0">
        <w:rPr>
          <w:rFonts w:ascii="宋体" w:eastAsia="宋体" w:hAnsi="宋体" w:cs="宋体" w:hint="eastAsia"/>
          <w:color w:val="000000"/>
          <w:kern w:val="0"/>
          <w:sz w:val="24"/>
          <w:szCs w:val="24"/>
        </w:rPr>
        <w:t>在Excel中“√”“×”符号录入的方法除了使用自定义单元格格式外，还可以使用快捷键录入哦~</w:t>
      </w:r>
    </w:p>
    <w:p w14:paraId="0B365543" w14:textId="77777777" w:rsidR="001222D2" w:rsidRPr="00EF1DC0" w:rsidRDefault="001222D2" w:rsidP="001222D2">
      <w:pPr>
        <w:widowControl/>
        <w:shd w:val="clear" w:color="auto" w:fill="FFFFFF"/>
        <w:spacing w:line="276" w:lineRule="auto"/>
        <w:ind w:firstLine="480"/>
        <w:rPr>
          <w:rFonts w:ascii="宋体" w:eastAsia="宋体" w:hAnsi="宋体" w:cs="宋体"/>
          <w:color w:val="000000"/>
          <w:kern w:val="0"/>
          <w:sz w:val="24"/>
          <w:szCs w:val="24"/>
        </w:rPr>
      </w:pPr>
      <w:r w:rsidRPr="00EF1DC0">
        <w:rPr>
          <w:rFonts w:ascii="宋体" w:eastAsia="宋体" w:hAnsi="宋体" w:cs="宋体" w:hint="eastAsia"/>
          <w:color w:val="000000"/>
          <w:kern w:val="0"/>
          <w:sz w:val="24"/>
          <w:szCs w:val="24"/>
        </w:rPr>
        <w:t>按住键盘上的Alt键，输入小数字键盘上的41420就是√，41409就是×。</w:t>
      </w:r>
    </w:p>
    <w:p w14:paraId="2AAC89A8" w14:textId="77777777" w:rsidR="001222D2" w:rsidRPr="00EF1DC0" w:rsidRDefault="001222D2" w:rsidP="001222D2">
      <w:pPr>
        <w:widowControl/>
        <w:shd w:val="clear" w:color="auto" w:fill="FFFFFF"/>
        <w:spacing w:line="276" w:lineRule="auto"/>
        <w:textAlignment w:val="center"/>
        <w:rPr>
          <w:rFonts w:ascii="宋体" w:eastAsia="宋体" w:hAnsi="宋体" w:cs="宋体"/>
          <w:color w:val="000000"/>
          <w:kern w:val="0"/>
          <w:sz w:val="24"/>
          <w:szCs w:val="24"/>
        </w:rPr>
      </w:pPr>
      <w:r w:rsidRPr="00EF1DC0">
        <w:rPr>
          <w:rFonts w:ascii="宋体" w:eastAsia="宋体" w:hAnsi="宋体" w:cs="宋体" w:hint="eastAsia"/>
          <w:kern w:val="0"/>
          <w:sz w:val="24"/>
          <w:szCs w:val="24"/>
        </w:rPr>
        <w:t> </w:t>
      </w:r>
    </w:p>
    <w:p w14:paraId="3829B6F7" w14:textId="77777777" w:rsidR="001222D2" w:rsidRPr="00EF1DC0" w:rsidRDefault="001222D2" w:rsidP="001222D2">
      <w:pPr>
        <w:widowControl/>
        <w:shd w:val="clear" w:color="auto" w:fill="FFFFFF"/>
        <w:spacing w:line="276" w:lineRule="auto"/>
        <w:jc w:val="center"/>
        <w:rPr>
          <w:rFonts w:ascii="宋体" w:eastAsia="宋体" w:hAnsi="宋体" w:cs="宋体"/>
          <w:color w:val="000000"/>
          <w:kern w:val="0"/>
          <w:sz w:val="24"/>
          <w:szCs w:val="24"/>
        </w:rPr>
      </w:pPr>
      <w:r w:rsidRPr="00EF1DC0">
        <w:rPr>
          <w:rFonts w:ascii="宋体" w:eastAsia="宋体" w:hAnsi="宋体" w:cs="宋体"/>
          <w:noProof/>
          <w:color w:val="000000"/>
          <w:kern w:val="0"/>
          <w:sz w:val="24"/>
          <w:szCs w:val="24"/>
        </w:rPr>
        <w:drawing>
          <wp:inline distT="0" distB="0" distL="0" distR="0" wp14:anchorId="06861316" wp14:editId="6096D8B8">
            <wp:extent cx="2821305" cy="554355"/>
            <wp:effectExtent l="0" t="0" r="0" b="0"/>
            <wp:docPr id="9" name="图片 9" descr="http://www.itblw.com/ewebeditor/uploadfile/20200604165044699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tblw.com/ewebeditor/uploadfile/2020060416504469901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1305" cy="554355"/>
                    </a:xfrm>
                    <a:prstGeom prst="rect">
                      <a:avLst/>
                    </a:prstGeom>
                    <a:noFill/>
                    <a:ln>
                      <a:noFill/>
                    </a:ln>
                  </pic:spPr>
                </pic:pic>
              </a:graphicData>
            </a:graphic>
          </wp:inline>
        </w:drawing>
      </w:r>
    </w:p>
    <w:p w14:paraId="335CFFC4" w14:textId="77777777" w:rsidR="001222D2" w:rsidRPr="00EF1DC0" w:rsidRDefault="001222D2" w:rsidP="001222D2">
      <w:pPr>
        <w:widowControl/>
        <w:shd w:val="clear" w:color="auto" w:fill="FFFFFF"/>
        <w:spacing w:line="276" w:lineRule="auto"/>
        <w:jc w:val="center"/>
        <w:rPr>
          <w:rFonts w:ascii="宋体" w:eastAsia="宋体" w:hAnsi="宋体" w:cs="宋体"/>
          <w:color w:val="000000"/>
          <w:kern w:val="0"/>
          <w:sz w:val="24"/>
          <w:szCs w:val="24"/>
        </w:rPr>
      </w:pPr>
      <w:r w:rsidRPr="00EF1DC0">
        <w:rPr>
          <w:rFonts w:ascii="宋体" w:eastAsia="宋体" w:hAnsi="宋体" w:cs="宋体"/>
          <w:noProof/>
          <w:color w:val="000000"/>
          <w:kern w:val="0"/>
          <w:sz w:val="24"/>
          <w:szCs w:val="24"/>
        </w:rPr>
        <w:drawing>
          <wp:inline distT="0" distB="0" distL="0" distR="0" wp14:anchorId="1604E300" wp14:editId="54853231">
            <wp:extent cx="2821305" cy="564515"/>
            <wp:effectExtent l="0" t="0" r="0" b="6985"/>
            <wp:docPr id="10" name="图片 10" descr="http://www.itblw.com/ewebeditor/uploadfile/20200604165044234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tblw.com/ewebeditor/uploadfile/202006041650442340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1305" cy="564515"/>
                    </a:xfrm>
                    <a:prstGeom prst="rect">
                      <a:avLst/>
                    </a:prstGeom>
                    <a:noFill/>
                    <a:ln>
                      <a:noFill/>
                    </a:ln>
                  </pic:spPr>
                </pic:pic>
              </a:graphicData>
            </a:graphic>
          </wp:inline>
        </w:drawing>
      </w:r>
    </w:p>
    <w:p w14:paraId="11CCDA79" w14:textId="77777777" w:rsidR="001222D2" w:rsidRPr="00EF1DC0" w:rsidRDefault="001222D2" w:rsidP="001222D2">
      <w:pPr>
        <w:spacing w:line="276" w:lineRule="auto"/>
        <w:rPr>
          <w:rFonts w:ascii="宋体" w:eastAsia="宋体" w:hAnsi="宋体"/>
          <w:b/>
          <w:bCs/>
          <w:color w:val="800000"/>
          <w:sz w:val="24"/>
          <w:szCs w:val="24"/>
          <w:shd w:val="clear" w:color="auto" w:fill="FFFFFF"/>
        </w:rPr>
      </w:pPr>
      <w:r w:rsidRPr="00EF1DC0">
        <w:rPr>
          <w:rFonts w:ascii="宋体" w:eastAsia="宋体" w:hAnsi="宋体" w:hint="eastAsia"/>
          <w:b/>
          <w:bCs/>
          <w:color w:val="800000"/>
          <w:sz w:val="24"/>
          <w:szCs w:val="24"/>
          <w:shd w:val="clear" w:color="auto" w:fill="FFFFFF"/>
        </w:rPr>
        <w:t>10自定义单元格条件格式</w:t>
      </w:r>
    </w:p>
    <w:p w14:paraId="7AE60661" w14:textId="0533F6CA" w:rsidR="001222D2" w:rsidRPr="00EF1DC0" w:rsidRDefault="001222D2" w:rsidP="001222D2">
      <w:pPr>
        <w:widowControl/>
        <w:shd w:val="clear" w:color="auto" w:fill="FFFFFF"/>
        <w:spacing w:line="276" w:lineRule="auto"/>
        <w:ind w:firstLine="480"/>
        <w:rPr>
          <w:rFonts w:ascii="宋体" w:eastAsia="宋体" w:hAnsi="宋体" w:cs="宋体"/>
          <w:color w:val="000000"/>
          <w:kern w:val="0"/>
          <w:sz w:val="24"/>
          <w:szCs w:val="24"/>
        </w:rPr>
      </w:pPr>
      <w:r w:rsidRPr="00EF1DC0">
        <w:rPr>
          <w:rFonts w:ascii="宋体" w:eastAsia="宋体" w:hAnsi="宋体" w:cs="宋体" w:hint="eastAsia"/>
          <w:color w:val="000000"/>
          <w:kern w:val="0"/>
          <w:sz w:val="24"/>
          <w:szCs w:val="24"/>
        </w:rPr>
        <w:t>我们需要将下面案例中，销量大于50000的数据设置为红色字体，小于等于50000的设置为蓝色字体，我猜很多</w:t>
      </w:r>
      <w:r w:rsidR="00375561">
        <w:rPr>
          <w:rFonts w:ascii="宋体" w:eastAsia="宋体" w:hAnsi="宋体" w:cs="宋体" w:hint="eastAsia"/>
          <w:color w:val="000000"/>
          <w:kern w:val="0"/>
          <w:sz w:val="24"/>
          <w:szCs w:val="24"/>
        </w:rPr>
        <w:t>同学</w:t>
      </w:r>
      <w:r w:rsidRPr="00EF1DC0">
        <w:rPr>
          <w:rFonts w:ascii="宋体" w:eastAsia="宋体" w:hAnsi="宋体" w:cs="宋体" w:hint="eastAsia"/>
          <w:color w:val="000000"/>
          <w:kern w:val="0"/>
          <w:sz w:val="24"/>
          <w:szCs w:val="24"/>
        </w:rPr>
        <w:t>的第一反应就是设置条件格式，因为前面讲了条件格式可以叠加条件使用，不过我们用自定义单元格格式的方法也可以快速实现。</w:t>
      </w:r>
    </w:p>
    <w:p w14:paraId="658FC0CE" w14:textId="77777777" w:rsidR="001222D2" w:rsidRPr="00EF1DC0" w:rsidRDefault="001222D2" w:rsidP="001222D2">
      <w:pPr>
        <w:widowControl/>
        <w:shd w:val="clear" w:color="auto" w:fill="FFFFFF"/>
        <w:spacing w:line="276" w:lineRule="auto"/>
        <w:ind w:firstLine="480"/>
        <w:rPr>
          <w:rFonts w:ascii="宋体" w:eastAsia="宋体" w:hAnsi="宋体" w:cs="宋体"/>
          <w:color w:val="000000"/>
          <w:kern w:val="0"/>
          <w:sz w:val="24"/>
          <w:szCs w:val="24"/>
        </w:rPr>
      </w:pPr>
      <w:r w:rsidRPr="00EF1DC0">
        <w:rPr>
          <w:rFonts w:ascii="宋体" w:eastAsia="宋体" w:hAnsi="宋体" w:cs="宋体" w:hint="eastAsia"/>
          <w:color w:val="000000"/>
          <w:kern w:val="0"/>
          <w:sz w:val="24"/>
          <w:szCs w:val="24"/>
        </w:rPr>
        <w:t>选中数据区域，单击鼠标右键，选择设置单元格格式，在自定义类型里面输入[红色][&gt;50000];[蓝色][&lt;=50000]确认即可。</w:t>
      </w:r>
    </w:p>
    <w:p w14:paraId="56E48B8E" w14:textId="77777777" w:rsidR="001222D2" w:rsidRPr="00EF1DC0" w:rsidRDefault="001222D2" w:rsidP="001222D2">
      <w:pPr>
        <w:spacing w:line="276" w:lineRule="auto"/>
        <w:rPr>
          <w:rFonts w:ascii="宋体" w:eastAsia="宋体" w:hAnsi="宋体"/>
          <w:sz w:val="24"/>
          <w:szCs w:val="24"/>
        </w:rPr>
      </w:pPr>
      <w:r w:rsidRPr="00EF1DC0">
        <w:rPr>
          <w:rFonts w:ascii="宋体" w:eastAsia="宋体" w:hAnsi="宋体"/>
          <w:noProof/>
          <w:sz w:val="24"/>
          <w:szCs w:val="24"/>
        </w:rPr>
        <w:lastRenderedPageBreak/>
        <w:drawing>
          <wp:inline distT="0" distB="0" distL="0" distR="0" wp14:anchorId="14E36EAD" wp14:editId="74199366">
            <wp:extent cx="5274310" cy="3817491"/>
            <wp:effectExtent l="0" t="0" r="2540" b="0"/>
            <wp:docPr id="11" name="图片 11" descr="C:\Users\ADMINI~1\AppData\Local\Temp\16068091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1606809135(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3817491"/>
                    </a:xfrm>
                    <a:prstGeom prst="rect">
                      <a:avLst/>
                    </a:prstGeom>
                    <a:noFill/>
                    <a:ln>
                      <a:noFill/>
                    </a:ln>
                  </pic:spPr>
                </pic:pic>
              </a:graphicData>
            </a:graphic>
          </wp:inline>
        </w:drawing>
      </w:r>
    </w:p>
    <w:p w14:paraId="18CAB5EF" w14:textId="77777777" w:rsidR="001222D2" w:rsidRPr="00EF1DC0" w:rsidRDefault="001222D2" w:rsidP="001222D2">
      <w:pPr>
        <w:spacing w:line="276" w:lineRule="auto"/>
        <w:rPr>
          <w:rFonts w:ascii="宋体" w:eastAsia="宋体" w:hAnsi="宋体"/>
          <w:b/>
          <w:bCs/>
          <w:color w:val="800000"/>
          <w:sz w:val="24"/>
          <w:szCs w:val="24"/>
          <w:shd w:val="clear" w:color="auto" w:fill="FFFFFF"/>
        </w:rPr>
      </w:pPr>
    </w:p>
    <w:p w14:paraId="33B24227" w14:textId="77777777" w:rsidR="001222D2" w:rsidRPr="00EF1DC0" w:rsidRDefault="001222D2" w:rsidP="001222D2">
      <w:pPr>
        <w:spacing w:line="276" w:lineRule="auto"/>
        <w:rPr>
          <w:rFonts w:ascii="宋体" w:eastAsia="宋体" w:hAnsi="宋体"/>
          <w:b/>
          <w:bCs/>
          <w:color w:val="800000"/>
          <w:sz w:val="24"/>
          <w:szCs w:val="24"/>
          <w:shd w:val="clear" w:color="auto" w:fill="FFFFFF"/>
        </w:rPr>
      </w:pPr>
      <w:r w:rsidRPr="00EF1DC0">
        <w:rPr>
          <w:rFonts w:ascii="宋体" w:eastAsia="宋体" w:hAnsi="宋体" w:hint="eastAsia"/>
          <w:b/>
          <w:bCs/>
          <w:color w:val="800000"/>
          <w:sz w:val="24"/>
          <w:szCs w:val="24"/>
          <w:shd w:val="clear" w:color="auto" w:fill="FFFFFF"/>
        </w:rPr>
        <w:t>11 金额数字大写的方法</w:t>
      </w:r>
    </w:p>
    <w:p w14:paraId="58A0B213"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介绍两种设置数字大写的方法：</w:t>
      </w:r>
    </w:p>
    <w:p w14:paraId="27DC6FED"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①设置单元格格式→特殊→中文大写数字。</w:t>
      </w:r>
    </w:p>
    <w:p w14:paraId="4EBE9596"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②设置单元格格式→自定义→类型输入[dbnum2]。</w:t>
      </w:r>
    </w:p>
    <w:p w14:paraId="007D8811"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感兴趣的同学可以在自定义类型处输入[dbnum1]，看看是什么效果哦~</w:t>
      </w:r>
    </w:p>
    <w:p w14:paraId="6AD9AF38" w14:textId="77777777" w:rsidR="001222D2" w:rsidRPr="00EF1DC0" w:rsidRDefault="001222D2" w:rsidP="001222D2">
      <w:pPr>
        <w:spacing w:line="276" w:lineRule="auto"/>
        <w:rPr>
          <w:rFonts w:ascii="宋体" w:eastAsia="宋体" w:hAnsi="宋体"/>
          <w:sz w:val="24"/>
          <w:szCs w:val="24"/>
        </w:rPr>
      </w:pPr>
      <w:r w:rsidRPr="00EF1DC0">
        <w:rPr>
          <w:rFonts w:ascii="宋体" w:eastAsia="宋体" w:hAnsi="宋体"/>
          <w:noProof/>
          <w:sz w:val="24"/>
          <w:szCs w:val="24"/>
        </w:rPr>
        <w:lastRenderedPageBreak/>
        <w:drawing>
          <wp:inline distT="0" distB="0" distL="0" distR="0" wp14:anchorId="1438A4DF" wp14:editId="5C19B961">
            <wp:extent cx="5274310" cy="3965858"/>
            <wp:effectExtent l="0" t="0" r="2540" b="0"/>
            <wp:docPr id="12" name="图片 12" descr="C:\Users\ADMINI~1\AppData\Local\Temp\16068093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1606809327(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3965858"/>
                    </a:xfrm>
                    <a:prstGeom prst="rect">
                      <a:avLst/>
                    </a:prstGeom>
                    <a:noFill/>
                    <a:ln>
                      <a:noFill/>
                    </a:ln>
                  </pic:spPr>
                </pic:pic>
              </a:graphicData>
            </a:graphic>
          </wp:inline>
        </w:drawing>
      </w:r>
    </w:p>
    <w:p w14:paraId="3C23D648" w14:textId="77777777" w:rsidR="001222D2" w:rsidRPr="00EF1DC0" w:rsidRDefault="001222D2" w:rsidP="001222D2">
      <w:pPr>
        <w:spacing w:line="276" w:lineRule="auto"/>
        <w:rPr>
          <w:rFonts w:ascii="宋体" w:eastAsia="宋体" w:hAnsi="宋体"/>
          <w:b/>
          <w:bCs/>
          <w:color w:val="800000"/>
          <w:sz w:val="24"/>
          <w:szCs w:val="24"/>
          <w:shd w:val="clear" w:color="auto" w:fill="FFFFFF"/>
        </w:rPr>
      </w:pPr>
      <w:r w:rsidRPr="00EF1DC0">
        <w:rPr>
          <w:rFonts w:ascii="宋体" w:eastAsia="宋体" w:hAnsi="宋体" w:hint="eastAsia"/>
          <w:b/>
          <w:bCs/>
          <w:color w:val="800000"/>
          <w:sz w:val="24"/>
          <w:szCs w:val="24"/>
          <w:shd w:val="clear" w:color="auto" w:fill="FFFFFF"/>
        </w:rPr>
        <w:t>12常见的单元格“隐形术”</w:t>
      </w:r>
    </w:p>
    <w:p w14:paraId="45E04C91"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日常办公做表时，经常会遇到一些不想让其显示但又必须保留的数据，比如辅助列的数据。</w:t>
      </w:r>
    </w:p>
    <w:p w14:paraId="48E62A4C"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 </w:t>
      </w:r>
    </w:p>
    <w:p w14:paraId="40F1745C"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隐藏的方法有两种，也是大家常说的“障眼法”“隐身术”。</w:t>
      </w:r>
    </w:p>
    <w:p w14:paraId="0A09C398"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 </w:t>
      </w:r>
    </w:p>
    <w:p w14:paraId="33A14D5A"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①  选中单元格数据区域，将单元格字体设置为白色。</w:t>
      </w:r>
    </w:p>
    <w:p w14:paraId="4E2132D6"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 </w:t>
      </w:r>
    </w:p>
    <w:p w14:paraId="6AA81DF9" w14:textId="77777777" w:rsidR="001222D2" w:rsidRPr="00EF1DC0" w:rsidRDefault="001222D2" w:rsidP="001222D2">
      <w:pPr>
        <w:pStyle w:val="a5"/>
        <w:shd w:val="clear" w:color="auto" w:fill="FFFFFF"/>
        <w:spacing w:before="0" w:beforeAutospacing="0" w:after="0" w:afterAutospacing="0" w:line="276" w:lineRule="auto"/>
        <w:ind w:firstLine="480"/>
        <w:jc w:val="both"/>
        <w:rPr>
          <w:color w:val="000000"/>
        </w:rPr>
      </w:pPr>
      <w:r w:rsidRPr="00EF1DC0">
        <w:rPr>
          <w:rFonts w:hint="eastAsia"/>
          <w:color w:val="000000"/>
        </w:rPr>
        <w:t>②  在自定义单元格格式的类型中，输入三个英文的分号;;;。</w:t>
      </w:r>
    </w:p>
    <w:p w14:paraId="4E92B851" w14:textId="77777777" w:rsidR="001222D2" w:rsidRPr="00EF1DC0" w:rsidRDefault="001222D2" w:rsidP="001222D2">
      <w:pPr>
        <w:spacing w:line="276" w:lineRule="auto"/>
        <w:rPr>
          <w:rFonts w:ascii="宋体" w:eastAsia="宋体" w:hAnsi="宋体"/>
          <w:sz w:val="24"/>
          <w:szCs w:val="24"/>
        </w:rPr>
      </w:pPr>
      <w:r w:rsidRPr="00EF1DC0">
        <w:rPr>
          <w:rFonts w:ascii="宋体" w:eastAsia="宋体" w:hAnsi="宋体"/>
          <w:noProof/>
          <w:sz w:val="24"/>
          <w:szCs w:val="24"/>
        </w:rPr>
        <w:lastRenderedPageBreak/>
        <w:drawing>
          <wp:inline distT="0" distB="0" distL="0" distR="0" wp14:anchorId="61E9AB2F" wp14:editId="5C5907F5">
            <wp:extent cx="5274310" cy="3664535"/>
            <wp:effectExtent l="0" t="0" r="2540" b="0"/>
            <wp:docPr id="13" name="图片 13" descr="C:\Users\ADMINI~1\AppData\Local\Temp\16068094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1606809467(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3664535"/>
                    </a:xfrm>
                    <a:prstGeom prst="rect">
                      <a:avLst/>
                    </a:prstGeom>
                    <a:noFill/>
                    <a:ln>
                      <a:noFill/>
                    </a:ln>
                  </pic:spPr>
                </pic:pic>
              </a:graphicData>
            </a:graphic>
          </wp:inline>
        </w:drawing>
      </w:r>
    </w:p>
    <w:p w14:paraId="6B4B3CAF" w14:textId="7419B24E" w:rsidR="00672DFB" w:rsidRPr="00EF1DC0" w:rsidRDefault="00672DFB" w:rsidP="001222D2">
      <w:pPr>
        <w:widowControl/>
        <w:shd w:val="clear" w:color="auto" w:fill="FFFFFF"/>
        <w:jc w:val="center"/>
        <w:outlineLvl w:val="0"/>
        <w:rPr>
          <w:rFonts w:ascii="宋体" w:eastAsia="宋体" w:hAnsi="宋体" w:cs="宋体"/>
          <w:b/>
          <w:bCs/>
          <w:color w:val="333333"/>
          <w:kern w:val="36"/>
          <w:sz w:val="24"/>
          <w:szCs w:val="24"/>
          <w:shd w:val="clear" w:color="auto" w:fill="FFFFFF"/>
        </w:rPr>
      </w:pPr>
    </w:p>
    <w:p w14:paraId="40640301" w14:textId="77777777" w:rsidR="000F7466" w:rsidRPr="00EF1DC0" w:rsidRDefault="000F7466" w:rsidP="00B8643E">
      <w:pPr>
        <w:spacing w:line="276" w:lineRule="auto"/>
        <w:ind w:firstLineChars="250" w:firstLine="602"/>
        <w:rPr>
          <w:rFonts w:ascii="宋体" w:eastAsia="宋体" w:hAnsi="宋体" w:cs="宋体"/>
          <w:b/>
          <w:bCs/>
          <w:color w:val="333333"/>
          <w:kern w:val="36"/>
          <w:sz w:val="24"/>
          <w:szCs w:val="24"/>
          <w:shd w:val="clear" w:color="auto" w:fill="FFFFFF"/>
        </w:rPr>
      </w:pPr>
    </w:p>
    <w:sectPr w:rsidR="000F7466" w:rsidRPr="00EF1DC0" w:rsidSect="00AC458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60F53" w14:textId="77777777" w:rsidR="003C5184" w:rsidRDefault="003C5184" w:rsidP="00713DE4">
      <w:r>
        <w:separator/>
      </w:r>
    </w:p>
  </w:endnote>
  <w:endnote w:type="continuationSeparator" w:id="0">
    <w:p w14:paraId="7AEF916F" w14:textId="77777777" w:rsidR="003C5184" w:rsidRDefault="003C5184" w:rsidP="0071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328E29CC-5CA2-4887-94C7-8B0325224FB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84AF" w14:textId="77777777" w:rsidR="003C5184" w:rsidRDefault="003C5184" w:rsidP="00713DE4">
      <w:r>
        <w:separator/>
      </w:r>
    </w:p>
  </w:footnote>
  <w:footnote w:type="continuationSeparator" w:id="0">
    <w:p w14:paraId="3D4D6779" w14:textId="77777777" w:rsidR="003C5184" w:rsidRDefault="003C5184" w:rsidP="00713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6578"/>
    <w:multiLevelType w:val="hybridMultilevel"/>
    <w:tmpl w:val="0B9EE670"/>
    <w:lvl w:ilvl="0" w:tplc="0409000F">
      <w:start w:val="1"/>
      <w:numFmt w:val="decimal"/>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 w15:restartNumberingAfterBreak="0">
    <w:nsid w:val="1C7C69E5"/>
    <w:multiLevelType w:val="hybridMultilevel"/>
    <w:tmpl w:val="5ADE72AE"/>
    <w:lvl w:ilvl="0" w:tplc="439E6A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1B4A9A"/>
    <w:multiLevelType w:val="multilevel"/>
    <w:tmpl w:val="6F688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06153E"/>
    <w:multiLevelType w:val="hybridMultilevel"/>
    <w:tmpl w:val="9B30F746"/>
    <w:lvl w:ilvl="0" w:tplc="DBECA02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661"/>
    <w:rsid w:val="000071A0"/>
    <w:rsid w:val="00011B0B"/>
    <w:rsid w:val="000154D6"/>
    <w:rsid w:val="00037631"/>
    <w:rsid w:val="00051388"/>
    <w:rsid w:val="00055836"/>
    <w:rsid w:val="00091C49"/>
    <w:rsid w:val="000B68B8"/>
    <w:rsid w:val="000C7D02"/>
    <w:rsid w:val="000E38C5"/>
    <w:rsid w:val="000F4959"/>
    <w:rsid w:val="000F7466"/>
    <w:rsid w:val="001222D2"/>
    <w:rsid w:val="00132635"/>
    <w:rsid w:val="00132FB2"/>
    <w:rsid w:val="00154CDF"/>
    <w:rsid w:val="0017779C"/>
    <w:rsid w:val="001904CB"/>
    <w:rsid w:val="001B7EFC"/>
    <w:rsid w:val="001C3F5F"/>
    <w:rsid w:val="001D1953"/>
    <w:rsid w:val="00204EF8"/>
    <w:rsid w:val="00212E01"/>
    <w:rsid w:val="00232851"/>
    <w:rsid w:val="002679C5"/>
    <w:rsid w:val="0029377B"/>
    <w:rsid w:val="00296B91"/>
    <w:rsid w:val="002B47B4"/>
    <w:rsid w:val="002D4390"/>
    <w:rsid w:val="002E16E3"/>
    <w:rsid w:val="002E5AA5"/>
    <w:rsid w:val="002E7CFE"/>
    <w:rsid w:val="00311E15"/>
    <w:rsid w:val="00375561"/>
    <w:rsid w:val="00375BB5"/>
    <w:rsid w:val="00375FB4"/>
    <w:rsid w:val="003955C3"/>
    <w:rsid w:val="00396345"/>
    <w:rsid w:val="003B7BC2"/>
    <w:rsid w:val="003C5184"/>
    <w:rsid w:val="003E4CE5"/>
    <w:rsid w:val="00415C1E"/>
    <w:rsid w:val="004329DD"/>
    <w:rsid w:val="00450A3A"/>
    <w:rsid w:val="0046489A"/>
    <w:rsid w:val="00471CE4"/>
    <w:rsid w:val="004774E3"/>
    <w:rsid w:val="004A6A0B"/>
    <w:rsid w:val="004B07EC"/>
    <w:rsid w:val="004C4A90"/>
    <w:rsid w:val="004D5661"/>
    <w:rsid w:val="00542E28"/>
    <w:rsid w:val="005457C2"/>
    <w:rsid w:val="00555FD3"/>
    <w:rsid w:val="00557406"/>
    <w:rsid w:val="00577904"/>
    <w:rsid w:val="005811FC"/>
    <w:rsid w:val="00587E76"/>
    <w:rsid w:val="005B3926"/>
    <w:rsid w:val="00616F3A"/>
    <w:rsid w:val="006231BE"/>
    <w:rsid w:val="00637DD3"/>
    <w:rsid w:val="00642E5A"/>
    <w:rsid w:val="00672DFB"/>
    <w:rsid w:val="006A2AC4"/>
    <w:rsid w:val="006A7171"/>
    <w:rsid w:val="006B6B79"/>
    <w:rsid w:val="006C21FE"/>
    <w:rsid w:val="007011AE"/>
    <w:rsid w:val="0070765D"/>
    <w:rsid w:val="00713DE4"/>
    <w:rsid w:val="0076698F"/>
    <w:rsid w:val="00791161"/>
    <w:rsid w:val="00792A87"/>
    <w:rsid w:val="007C075F"/>
    <w:rsid w:val="007C0873"/>
    <w:rsid w:val="007F7F1A"/>
    <w:rsid w:val="00840EF5"/>
    <w:rsid w:val="00842422"/>
    <w:rsid w:val="00856148"/>
    <w:rsid w:val="00866A4F"/>
    <w:rsid w:val="00875ABA"/>
    <w:rsid w:val="008910DB"/>
    <w:rsid w:val="008A05F7"/>
    <w:rsid w:val="008D3C2D"/>
    <w:rsid w:val="008D527D"/>
    <w:rsid w:val="008D659A"/>
    <w:rsid w:val="00905CFA"/>
    <w:rsid w:val="00982B2E"/>
    <w:rsid w:val="00985ED1"/>
    <w:rsid w:val="009A0702"/>
    <w:rsid w:val="009A3AA3"/>
    <w:rsid w:val="009B7078"/>
    <w:rsid w:val="009C35CA"/>
    <w:rsid w:val="009C6809"/>
    <w:rsid w:val="009D3E5B"/>
    <w:rsid w:val="00A03505"/>
    <w:rsid w:val="00A056CB"/>
    <w:rsid w:val="00A05F6B"/>
    <w:rsid w:val="00A14D75"/>
    <w:rsid w:val="00A515EC"/>
    <w:rsid w:val="00A52CE8"/>
    <w:rsid w:val="00AC458A"/>
    <w:rsid w:val="00AD14DE"/>
    <w:rsid w:val="00AE49F9"/>
    <w:rsid w:val="00AE4E3B"/>
    <w:rsid w:val="00B32CD6"/>
    <w:rsid w:val="00B772B4"/>
    <w:rsid w:val="00B8643E"/>
    <w:rsid w:val="00B9601A"/>
    <w:rsid w:val="00BA4409"/>
    <w:rsid w:val="00C554C7"/>
    <w:rsid w:val="00C60A3B"/>
    <w:rsid w:val="00C76DBA"/>
    <w:rsid w:val="00D126D3"/>
    <w:rsid w:val="00D46FAB"/>
    <w:rsid w:val="00D72275"/>
    <w:rsid w:val="00E047D9"/>
    <w:rsid w:val="00E13833"/>
    <w:rsid w:val="00E42545"/>
    <w:rsid w:val="00E87BE1"/>
    <w:rsid w:val="00EA3890"/>
    <w:rsid w:val="00EB550F"/>
    <w:rsid w:val="00EC657F"/>
    <w:rsid w:val="00ED1060"/>
    <w:rsid w:val="00EF1DC0"/>
    <w:rsid w:val="00F25457"/>
    <w:rsid w:val="00F725FE"/>
    <w:rsid w:val="00F87551"/>
    <w:rsid w:val="00F90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A6D2E"/>
  <w15:docId w15:val="{45845AF8-DC79-408D-AA44-5D460B15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50F"/>
    <w:pPr>
      <w:widowControl w:val="0"/>
      <w:jc w:val="both"/>
    </w:pPr>
  </w:style>
  <w:style w:type="paragraph" w:styleId="1">
    <w:name w:val="heading 1"/>
    <w:basedOn w:val="a"/>
    <w:link w:val="1Char"/>
    <w:uiPriority w:val="9"/>
    <w:qFormat/>
    <w:rsid w:val="00B32CD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B39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392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B392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B3926"/>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B392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D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3DE4"/>
    <w:rPr>
      <w:sz w:val="18"/>
      <w:szCs w:val="18"/>
    </w:rPr>
  </w:style>
  <w:style w:type="paragraph" w:styleId="a4">
    <w:name w:val="footer"/>
    <w:basedOn w:val="a"/>
    <w:link w:val="Char0"/>
    <w:uiPriority w:val="99"/>
    <w:unhideWhenUsed/>
    <w:rsid w:val="00713DE4"/>
    <w:pPr>
      <w:tabs>
        <w:tab w:val="center" w:pos="4153"/>
        <w:tab w:val="right" w:pos="8306"/>
      </w:tabs>
      <w:snapToGrid w:val="0"/>
      <w:jc w:val="left"/>
    </w:pPr>
    <w:rPr>
      <w:sz w:val="18"/>
      <w:szCs w:val="18"/>
    </w:rPr>
  </w:style>
  <w:style w:type="character" w:customStyle="1" w:styleId="Char0">
    <w:name w:val="页脚 Char"/>
    <w:basedOn w:val="a0"/>
    <w:link w:val="a4"/>
    <w:uiPriority w:val="99"/>
    <w:rsid w:val="00713DE4"/>
    <w:rPr>
      <w:sz w:val="18"/>
      <w:szCs w:val="18"/>
    </w:rPr>
  </w:style>
  <w:style w:type="character" w:customStyle="1" w:styleId="1Char">
    <w:name w:val="标题 1 Char"/>
    <w:basedOn w:val="a0"/>
    <w:link w:val="1"/>
    <w:uiPriority w:val="9"/>
    <w:rsid w:val="00B32CD6"/>
    <w:rPr>
      <w:rFonts w:ascii="宋体" w:eastAsia="宋体" w:hAnsi="宋体" w:cs="宋体"/>
      <w:b/>
      <w:bCs/>
      <w:kern w:val="36"/>
      <w:sz w:val="48"/>
      <w:szCs w:val="48"/>
    </w:rPr>
  </w:style>
  <w:style w:type="paragraph" w:styleId="a5">
    <w:name w:val="Normal (Web)"/>
    <w:basedOn w:val="a"/>
    <w:uiPriority w:val="99"/>
    <w:semiHidden/>
    <w:unhideWhenUsed/>
    <w:rsid w:val="00B32CD6"/>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E87BE1"/>
    <w:pPr>
      <w:ind w:leftChars="2500" w:left="100"/>
    </w:pPr>
  </w:style>
  <w:style w:type="character" w:customStyle="1" w:styleId="Char1">
    <w:name w:val="日期 Char"/>
    <w:basedOn w:val="a0"/>
    <w:link w:val="a6"/>
    <w:uiPriority w:val="99"/>
    <w:semiHidden/>
    <w:rsid w:val="00E87BE1"/>
  </w:style>
  <w:style w:type="paragraph" w:styleId="a7">
    <w:name w:val="List Paragraph"/>
    <w:basedOn w:val="a"/>
    <w:uiPriority w:val="34"/>
    <w:qFormat/>
    <w:rsid w:val="00791161"/>
    <w:pPr>
      <w:ind w:firstLineChars="200" w:firstLine="420"/>
    </w:pPr>
  </w:style>
  <w:style w:type="character" w:customStyle="1" w:styleId="2Char">
    <w:name w:val="标题 2 Char"/>
    <w:basedOn w:val="a0"/>
    <w:link w:val="2"/>
    <w:uiPriority w:val="9"/>
    <w:rsid w:val="005B392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B3926"/>
    <w:rPr>
      <w:b/>
      <w:bCs/>
      <w:sz w:val="32"/>
      <w:szCs w:val="32"/>
    </w:rPr>
  </w:style>
  <w:style w:type="character" w:customStyle="1" w:styleId="4Char">
    <w:name w:val="标题 4 Char"/>
    <w:basedOn w:val="a0"/>
    <w:link w:val="4"/>
    <w:uiPriority w:val="9"/>
    <w:rsid w:val="005B392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B3926"/>
    <w:rPr>
      <w:b/>
      <w:bCs/>
      <w:sz w:val="28"/>
      <w:szCs w:val="28"/>
    </w:rPr>
  </w:style>
  <w:style w:type="character" w:customStyle="1" w:styleId="6Char">
    <w:name w:val="标题 6 Char"/>
    <w:basedOn w:val="a0"/>
    <w:link w:val="6"/>
    <w:uiPriority w:val="9"/>
    <w:rsid w:val="005B3926"/>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1C3F5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0">
    <w:name w:val="toc 2"/>
    <w:basedOn w:val="a"/>
    <w:next w:val="a"/>
    <w:autoRedefine/>
    <w:uiPriority w:val="39"/>
    <w:unhideWhenUsed/>
    <w:rsid w:val="001C3F5F"/>
    <w:pPr>
      <w:ind w:leftChars="200" w:left="420"/>
    </w:pPr>
  </w:style>
  <w:style w:type="character" w:styleId="a8">
    <w:name w:val="Hyperlink"/>
    <w:basedOn w:val="a0"/>
    <w:uiPriority w:val="99"/>
    <w:unhideWhenUsed/>
    <w:rsid w:val="001C3F5F"/>
    <w:rPr>
      <w:color w:val="0563C1" w:themeColor="hyperlink"/>
      <w:u w:val="single"/>
    </w:rPr>
  </w:style>
  <w:style w:type="paragraph" w:styleId="40">
    <w:name w:val="toc 4"/>
    <w:basedOn w:val="a"/>
    <w:next w:val="a"/>
    <w:autoRedefine/>
    <w:uiPriority w:val="39"/>
    <w:unhideWhenUsed/>
    <w:rsid w:val="001904CB"/>
    <w:pPr>
      <w:ind w:leftChars="600" w:left="1260"/>
    </w:pPr>
  </w:style>
  <w:style w:type="paragraph" w:styleId="60">
    <w:name w:val="toc 6"/>
    <w:basedOn w:val="a"/>
    <w:next w:val="a"/>
    <w:autoRedefine/>
    <w:uiPriority w:val="39"/>
    <w:unhideWhenUsed/>
    <w:rsid w:val="001904CB"/>
    <w:pPr>
      <w:ind w:leftChars="1000" w:left="2100"/>
    </w:pPr>
  </w:style>
  <w:style w:type="paragraph" w:styleId="a9">
    <w:name w:val="Balloon Text"/>
    <w:basedOn w:val="a"/>
    <w:link w:val="Char2"/>
    <w:uiPriority w:val="99"/>
    <w:semiHidden/>
    <w:unhideWhenUsed/>
    <w:rsid w:val="00F902EE"/>
    <w:rPr>
      <w:sz w:val="18"/>
      <w:szCs w:val="18"/>
    </w:rPr>
  </w:style>
  <w:style w:type="character" w:customStyle="1" w:styleId="Char2">
    <w:name w:val="批注框文本 Char"/>
    <w:basedOn w:val="a0"/>
    <w:link w:val="a9"/>
    <w:uiPriority w:val="99"/>
    <w:semiHidden/>
    <w:rsid w:val="00F902EE"/>
    <w:rPr>
      <w:sz w:val="18"/>
      <w:szCs w:val="18"/>
    </w:rPr>
  </w:style>
  <w:style w:type="character" w:styleId="aa">
    <w:name w:val="Strong"/>
    <w:basedOn w:val="a0"/>
    <w:uiPriority w:val="22"/>
    <w:qFormat/>
    <w:rsid w:val="00B8643E"/>
    <w:rPr>
      <w:b/>
      <w:bCs/>
    </w:rPr>
  </w:style>
  <w:style w:type="paragraph" w:customStyle="1" w:styleId="x-hidden-focus">
    <w:name w:val="x-hidden-focus"/>
    <w:basedOn w:val="a"/>
    <w:rsid w:val="00B864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26788">
      <w:bodyDiv w:val="1"/>
      <w:marLeft w:val="0"/>
      <w:marRight w:val="0"/>
      <w:marTop w:val="0"/>
      <w:marBottom w:val="0"/>
      <w:divBdr>
        <w:top w:val="none" w:sz="0" w:space="0" w:color="auto"/>
        <w:left w:val="none" w:sz="0" w:space="0" w:color="auto"/>
        <w:bottom w:val="none" w:sz="0" w:space="0" w:color="auto"/>
        <w:right w:val="none" w:sz="0" w:space="0" w:color="auto"/>
      </w:divBdr>
      <w:divsChild>
        <w:div w:id="1918249387">
          <w:marLeft w:val="0"/>
          <w:marRight w:val="0"/>
          <w:marTop w:val="0"/>
          <w:marBottom w:val="0"/>
          <w:divBdr>
            <w:top w:val="none" w:sz="0" w:space="0" w:color="auto"/>
            <w:left w:val="none" w:sz="0" w:space="0" w:color="auto"/>
            <w:bottom w:val="none" w:sz="0" w:space="0" w:color="auto"/>
            <w:right w:val="none" w:sz="0" w:space="0" w:color="auto"/>
          </w:divBdr>
          <w:divsChild>
            <w:div w:id="1663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677">
      <w:bodyDiv w:val="1"/>
      <w:marLeft w:val="0"/>
      <w:marRight w:val="0"/>
      <w:marTop w:val="0"/>
      <w:marBottom w:val="0"/>
      <w:divBdr>
        <w:top w:val="none" w:sz="0" w:space="0" w:color="auto"/>
        <w:left w:val="none" w:sz="0" w:space="0" w:color="auto"/>
        <w:bottom w:val="none" w:sz="0" w:space="0" w:color="auto"/>
        <w:right w:val="none" w:sz="0" w:space="0" w:color="auto"/>
      </w:divBdr>
      <w:divsChild>
        <w:div w:id="1808621048">
          <w:marLeft w:val="0"/>
          <w:marRight w:val="0"/>
          <w:marTop w:val="0"/>
          <w:marBottom w:val="0"/>
          <w:divBdr>
            <w:top w:val="none" w:sz="0" w:space="0" w:color="auto"/>
            <w:left w:val="none" w:sz="0" w:space="0" w:color="auto"/>
            <w:bottom w:val="none" w:sz="0" w:space="0" w:color="auto"/>
            <w:right w:val="none" w:sz="0" w:space="0" w:color="auto"/>
          </w:divBdr>
          <w:divsChild>
            <w:div w:id="1328899025">
              <w:marLeft w:val="0"/>
              <w:marRight w:val="0"/>
              <w:marTop w:val="0"/>
              <w:marBottom w:val="0"/>
              <w:divBdr>
                <w:top w:val="none" w:sz="0" w:space="0" w:color="auto"/>
                <w:left w:val="none" w:sz="0" w:space="0" w:color="auto"/>
                <w:bottom w:val="none" w:sz="0" w:space="0" w:color="auto"/>
                <w:right w:val="none" w:sz="0" w:space="0" w:color="auto"/>
              </w:divBdr>
            </w:div>
          </w:divsChild>
        </w:div>
        <w:div w:id="122887731">
          <w:marLeft w:val="0"/>
          <w:marRight w:val="0"/>
          <w:marTop w:val="0"/>
          <w:marBottom w:val="0"/>
          <w:divBdr>
            <w:top w:val="none" w:sz="0" w:space="0" w:color="auto"/>
            <w:left w:val="none" w:sz="0" w:space="0" w:color="auto"/>
            <w:bottom w:val="none" w:sz="0" w:space="0" w:color="auto"/>
            <w:right w:val="none" w:sz="0" w:space="0" w:color="auto"/>
          </w:divBdr>
          <w:divsChild>
            <w:div w:id="1032534263">
              <w:marLeft w:val="0"/>
              <w:marRight w:val="0"/>
              <w:marTop w:val="0"/>
              <w:marBottom w:val="0"/>
              <w:divBdr>
                <w:top w:val="none" w:sz="0" w:space="0" w:color="auto"/>
                <w:left w:val="none" w:sz="0" w:space="0" w:color="auto"/>
                <w:bottom w:val="none" w:sz="0" w:space="0" w:color="auto"/>
                <w:right w:val="none" w:sz="0" w:space="0" w:color="auto"/>
              </w:divBdr>
            </w:div>
          </w:divsChild>
        </w:div>
        <w:div w:id="82846517">
          <w:marLeft w:val="0"/>
          <w:marRight w:val="0"/>
          <w:marTop w:val="0"/>
          <w:marBottom w:val="0"/>
          <w:divBdr>
            <w:top w:val="none" w:sz="0" w:space="0" w:color="auto"/>
            <w:left w:val="none" w:sz="0" w:space="0" w:color="auto"/>
            <w:bottom w:val="none" w:sz="0" w:space="0" w:color="auto"/>
            <w:right w:val="none" w:sz="0" w:space="0" w:color="auto"/>
          </w:divBdr>
          <w:divsChild>
            <w:div w:id="1745761284">
              <w:marLeft w:val="0"/>
              <w:marRight w:val="0"/>
              <w:marTop w:val="0"/>
              <w:marBottom w:val="0"/>
              <w:divBdr>
                <w:top w:val="none" w:sz="0" w:space="0" w:color="auto"/>
                <w:left w:val="none" w:sz="0" w:space="0" w:color="auto"/>
                <w:bottom w:val="none" w:sz="0" w:space="0" w:color="auto"/>
                <w:right w:val="none" w:sz="0" w:space="0" w:color="auto"/>
              </w:divBdr>
            </w:div>
          </w:divsChild>
        </w:div>
        <w:div w:id="1770614245">
          <w:marLeft w:val="0"/>
          <w:marRight w:val="0"/>
          <w:marTop w:val="0"/>
          <w:marBottom w:val="0"/>
          <w:divBdr>
            <w:top w:val="none" w:sz="0" w:space="0" w:color="auto"/>
            <w:left w:val="none" w:sz="0" w:space="0" w:color="auto"/>
            <w:bottom w:val="none" w:sz="0" w:space="0" w:color="auto"/>
            <w:right w:val="none" w:sz="0" w:space="0" w:color="auto"/>
          </w:divBdr>
        </w:div>
      </w:divsChild>
    </w:div>
    <w:div w:id="1234588871">
      <w:bodyDiv w:val="1"/>
      <w:marLeft w:val="0"/>
      <w:marRight w:val="0"/>
      <w:marTop w:val="0"/>
      <w:marBottom w:val="0"/>
      <w:divBdr>
        <w:top w:val="none" w:sz="0" w:space="0" w:color="auto"/>
        <w:left w:val="none" w:sz="0" w:space="0" w:color="auto"/>
        <w:bottom w:val="none" w:sz="0" w:space="0" w:color="auto"/>
        <w:right w:val="none" w:sz="0" w:space="0" w:color="auto"/>
      </w:divBdr>
      <w:divsChild>
        <w:div w:id="1929920942">
          <w:marLeft w:val="0"/>
          <w:marRight w:val="0"/>
          <w:marTop w:val="0"/>
          <w:marBottom w:val="0"/>
          <w:divBdr>
            <w:top w:val="none" w:sz="0" w:space="0" w:color="auto"/>
            <w:left w:val="none" w:sz="0" w:space="0" w:color="auto"/>
            <w:bottom w:val="none" w:sz="0" w:space="0" w:color="auto"/>
            <w:right w:val="none" w:sz="0" w:space="0" w:color="auto"/>
          </w:divBdr>
          <w:divsChild>
            <w:div w:id="1221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8840">
      <w:bodyDiv w:val="1"/>
      <w:marLeft w:val="0"/>
      <w:marRight w:val="0"/>
      <w:marTop w:val="0"/>
      <w:marBottom w:val="0"/>
      <w:divBdr>
        <w:top w:val="none" w:sz="0" w:space="0" w:color="auto"/>
        <w:left w:val="none" w:sz="0" w:space="0" w:color="auto"/>
        <w:bottom w:val="none" w:sz="0" w:space="0" w:color="auto"/>
        <w:right w:val="none" w:sz="0" w:space="0" w:color="auto"/>
      </w:divBdr>
    </w:div>
    <w:div w:id="1731343747">
      <w:bodyDiv w:val="1"/>
      <w:marLeft w:val="0"/>
      <w:marRight w:val="0"/>
      <w:marTop w:val="0"/>
      <w:marBottom w:val="0"/>
      <w:divBdr>
        <w:top w:val="none" w:sz="0" w:space="0" w:color="auto"/>
        <w:left w:val="none" w:sz="0" w:space="0" w:color="auto"/>
        <w:bottom w:val="none" w:sz="0" w:space="0" w:color="auto"/>
        <w:right w:val="none" w:sz="0" w:space="0" w:color="auto"/>
      </w:divBdr>
    </w:div>
    <w:div w:id="2143694160">
      <w:bodyDiv w:val="1"/>
      <w:marLeft w:val="0"/>
      <w:marRight w:val="0"/>
      <w:marTop w:val="0"/>
      <w:marBottom w:val="0"/>
      <w:divBdr>
        <w:top w:val="none" w:sz="0" w:space="0" w:color="auto"/>
        <w:left w:val="none" w:sz="0" w:space="0" w:color="auto"/>
        <w:bottom w:val="none" w:sz="0" w:space="0" w:color="auto"/>
        <w:right w:val="none" w:sz="0" w:space="0" w:color="auto"/>
      </w:divBdr>
      <w:divsChild>
        <w:div w:id="676660491">
          <w:marLeft w:val="0"/>
          <w:marRight w:val="0"/>
          <w:marTop w:val="0"/>
          <w:marBottom w:val="0"/>
          <w:divBdr>
            <w:top w:val="none" w:sz="0" w:space="0" w:color="auto"/>
            <w:left w:val="none" w:sz="0" w:space="0" w:color="auto"/>
            <w:bottom w:val="none" w:sz="0" w:space="0" w:color="auto"/>
            <w:right w:val="none" w:sz="0" w:space="0" w:color="auto"/>
          </w:divBdr>
        </w:div>
        <w:div w:id="269513963">
          <w:marLeft w:val="0"/>
          <w:marRight w:val="0"/>
          <w:marTop w:val="0"/>
          <w:marBottom w:val="0"/>
          <w:divBdr>
            <w:top w:val="none" w:sz="0" w:space="0" w:color="auto"/>
            <w:left w:val="none" w:sz="0" w:space="0" w:color="auto"/>
            <w:bottom w:val="none" w:sz="0" w:space="0" w:color="auto"/>
            <w:right w:val="none" w:sz="0" w:space="0" w:color="auto"/>
          </w:divBdr>
          <w:divsChild>
            <w:div w:id="20743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A795C-E10C-47A0-9C59-1DECAFFE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 王</dc:creator>
  <cp:keywords/>
  <dc:description/>
  <cp:lastModifiedBy>AutoBVT</cp:lastModifiedBy>
  <cp:revision>38</cp:revision>
  <dcterms:created xsi:type="dcterms:W3CDTF">2020-02-01T09:05:00Z</dcterms:created>
  <dcterms:modified xsi:type="dcterms:W3CDTF">2020-12-04T00:40:00Z</dcterms:modified>
</cp:coreProperties>
</file>