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81A8" w14:textId="7EB415EC" w:rsidR="00FF6B41" w:rsidRDefault="00445C96" w:rsidP="00CB71DF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FA70B4">
        <w:rPr>
          <w:rFonts w:asciiTheme="minorEastAsia" w:hAnsiTheme="minorEastAsia" w:hint="eastAsia"/>
          <w:b/>
          <w:sz w:val="28"/>
          <w:szCs w:val="28"/>
        </w:rPr>
        <w:t>烙饼问题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080DBCE9" w14:textId="77777777" w:rsidR="00FF6B41" w:rsidRDefault="00FF6B41" w:rsidP="00CB71DF">
      <w:pPr>
        <w:spacing w:line="360" w:lineRule="auto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42B78CC3" w14:textId="52D0FAB9" w:rsidR="007E5943" w:rsidRDefault="007E5943" w:rsidP="0074088E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通过学习烙饼问题，亮亮根据条件：锅里每次最多只能</w:t>
      </w:r>
      <w:proofErr w:type="gramStart"/>
      <w:r>
        <w:rPr>
          <w:rFonts w:asciiTheme="minorEastAsia" w:hAnsiTheme="minorEastAsia" w:cstheme="minorEastAsia" w:hint="eastAsia"/>
          <w:sz w:val="24"/>
        </w:rPr>
        <w:t>烙</w:t>
      </w:r>
      <w:proofErr w:type="gramEnd"/>
      <w:r>
        <w:rPr>
          <w:rFonts w:asciiTheme="minorEastAsia" w:hAnsiTheme="minorEastAsia" w:cstheme="minorEastAsia" w:hint="eastAsia"/>
          <w:sz w:val="24"/>
        </w:rPr>
        <w:t>两张饼，两面都要烙，每面需3分钟，推导出“饼数×一面所需时间=所需最短时间（1张</w:t>
      </w:r>
      <w:proofErr w:type="gramStart"/>
      <w:r>
        <w:rPr>
          <w:rFonts w:asciiTheme="minorEastAsia" w:hAnsiTheme="minorEastAsia" w:cstheme="minorEastAsia" w:hint="eastAsia"/>
          <w:sz w:val="24"/>
        </w:rPr>
        <w:t>饼</w:t>
      </w:r>
      <w:proofErr w:type="gramEnd"/>
      <w:r>
        <w:rPr>
          <w:rFonts w:asciiTheme="minorEastAsia" w:hAnsiTheme="minorEastAsia" w:cstheme="minorEastAsia" w:hint="eastAsia"/>
          <w:sz w:val="24"/>
        </w:rPr>
        <w:t>除外）”这样一条规律。</w:t>
      </w:r>
    </w:p>
    <w:p w14:paraId="3B6DC18A" w14:textId="3A79FB92" w:rsidR="007E5943" w:rsidRDefault="007E5943" w:rsidP="007E5943">
      <w:pPr>
        <w:pStyle w:val="a3"/>
        <w:numPr>
          <w:ilvl w:val="0"/>
          <w:numId w:val="4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你认为他说的对吗？</w:t>
      </w:r>
      <w:r w:rsidR="00394023">
        <w:rPr>
          <w:rFonts w:asciiTheme="minorEastAsia" w:hAnsiTheme="minorEastAsia" w:cstheme="minorEastAsia" w:hint="eastAsia"/>
          <w:sz w:val="24"/>
        </w:rPr>
        <w:t>请用你喜欢的方式说明理由</w:t>
      </w:r>
      <w:r w:rsidR="00B70F92">
        <w:rPr>
          <w:rFonts w:asciiTheme="minorEastAsia" w:hAnsiTheme="minorEastAsia" w:cstheme="minorEastAsia" w:hint="eastAsia"/>
          <w:sz w:val="24"/>
        </w:rPr>
        <w:t>。</w:t>
      </w:r>
    </w:p>
    <w:p w14:paraId="4A6A643E" w14:textId="74D5F812" w:rsidR="007E5943" w:rsidRDefault="007E5943" w:rsidP="007E5943">
      <w:pPr>
        <w:tabs>
          <w:tab w:val="left" w:pos="312"/>
        </w:tabs>
        <w:spacing w:line="360" w:lineRule="auto"/>
        <w:ind w:left="360"/>
        <w:rPr>
          <w:rFonts w:asciiTheme="minorEastAsia" w:hAnsiTheme="minorEastAsia" w:cstheme="minorEastAsia"/>
          <w:sz w:val="24"/>
        </w:rPr>
      </w:pPr>
    </w:p>
    <w:p w14:paraId="4F9ABA7B" w14:textId="3B60A4B8" w:rsidR="007E5943" w:rsidRDefault="007E5943" w:rsidP="007E5943">
      <w:pPr>
        <w:tabs>
          <w:tab w:val="left" w:pos="312"/>
        </w:tabs>
        <w:spacing w:line="360" w:lineRule="auto"/>
        <w:ind w:left="360"/>
        <w:rPr>
          <w:rFonts w:asciiTheme="minorEastAsia" w:hAnsiTheme="minorEastAsia" w:cstheme="minorEastAsia"/>
          <w:sz w:val="24"/>
        </w:rPr>
      </w:pPr>
    </w:p>
    <w:p w14:paraId="059C0675" w14:textId="77777777" w:rsidR="00925E78" w:rsidRPr="007E5943" w:rsidRDefault="00925E78" w:rsidP="007E5943">
      <w:pPr>
        <w:tabs>
          <w:tab w:val="left" w:pos="312"/>
        </w:tabs>
        <w:spacing w:line="360" w:lineRule="auto"/>
        <w:ind w:left="360"/>
        <w:rPr>
          <w:rFonts w:asciiTheme="minorEastAsia" w:hAnsiTheme="minorEastAsia" w:cstheme="minorEastAsia"/>
          <w:sz w:val="24"/>
        </w:rPr>
      </w:pPr>
    </w:p>
    <w:p w14:paraId="4E6E8964" w14:textId="158F73F8" w:rsidR="007E5943" w:rsidRDefault="007E5943" w:rsidP="007E5943">
      <w:pPr>
        <w:pStyle w:val="a3"/>
        <w:numPr>
          <w:ilvl w:val="0"/>
          <w:numId w:val="4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如果将条件改为：锅里每次最多只能</w:t>
      </w:r>
      <w:proofErr w:type="gramStart"/>
      <w:r>
        <w:rPr>
          <w:rFonts w:asciiTheme="minorEastAsia" w:hAnsiTheme="minorEastAsia" w:cstheme="minorEastAsia" w:hint="eastAsia"/>
          <w:sz w:val="24"/>
        </w:rPr>
        <w:t>烙</w:t>
      </w:r>
      <w:proofErr w:type="gramEnd"/>
      <w:r>
        <w:rPr>
          <w:rFonts w:asciiTheme="minorEastAsia" w:hAnsiTheme="minorEastAsia" w:cstheme="minorEastAsia" w:hint="eastAsia"/>
          <w:sz w:val="24"/>
        </w:rPr>
        <w:t>三张饼，两面都要烙，每面需3分钟，你能发现</w:t>
      </w:r>
      <w:r w:rsidR="00925E78">
        <w:rPr>
          <w:rFonts w:asciiTheme="minorEastAsia" w:hAnsiTheme="minorEastAsia" w:cstheme="minorEastAsia" w:hint="eastAsia"/>
          <w:sz w:val="24"/>
        </w:rPr>
        <w:t>如何烙饼用时最短的规律吗？</w:t>
      </w:r>
    </w:p>
    <w:p w14:paraId="4BEA432F" w14:textId="2BF04402" w:rsidR="0074088E" w:rsidRDefault="007E5943" w:rsidP="007E5943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 </w:t>
      </w:r>
    </w:p>
    <w:p w14:paraId="703736B9" w14:textId="113B37F1" w:rsidR="0074088E" w:rsidRDefault="0074088E" w:rsidP="0074088E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14:paraId="053DCD62" w14:textId="018BE38A" w:rsidR="0074088E" w:rsidRDefault="0074088E" w:rsidP="0074088E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14:paraId="6EA4CC78" w14:textId="77777777" w:rsidR="0074088E" w:rsidRDefault="0074088E" w:rsidP="0074088E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14:paraId="36B60FE0" w14:textId="77777777" w:rsidR="0074088E" w:rsidRDefault="0074088E" w:rsidP="0074088E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14:paraId="4331120A" w14:textId="43D1A5A2" w:rsidR="00FA70B4" w:rsidRDefault="00FA70B4" w:rsidP="00CB71DF">
      <w:pPr>
        <w:pStyle w:val="a3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烤面包时，第一面要烤2分钟，烤第二面时，面包已经比较干，只要烤1分钟就可以了。家里用的烤面包架子一次只能放3片面包，家人每天早上</w:t>
      </w:r>
      <w:r w:rsidR="00DC6BE3">
        <w:rPr>
          <w:rFonts w:asciiTheme="minorEastAsia" w:hAnsiTheme="minorEastAsia" w:cstheme="minorEastAsia" w:hint="eastAsia"/>
          <w:sz w:val="24"/>
        </w:rPr>
        <w:t>一共</w:t>
      </w:r>
      <w:r>
        <w:rPr>
          <w:rFonts w:asciiTheme="minorEastAsia" w:hAnsiTheme="minorEastAsia" w:cstheme="minorEastAsia" w:hint="eastAsia"/>
          <w:sz w:val="24"/>
        </w:rPr>
        <w:t>吃</w:t>
      </w:r>
      <w:r>
        <w:rPr>
          <w:rFonts w:asciiTheme="minorEastAsia" w:hAnsiTheme="minorEastAsia" w:cstheme="minor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片面包，最少需要烤多长时间？用你喜欢的方式把过程表示完整。</w:t>
      </w:r>
    </w:p>
    <w:p w14:paraId="4B949082" w14:textId="5C4AD46B" w:rsidR="00FA70B4" w:rsidRDefault="00FA70B4" w:rsidP="00CB71DF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14:paraId="3DC3F0AD" w14:textId="20F4F497" w:rsidR="00093EEB" w:rsidRDefault="00093EEB" w:rsidP="00CB71DF">
      <w:pPr>
        <w:pStyle w:val="a3"/>
        <w:tabs>
          <w:tab w:val="left" w:pos="312"/>
        </w:tabs>
        <w:spacing w:line="360" w:lineRule="auto"/>
        <w:ind w:left="360" w:firstLineChars="0" w:firstLine="0"/>
        <w:rPr>
          <w:rFonts w:asciiTheme="minorEastAsia" w:hAnsiTheme="minorEastAsia" w:cstheme="minorEastAsia"/>
          <w:sz w:val="24"/>
        </w:rPr>
      </w:pPr>
    </w:p>
    <w:p w14:paraId="03889B47" w14:textId="2C39F5F9" w:rsidR="00FF6B41" w:rsidRDefault="00FF6B41" w:rsidP="0074088E">
      <w:pPr>
        <w:pStyle w:val="a3"/>
        <w:tabs>
          <w:tab w:val="left" w:pos="312"/>
        </w:tabs>
        <w:spacing w:line="360" w:lineRule="auto"/>
        <w:ind w:left="240" w:firstLineChars="0" w:firstLine="0"/>
        <w:rPr>
          <w:rFonts w:asciiTheme="minorEastAsia" w:hAnsiTheme="minorEastAsia" w:cstheme="minorEastAsia"/>
          <w:sz w:val="24"/>
        </w:rPr>
      </w:pPr>
    </w:p>
    <w:sectPr w:rsidR="00FF6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AD24B" w14:textId="77777777" w:rsidR="00C14790" w:rsidRDefault="00C14790" w:rsidP="00FA70B4">
      <w:r>
        <w:separator/>
      </w:r>
    </w:p>
  </w:endnote>
  <w:endnote w:type="continuationSeparator" w:id="0">
    <w:p w14:paraId="31C080F2" w14:textId="77777777" w:rsidR="00C14790" w:rsidRDefault="00C14790" w:rsidP="00FA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20FFE" w14:textId="77777777" w:rsidR="00C14790" w:rsidRDefault="00C14790" w:rsidP="00FA70B4">
      <w:r>
        <w:separator/>
      </w:r>
    </w:p>
  </w:footnote>
  <w:footnote w:type="continuationSeparator" w:id="0">
    <w:p w14:paraId="30FE8974" w14:textId="77777777" w:rsidR="00C14790" w:rsidRDefault="00C14790" w:rsidP="00FA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E2359E0"/>
    <w:multiLevelType w:val="hybridMultilevel"/>
    <w:tmpl w:val="6A526026"/>
    <w:lvl w:ilvl="0" w:tplc="F438B70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93EEB"/>
    <w:rsid w:val="001B4EB2"/>
    <w:rsid w:val="00344978"/>
    <w:rsid w:val="00394023"/>
    <w:rsid w:val="00445C96"/>
    <w:rsid w:val="00564B63"/>
    <w:rsid w:val="005B7D9D"/>
    <w:rsid w:val="00687B3D"/>
    <w:rsid w:val="0074088E"/>
    <w:rsid w:val="007E5943"/>
    <w:rsid w:val="00830341"/>
    <w:rsid w:val="00891DE5"/>
    <w:rsid w:val="00925223"/>
    <w:rsid w:val="00925E78"/>
    <w:rsid w:val="009E07F0"/>
    <w:rsid w:val="00A243EC"/>
    <w:rsid w:val="00B70F92"/>
    <w:rsid w:val="00C14790"/>
    <w:rsid w:val="00CB71DF"/>
    <w:rsid w:val="00CC3EE5"/>
    <w:rsid w:val="00D634D2"/>
    <w:rsid w:val="00DC5CE1"/>
    <w:rsid w:val="00DC6BE3"/>
    <w:rsid w:val="00F6316F"/>
    <w:rsid w:val="00FA70B4"/>
    <w:rsid w:val="00FC5037"/>
    <w:rsid w:val="00FF6B41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A79AC"/>
  <w15:docId w15:val="{B1FD33A1-5EA5-4887-8FCC-6CA251FD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FA7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A70B4"/>
    <w:rPr>
      <w:kern w:val="2"/>
      <w:sz w:val="18"/>
      <w:szCs w:val="18"/>
    </w:rPr>
  </w:style>
  <w:style w:type="paragraph" w:styleId="a7">
    <w:name w:val="footer"/>
    <w:basedOn w:val="a"/>
    <w:link w:val="a8"/>
    <w:rsid w:val="00FA7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A70B4"/>
    <w:rPr>
      <w:kern w:val="2"/>
      <w:sz w:val="18"/>
      <w:szCs w:val="18"/>
    </w:rPr>
  </w:style>
  <w:style w:type="character" w:styleId="a9">
    <w:name w:val="annotation reference"/>
    <w:basedOn w:val="a0"/>
    <w:rsid w:val="00564B63"/>
    <w:rPr>
      <w:sz w:val="21"/>
      <w:szCs w:val="21"/>
    </w:rPr>
  </w:style>
  <w:style w:type="paragraph" w:styleId="aa">
    <w:name w:val="annotation text"/>
    <w:basedOn w:val="a"/>
    <w:link w:val="ab"/>
    <w:rsid w:val="00564B63"/>
    <w:pPr>
      <w:jc w:val="left"/>
    </w:pPr>
  </w:style>
  <w:style w:type="character" w:customStyle="1" w:styleId="ab">
    <w:name w:val="批注文字 字符"/>
    <w:basedOn w:val="a0"/>
    <w:link w:val="aa"/>
    <w:rsid w:val="00564B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64B63"/>
    <w:rPr>
      <w:b/>
      <w:bCs/>
    </w:rPr>
  </w:style>
  <w:style w:type="character" w:customStyle="1" w:styleId="ad">
    <w:name w:val="批注主题 字符"/>
    <w:basedOn w:val="ab"/>
    <w:link w:val="ac"/>
    <w:rsid w:val="00564B6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564B63"/>
    <w:rPr>
      <w:sz w:val="18"/>
      <w:szCs w:val="18"/>
    </w:rPr>
  </w:style>
  <w:style w:type="character" w:customStyle="1" w:styleId="af">
    <w:name w:val="批注框文本 字符"/>
    <w:basedOn w:val="a0"/>
    <w:link w:val="ae"/>
    <w:rsid w:val="00564B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138</Characters>
  <Application>Microsoft Office Word</Application>
  <DocSecurity>0</DocSecurity>
  <Lines>11</Lines>
  <Paragraphs>5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Dong</cp:lastModifiedBy>
  <cp:revision>13</cp:revision>
  <cp:lastPrinted>2020-08-06T08:39:00Z</cp:lastPrinted>
  <dcterms:created xsi:type="dcterms:W3CDTF">2020-06-24T06:22:00Z</dcterms:created>
  <dcterms:modified xsi:type="dcterms:W3CDTF">2020-08-06T08:42:00Z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