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《乒乓球：颠球》学习指南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1.了解乒乓球运动的相关知识，</w:t>
      </w:r>
      <w:r>
        <w:rPr>
          <w:rFonts w:hint="eastAsia" w:ascii="宋体" w:hAnsi="宋体" w:eastAsia="宋体"/>
          <w:sz w:val="24"/>
          <w:szCs w:val="24"/>
          <w:lang w:eastAsia="zh-CN"/>
        </w:rPr>
        <w:t>初步</w:t>
      </w:r>
      <w:r>
        <w:rPr>
          <w:rFonts w:hint="eastAsia" w:ascii="宋体" w:hAnsi="宋体" w:eastAsia="宋体"/>
          <w:sz w:val="24"/>
          <w:szCs w:val="24"/>
        </w:rPr>
        <w:t>掌握颠球的几种基础动作方法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/>
          <w:sz w:val="24"/>
          <w:szCs w:val="24"/>
        </w:rPr>
        <w:t>熟悉球性，增</w:t>
      </w:r>
      <w:r>
        <w:rPr>
          <w:rFonts w:hint="eastAsia" w:ascii="宋体" w:hAnsi="宋体" w:eastAsia="宋体"/>
          <w:sz w:val="24"/>
          <w:szCs w:val="24"/>
          <w:lang w:eastAsia="zh-CN"/>
        </w:rPr>
        <w:t>强</w:t>
      </w:r>
      <w:r>
        <w:rPr>
          <w:rFonts w:hint="eastAsia" w:ascii="宋体" w:hAnsi="宋体" w:eastAsia="宋体"/>
          <w:sz w:val="24"/>
          <w:szCs w:val="24"/>
        </w:rPr>
        <w:t>球感，锻炼反应速度，提高身体灵敏性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bookmarkStart w:id="0" w:name="_GoBack"/>
      <w:bookmarkEnd w:id="0"/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3.激发对乒乓球运动的兴趣，享受乒乓球运动带来的乐趣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</w:rPr>
        <w:t>乒乓球基本知识讲解</w:t>
      </w:r>
    </w:p>
    <w:p>
      <w:pPr>
        <w:pStyle w:val="12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乒乓球：</w:t>
      </w:r>
      <w:r>
        <w:rPr>
          <w:rFonts w:ascii="宋体" w:hAnsi="宋体" w:eastAsia="宋体"/>
          <w:sz w:val="24"/>
          <w:szCs w:val="24"/>
        </w:rPr>
        <w:t>乒乓球（table tennis），被称为中国的“</w:t>
      </w:r>
      <w:r>
        <w:fldChar w:fldCharType="begin"/>
      </w:r>
      <w:r>
        <w:instrText xml:space="preserve"> HYPERLINK "https://baike.baidu.com/item/%E5%9B%BD%E7%90%83/3312470" \t "_blank" </w:instrText>
      </w:r>
      <w:r>
        <w:fldChar w:fldCharType="separate"/>
      </w:r>
      <w:r>
        <w:rPr>
          <w:rFonts w:ascii="宋体" w:hAnsi="宋体" w:eastAsia="宋体"/>
          <w:sz w:val="24"/>
          <w:szCs w:val="24"/>
        </w:rPr>
        <w:t>国球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>”，是一种世界流行的球类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HYPERLINK "https://baike.baidu.com/item/%E4%BD%93%E8%82%B2%E9%A1%B9%E7%9B%AE/8483712" \t "_blank"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ascii="宋体" w:hAnsi="宋体" w:eastAsia="宋体"/>
          <w:sz w:val="24"/>
          <w:szCs w:val="24"/>
        </w:rPr>
        <w:t>体育项目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>，包括进攻、对抗和防守。比赛分团体、</w:t>
      </w:r>
      <w:r>
        <w:fldChar w:fldCharType="begin"/>
      </w:r>
      <w:r>
        <w:instrText xml:space="preserve"> HYPERLINK "https://baike.baidu.com/item/%E5%8D%95%E6%89%93/3595909" \t "_blank" </w:instrText>
      </w:r>
      <w:r>
        <w:fldChar w:fldCharType="separate"/>
      </w:r>
      <w:r>
        <w:rPr>
          <w:rFonts w:ascii="宋体" w:hAnsi="宋体" w:eastAsia="宋体"/>
          <w:sz w:val="24"/>
          <w:szCs w:val="24"/>
        </w:rPr>
        <w:t>单打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>、</w:t>
      </w:r>
      <w:r>
        <w:fldChar w:fldCharType="begin"/>
      </w:r>
      <w:r>
        <w:instrText xml:space="preserve"> HYPERLINK "https://baike.baidu.com/item/%E5%8F%8C%E6%89%93/7703253" \t "_blank" </w:instrText>
      </w:r>
      <w:r>
        <w:fldChar w:fldCharType="separate"/>
      </w:r>
      <w:r>
        <w:rPr>
          <w:rFonts w:ascii="宋体" w:hAnsi="宋体" w:eastAsia="宋体"/>
          <w:sz w:val="24"/>
          <w:szCs w:val="24"/>
        </w:rPr>
        <w:t>双打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>、混双等数种；2001年9月1日前以21分为一局，现以11分为一局；采用三局两胜，五局三胜，七局四胜。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219200" cy="1219200"/>
            <wp:effectExtent l="19050" t="0" r="0" b="0"/>
            <wp:docPr id="3" name="图片 7" descr="C:\Users\wangyingyu\Desktop\朝阳区视频资源课乒乓球\u=582421108,441800207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C:\Users\wangyingyu\Desktop\朝阳区视频资源课乒乓球\u=582421108,441800207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219200" cy="1139825"/>
            <wp:effectExtent l="19050" t="0" r="0" b="0"/>
            <wp:docPr id="14" name="图片 8" descr="C:\Users\wangyingyu\Desktop\朝阳区视频资源课乒乓球\u=4075441386,2602741605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C:\Users\wangyingyu\Desktop\朝阳区视频资源课乒乓球\u=4075441386,2602741605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756" cy="114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theme="minorBidi"/>
          <w:kern w:val="2"/>
          <w:sz w:val="24"/>
          <w:szCs w:val="24"/>
          <w:lang w:val="en-US" w:eastAsia="zh-CN" w:bidi="ar-SA"/>
        </w:rPr>
        <w:t>乒乓球为圆球状，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直径40毫米，</w:t>
      </w:r>
      <w:r>
        <w:rPr>
          <w:rFonts w:ascii="宋体" w:hAnsi="宋体" w:eastAsia="宋体" w:cstheme="minorBidi"/>
          <w:kern w:val="2"/>
          <w:sz w:val="24"/>
          <w:szCs w:val="24"/>
          <w:lang w:val="en-US" w:eastAsia="zh-CN" w:bidi="ar-SA"/>
        </w:rPr>
        <w:t>白或橙色，重2.53～2.70克，以高分子聚合物为原料的新塑料球。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乒乓球拍：横拍</w:t>
      </w:r>
      <w:r>
        <w:rPr>
          <w:rFonts w:hint="eastAsia" w:ascii="宋体" w:hAnsi="宋体" w:eastAsia="宋体"/>
          <w:sz w:val="24"/>
          <w:szCs w:val="24"/>
        </w:rPr>
        <w:t>（长柄）和</w:t>
      </w:r>
      <w:r>
        <w:rPr>
          <w:rFonts w:hint="eastAsia" w:ascii="宋体" w:hAnsi="宋体" w:eastAsia="宋体"/>
          <w:b/>
          <w:sz w:val="24"/>
          <w:szCs w:val="24"/>
        </w:rPr>
        <w:t>直拍</w:t>
      </w:r>
      <w:r>
        <w:rPr>
          <w:rFonts w:hint="eastAsia" w:ascii="宋体" w:hAnsi="宋体" w:eastAsia="宋体"/>
          <w:sz w:val="24"/>
          <w:szCs w:val="24"/>
        </w:rPr>
        <w:t>（短柄）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3907155" cy="3057525"/>
            <wp:effectExtent l="19050" t="0" r="0" b="0"/>
            <wp:docPr id="18" name="图片 12" descr="C:\Users\wangyingyu\Desktop\朝阳区视频资源课乒乓球\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 descr="C:\Users\wangyingyu\Desktop\朝阳区视频资源课乒乓球\t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0054" cy="305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乒乓球拍的握法：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drawing>
          <wp:inline distT="0" distB="0" distL="0" distR="0">
            <wp:extent cx="2052320" cy="1414780"/>
            <wp:effectExtent l="19050" t="0" r="4710" b="0"/>
            <wp:docPr id="20" name="图片 18" descr="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1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690" cy="141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/>
          <w:color w:val="000000"/>
          <w:sz w:val="24"/>
          <w:szCs w:val="24"/>
        </w:rPr>
        <w:drawing>
          <wp:inline distT="0" distB="0" distL="0" distR="0">
            <wp:extent cx="1962150" cy="1416685"/>
            <wp:effectExtent l="19050" t="0" r="0" b="0"/>
            <wp:docPr id="19" name="图片 19" descr="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957" cy="141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直拍握法：</w:t>
      </w:r>
      <w:r>
        <w:rPr>
          <w:rFonts w:hint="eastAsia" w:ascii="宋体" w:hAnsi="宋体" w:eastAsia="宋体"/>
          <w:color w:val="000000"/>
          <w:sz w:val="24"/>
          <w:szCs w:val="24"/>
        </w:rPr>
        <w:t>以食指第二和拇指第一指节在拍的前面构成一个钳形，拍柄贴住虎口，拍后三指自然弯屈贴于拍1/3的上端。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drawing>
          <wp:inline distT="0" distB="0" distL="0" distR="0">
            <wp:extent cx="2014220" cy="1314450"/>
            <wp:effectExtent l="19050" t="0" r="4948" b="0"/>
            <wp:docPr id="23" name="图片 20" descr="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 descr="1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352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/>
          <w:color w:val="000000"/>
          <w:sz w:val="24"/>
          <w:szCs w:val="24"/>
        </w:rPr>
        <w:drawing>
          <wp:inline distT="0" distB="0" distL="0" distR="0">
            <wp:extent cx="2023110" cy="1314450"/>
            <wp:effectExtent l="19050" t="0" r="0" b="0"/>
            <wp:docPr id="24" name="图片 21" descr="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" descr="16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561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横拍握法：</w:t>
      </w:r>
      <w:r>
        <w:rPr>
          <w:rFonts w:hint="eastAsia" w:ascii="宋体" w:hAnsi="宋体" w:eastAsia="宋体"/>
          <w:color w:val="000000"/>
          <w:sz w:val="24"/>
          <w:szCs w:val="24"/>
        </w:rPr>
        <w:t>横拍的一般握法如同人们见面时握手一样，中指、无名指、小指握拍柄，虎口贴住拍肩，拇指略弯屈紧捏拍或斜伸拍面，食指斜伸在拍的另一面。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</w:rPr>
        <w:t>跟随视频进行热身活动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（1）biling biling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（2）拍球比多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（3）眼疾手快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活动3：</w:t>
      </w:r>
      <w:r>
        <w:rPr>
          <w:rFonts w:hint="eastAsia" w:ascii="宋体" w:hAnsi="宋体" w:eastAsia="宋体"/>
          <w:sz w:val="24"/>
          <w:szCs w:val="24"/>
        </w:rPr>
        <w:t>跟随视频中的教师示范进行练习活动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托球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（2）正手（反手）颠球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（3）正反手互换颠球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（4）拓展：花式颠球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活动4：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跟随视频进行放松拉伸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（1）腕关节拉伸；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（2）腿部拉伸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1.穿运动服和运动鞋，在家中、乒乓球场地或户外的平整场地上进行；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2.充分热身，防止运动损伤；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3.捡球时注意安全，避免磕碰；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4.练习结束后要进行放松拉伸，防止肌肉过度疲劳。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53F26"/>
    <w:multiLevelType w:val="multilevel"/>
    <w:tmpl w:val="41953F2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855"/>
    <w:rsid w:val="000E3473"/>
    <w:rsid w:val="000E4E47"/>
    <w:rsid w:val="000F16CF"/>
    <w:rsid w:val="001F2DCB"/>
    <w:rsid w:val="001F7486"/>
    <w:rsid w:val="00255F23"/>
    <w:rsid w:val="002D5158"/>
    <w:rsid w:val="002E657A"/>
    <w:rsid w:val="003B43E1"/>
    <w:rsid w:val="003C3436"/>
    <w:rsid w:val="003D0AF3"/>
    <w:rsid w:val="00400446"/>
    <w:rsid w:val="00417531"/>
    <w:rsid w:val="00447349"/>
    <w:rsid w:val="0048515C"/>
    <w:rsid w:val="0049001E"/>
    <w:rsid w:val="004A1380"/>
    <w:rsid w:val="004B02C7"/>
    <w:rsid w:val="004F3183"/>
    <w:rsid w:val="00500541"/>
    <w:rsid w:val="00526855"/>
    <w:rsid w:val="00541FCE"/>
    <w:rsid w:val="00542C71"/>
    <w:rsid w:val="00563F2C"/>
    <w:rsid w:val="00572D14"/>
    <w:rsid w:val="005D2512"/>
    <w:rsid w:val="005F48D3"/>
    <w:rsid w:val="00600395"/>
    <w:rsid w:val="00616B08"/>
    <w:rsid w:val="00691A85"/>
    <w:rsid w:val="007055A6"/>
    <w:rsid w:val="00752140"/>
    <w:rsid w:val="007862BE"/>
    <w:rsid w:val="00786702"/>
    <w:rsid w:val="00853D37"/>
    <w:rsid w:val="00854041"/>
    <w:rsid w:val="008638C3"/>
    <w:rsid w:val="008641DF"/>
    <w:rsid w:val="00895AD4"/>
    <w:rsid w:val="008C54E7"/>
    <w:rsid w:val="008D7062"/>
    <w:rsid w:val="008F61CE"/>
    <w:rsid w:val="0090713F"/>
    <w:rsid w:val="00916931"/>
    <w:rsid w:val="00921224"/>
    <w:rsid w:val="00922E4F"/>
    <w:rsid w:val="009831F3"/>
    <w:rsid w:val="009873DA"/>
    <w:rsid w:val="009A7656"/>
    <w:rsid w:val="009E532A"/>
    <w:rsid w:val="00A06CDB"/>
    <w:rsid w:val="00A153DF"/>
    <w:rsid w:val="00A825FE"/>
    <w:rsid w:val="00AB4E74"/>
    <w:rsid w:val="00AE6A71"/>
    <w:rsid w:val="00AF0E61"/>
    <w:rsid w:val="00B00315"/>
    <w:rsid w:val="00B344D7"/>
    <w:rsid w:val="00B72C7B"/>
    <w:rsid w:val="00B83B7E"/>
    <w:rsid w:val="00C336CB"/>
    <w:rsid w:val="00C630C7"/>
    <w:rsid w:val="00C7177E"/>
    <w:rsid w:val="00CC5EEF"/>
    <w:rsid w:val="00D87188"/>
    <w:rsid w:val="00DA2470"/>
    <w:rsid w:val="00E27616"/>
    <w:rsid w:val="00F06EA5"/>
    <w:rsid w:val="00F34FEE"/>
    <w:rsid w:val="00F7494D"/>
    <w:rsid w:val="00F84281"/>
    <w:rsid w:val="00FB45DC"/>
    <w:rsid w:val="00FD54E2"/>
    <w:rsid w:val="00FE24E5"/>
    <w:rsid w:val="1E60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F1090B-0B62-4799-B3F6-AE0120C1BF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900</Characters>
  <Lines>7</Lines>
  <Paragraphs>2</Paragraphs>
  <TotalTime>1</TotalTime>
  <ScaleCrop>false</ScaleCrop>
  <LinksUpToDate>false</LinksUpToDate>
  <CharactersWithSpaces>1055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2020-08-19T05:39:00Z</dcterms:created>
  <dc:creator>王英玉</dc:creator>
  <cp:lastModifiedBy>张巧云</cp:lastModifiedBy>
  <dcterms:modified xsi:type="dcterms:W3CDTF">2020-11-22T08:02:09Z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