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《多样的传统新年》学习指南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  <w:r>
        <w:rPr>
          <w:rFonts w:ascii="宋体" w:hAnsi="宋体" w:eastAsia="宋体" w:cstheme="minorEastAsia"/>
          <w:b/>
          <w:sz w:val="24"/>
          <w:szCs w:val="24"/>
        </w:rPr>
        <w:t xml:space="preserve"> </w:t>
      </w:r>
    </w:p>
    <w:p>
      <w:pPr>
        <w:widowControl/>
        <w:spacing w:after="150" w:line="42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1.通过学习、观察少数民族传统新年的资料，了解部分少数民族过新年的风俗习惯。</w:t>
      </w:r>
    </w:p>
    <w:p>
      <w:pPr>
        <w:widowControl/>
        <w:spacing w:after="150" w:line="42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2.通过分组讨论等方式，感受不同少数民族传统新年的气氛。</w:t>
      </w:r>
    </w:p>
    <w:p>
      <w:pPr>
        <w:widowControl/>
        <w:spacing w:after="150" w:line="420" w:lineRule="atLeast"/>
        <w:rPr>
          <w:rFonts w:hint="eastAsia" w:ascii="&amp;quot" w:hAnsi="&amp;quot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/>
          <w:sz w:val="24"/>
        </w:rPr>
        <w:t>3.初步了解我国的多民族融合文化。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widowControl/>
        <w:spacing w:after="150" w:line="420" w:lineRule="atLeast"/>
        <w:ind w:firstLine="480" w:firstLineChars="200"/>
        <w:rPr>
          <w:rFonts w:hint="eastAsia" w:ascii="&amp;quot" w:hAnsi="&amp;quot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同学们，今天我们学习的内容是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一年级道德与法治上册教材第33课时《多样的传统新年》。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请同学们打开教材，把</w:t>
      </w:r>
      <w:r>
        <w:rPr>
          <w:rFonts w:ascii="宋体" w:hAnsi="宋体" w:eastAsia="宋体" w:cs="宋体"/>
          <w:bCs/>
          <w:color w:val="auto"/>
          <w:sz w:val="24"/>
          <w:szCs w:val="24"/>
        </w:rPr>
        <w:t>64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-</w:t>
      </w:r>
      <w:r>
        <w:rPr>
          <w:rFonts w:ascii="宋体" w:hAnsi="宋体" w:eastAsia="宋体" w:cs="宋体"/>
          <w:bCs/>
          <w:color w:val="auto"/>
          <w:sz w:val="24"/>
          <w:szCs w:val="24"/>
        </w:rPr>
        <w:t>65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页这一部分内容先看一看。你可以边看书边思考，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我们的祖国是一个多民族国家，</w:t>
      </w:r>
      <w:r>
        <w:rPr>
          <w:rFonts w:hint="eastAsia" w:ascii="&amp;quot" w:hAnsi="&amp;quot" w:eastAsia="宋体" w:cs="宋体"/>
          <w:color w:val="auto"/>
          <w:kern w:val="0"/>
          <w:sz w:val="24"/>
          <w:szCs w:val="24"/>
        </w:rPr>
        <w:t>各民族是如何庆祝新年的。让我们一起去了解一下吧。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活动一：问一问</w:t>
      </w:r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你知道过新年都有什么习俗吗？和爸爸妈妈聊一聊，并记录下来。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4977130" cy="3450590"/>
            <wp:effectExtent l="0" t="0" r="0" b="0"/>
            <wp:docPr id="3" name="图片 2" descr="https://p2.ssl.qhimgs1.com/sdr/400__/t010ea10b9bf9249dc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ttps://p2.ssl.qhimgs1.com/sdr/400__/t010ea10b9bf9249dc2.jpg"/>
                    <pic:cNvPicPr/>
                  </pic:nvPicPr>
                  <pic:blipFill>
                    <a:blip r:embed="rId4" cstate="print"/>
                    <a:srcRect b="4395"/>
                    <a:stretch>
                      <a:fillRect/>
                    </a:stretch>
                  </pic:blipFill>
                  <pic:spPr>
                    <a:xfrm>
                      <a:off x="0" y="0"/>
                      <a:ext cx="4983019" cy="3454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="宋体" w:hAnsi="宋体" w:eastAsia="宋体" w:cstheme="minorEastAsia"/>
          <w:color w:val="auto"/>
          <w:sz w:val="24"/>
          <w:szCs w:val="24"/>
        </w:rPr>
      </w:pPr>
      <w:r>
        <w:rPr>
          <w:rFonts w:hint="eastAsia" w:ascii="宋体" w:hAnsi="宋体" w:eastAsia="宋体" w:cstheme="minorEastAsia"/>
          <w:color w:val="auto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：查一查</w:t>
      </w:r>
    </w:p>
    <w:p>
      <w:pPr>
        <w:widowControl/>
        <w:spacing w:line="360" w:lineRule="auto"/>
        <w:rPr>
          <w:rFonts w:ascii="宋体" w:hAnsi="宋体" w:eastAsia="宋体" w:cstheme="minorEastAsia"/>
          <w:color w:val="auto"/>
          <w:sz w:val="24"/>
          <w:szCs w:val="24"/>
        </w:rPr>
      </w:pPr>
      <w:r>
        <w:rPr>
          <w:rFonts w:hint="eastAsia" w:ascii="宋体" w:hAnsi="宋体" w:eastAsia="宋体" w:cstheme="minorEastAsia"/>
          <w:color w:val="auto"/>
          <w:sz w:val="24"/>
          <w:szCs w:val="24"/>
        </w:rPr>
        <w:t>你知道哪些少数民族庆祝新年的方式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用你喜欢的方式记录下来吧。</w:t>
      </w: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  <w:r>
        <w:rPr>
          <w:rFonts w:ascii="宋体" w:hAnsi="宋体" w:eastAsia="宋体" w:cstheme="minorEastAsia"/>
          <w:color w:val="FF0000"/>
          <w:sz w:val="24"/>
          <w:szCs w:val="24"/>
        </w:rPr>
        <w:pict>
          <v:roundrect id="_x0000_s1026" o:spid="_x0000_s1026" o:spt="2" style="position:absolute;left:0pt;margin-left:0.15pt;margin-top:10.75pt;height:261.75pt;width:445.8pt;z-index:251658240;mso-width-relative:page;mso-height-relative:page;" filled="f" stroked="t" coordsize="21600,21600" arcsize="0.166666666666667">
            <v:path/>
            <v:fill on="f" focussize="0,0"/>
            <v:stroke weight="1.5pt" color="#4E6128" dashstyle="dash"/>
            <v:imagedata o:title=""/>
            <o:lock v:ext="edit"/>
            <v:textbox>
              <w:txbxContent>
                <w:p>
                  <w:pPr>
                    <w:rPr>
                      <w:rFonts w:hint="eastAsia" w:ascii="&amp;quot" w:hAnsi="&amp;quot" w:cs="宋体"/>
                      <w:color w:val="222222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&amp;quot" w:hAnsi="&amp;quot" w:cs="宋体"/>
                      <w:color w:val="222222"/>
                      <w:kern w:val="0"/>
                      <w:sz w:val="24"/>
                      <w:lang w:eastAsia="zh-CN"/>
                    </w:rPr>
                    <w:t>例如：</w:t>
                  </w:r>
                  <w:r>
                    <w:rPr>
                      <w:rFonts w:hint="eastAsia" w:ascii="&amp;quot" w:hAnsi="&amp;quot" w:cs="宋体"/>
                      <w:color w:val="222222"/>
                      <w:kern w:val="0"/>
                      <w:sz w:val="24"/>
                      <w:lang w:val="en-US" w:eastAsia="zh-CN"/>
                    </w:rPr>
                    <w:t>蒙古族人民在新年时会跳锅庄舞</w:t>
                  </w:r>
                </w:p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 w:ascii="&amp;quot" w:hAnsi="&amp;quot" w:cs="宋体"/>
                      <w:color w:val="222222"/>
                      <w:kern w:val="0"/>
                      <w:sz w:val="24"/>
                    </w:rPr>
                    <w:drawing>
                      <wp:inline distT="0" distB="0" distL="114300" distR="114300">
                        <wp:extent cx="1600200" cy="1070610"/>
                        <wp:effectExtent l="0" t="0" r="0" b="15240"/>
                        <wp:docPr id="2" name="图片 2" descr="锅庄舞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锅庄舞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10706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&amp;quot" w:hAnsi="&amp;quot" w:cs="宋体"/>
                      <w:color w:val="222222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xbxContent>
            </v:textbox>
          </v:roundrect>
        </w:pict>
      </w: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widowControl/>
        <w:spacing w:after="150" w:line="4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：会分享</w:t>
      </w:r>
    </w:p>
    <w:p>
      <w:pPr>
        <w:widowControl/>
        <w:spacing w:after="150" w:line="4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丰富多彩的课程结束了，同学们回家后一定和家人分享一下你今天的所见、所学，和家人分享一下各个民族过新年的习俗哦。</w:t>
      </w:r>
    </w:p>
    <w:p>
      <w:pPr>
        <w:widowControl/>
        <w:spacing w:after="150" w:line="420" w:lineRule="atLeast"/>
      </w:pPr>
      <w:r>
        <w:drawing>
          <wp:inline distT="0" distB="0" distL="0" distR="0">
            <wp:extent cx="5344795" cy="2745105"/>
            <wp:effectExtent l="0" t="0" r="8255" b="17145"/>
            <wp:docPr id="1" name="图片 1" descr="http://pic39.nipic.com/20140310/8092962_200055641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ic39.nipic.com/20140310/8092962_200055641344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341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274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518D"/>
    <w:rsid w:val="0002461C"/>
    <w:rsid w:val="000273BC"/>
    <w:rsid w:val="000612F0"/>
    <w:rsid w:val="000D3334"/>
    <w:rsid w:val="00141D9E"/>
    <w:rsid w:val="001973A0"/>
    <w:rsid w:val="001A5443"/>
    <w:rsid w:val="001C1212"/>
    <w:rsid w:val="0023518D"/>
    <w:rsid w:val="00244173"/>
    <w:rsid w:val="00283A2F"/>
    <w:rsid w:val="00290E9D"/>
    <w:rsid w:val="002A05F1"/>
    <w:rsid w:val="002C40EB"/>
    <w:rsid w:val="002D665A"/>
    <w:rsid w:val="002E52B1"/>
    <w:rsid w:val="002E7BAA"/>
    <w:rsid w:val="002F1D1E"/>
    <w:rsid w:val="002F3C8D"/>
    <w:rsid w:val="003434F8"/>
    <w:rsid w:val="00373472"/>
    <w:rsid w:val="0039069A"/>
    <w:rsid w:val="00407181"/>
    <w:rsid w:val="00407C67"/>
    <w:rsid w:val="004234B6"/>
    <w:rsid w:val="0044002B"/>
    <w:rsid w:val="00452228"/>
    <w:rsid w:val="00457CF8"/>
    <w:rsid w:val="0046465F"/>
    <w:rsid w:val="004D0F8F"/>
    <w:rsid w:val="004E494F"/>
    <w:rsid w:val="0050761D"/>
    <w:rsid w:val="00563A61"/>
    <w:rsid w:val="00593E01"/>
    <w:rsid w:val="005A14C4"/>
    <w:rsid w:val="005B40A2"/>
    <w:rsid w:val="005D3E5E"/>
    <w:rsid w:val="005F1D24"/>
    <w:rsid w:val="0060046E"/>
    <w:rsid w:val="00602232"/>
    <w:rsid w:val="006046C1"/>
    <w:rsid w:val="00615FC7"/>
    <w:rsid w:val="007033F6"/>
    <w:rsid w:val="00766369"/>
    <w:rsid w:val="00790DD2"/>
    <w:rsid w:val="007A099D"/>
    <w:rsid w:val="007B6E19"/>
    <w:rsid w:val="007E6BC3"/>
    <w:rsid w:val="007F1560"/>
    <w:rsid w:val="00855C47"/>
    <w:rsid w:val="00861C5A"/>
    <w:rsid w:val="008739F5"/>
    <w:rsid w:val="008758D3"/>
    <w:rsid w:val="0088024B"/>
    <w:rsid w:val="008B1474"/>
    <w:rsid w:val="008D6FA4"/>
    <w:rsid w:val="008E4216"/>
    <w:rsid w:val="00923F50"/>
    <w:rsid w:val="00940C3B"/>
    <w:rsid w:val="0094734C"/>
    <w:rsid w:val="00973F37"/>
    <w:rsid w:val="009778E7"/>
    <w:rsid w:val="009A322F"/>
    <w:rsid w:val="009C04B6"/>
    <w:rsid w:val="009C72D9"/>
    <w:rsid w:val="009D0FE4"/>
    <w:rsid w:val="009E1A3A"/>
    <w:rsid w:val="009F364F"/>
    <w:rsid w:val="00A30973"/>
    <w:rsid w:val="00A4237E"/>
    <w:rsid w:val="00A80CB3"/>
    <w:rsid w:val="00AA123C"/>
    <w:rsid w:val="00AF5465"/>
    <w:rsid w:val="00B042F8"/>
    <w:rsid w:val="00B204C0"/>
    <w:rsid w:val="00B2188D"/>
    <w:rsid w:val="00B45079"/>
    <w:rsid w:val="00B853D0"/>
    <w:rsid w:val="00BB70DA"/>
    <w:rsid w:val="00BC16BC"/>
    <w:rsid w:val="00BE5BD2"/>
    <w:rsid w:val="00BF41B2"/>
    <w:rsid w:val="00C6495D"/>
    <w:rsid w:val="00C7427F"/>
    <w:rsid w:val="00C83141"/>
    <w:rsid w:val="00CC4053"/>
    <w:rsid w:val="00CC6DE6"/>
    <w:rsid w:val="00D31489"/>
    <w:rsid w:val="00D40F1E"/>
    <w:rsid w:val="00DE143D"/>
    <w:rsid w:val="00DF3812"/>
    <w:rsid w:val="00DF64EF"/>
    <w:rsid w:val="00E33A12"/>
    <w:rsid w:val="00E7249C"/>
    <w:rsid w:val="00EA799C"/>
    <w:rsid w:val="00EC270C"/>
    <w:rsid w:val="00ED7887"/>
    <w:rsid w:val="00F07DE4"/>
    <w:rsid w:val="00F35083"/>
    <w:rsid w:val="00F4283D"/>
    <w:rsid w:val="00F853A1"/>
    <w:rsid w:val="00F90EA0"/>
    <w:rsid w:val="00F95A1E"/>
    <w:rsid w:val="00FD0F7E"/>
    <w:rsid w:val="0316457D"/>
    <w:rsid w:val="03225FEB"/>
    <w:rsid w:val="077D17F8"/>
    <w:rsid w:val="088236E6"/>
    <w:rsid w:val="0966409A"/>
    <w:rsid w:val="09B2446A"/>
    <w:rsid w:val="0ADA4097"/>
    <w:rsid w:val="0C153261"/>
    <w:rsid w:val="0F3D4CD1"/>
    <w:rsid w:val="10100672"/>
    <w:rsid w:val="10696F76"/>
    <w:rsid w:val="108C153D"/>
    <w:rsid w:val="125212F0"/>
    <w:rsid w:val="18160472"/>
    <w:rsid w:val="1AB86F6A"/>
    <w:rsid w:val="1B39400A"/>
    <w:rsid w:val="22F1673A"/>
    <w:rsid w:val="230722AB"/>
    <w:rsid w:val="2353287B"/>
    <w:rsid w:val="26231AF0"/>
    <w:rsid w:val="2877027E"/>
    <w:rsid w:val="30E77403"/>
    <w:rsid w:val="34AC4D43"/>
    <w:rsid w:val="3720495B"/>
    <w:rsid w:val="388279E6"/>
    <w:rsid w:val="38D12FEA"/>
    <w:rsid w:val="3CBC1EBA"/>
    <w:rsid w:val="3FCD0211"/>
    <w:rsid w:val="413B1767"/>
    <w:rsid w:val="42F92F60"/>
    <w:rsid w:val="485B4164"/>
    <w:rsid w:val="4A3C726C"/>
    <w:rsid w:val="4B614F0E"/>
    <w:rsid w:val="4FE00E15"/>
    <w:rsid w:val="50440994"/>
    <w:rsid w:val="51B27DB8"/>
    <w:rsid w:val="52E1246A"/>
    <w:rsid w:val="53693A24"/>
    <w:rsid w:val="547863F2"/>
    <w:rsid w:val="54C80268"/>
    <w:rsid w:val="5CC33D6E"/>
    <w:rsid w:val="684404E5"/>
    <w:rsid w:val="68B70C06"/>
    <w:rsid w:val="6A0F2292"/>
    <w:rsid w:val="6B020653"/>
    <w:rsid w:val="6B911B7D"/>
    <w:rsid w:val="6BFC1276"/>
    <w:rsid w:val="714337DF"/>
    <w:rsid w:val="78DA1D85"/>
    <w:rsid w:val="798E1F8A"/>
    <w:rsid w:val="7BC70B42"/>
    <w:rsid w:val="7E412E25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2020-07-06T01:17:00Z</dcterms:created>
  <dc:creator>user</dc:creator>
  <cp:lastModifiedBy>admin</cp:lastModifiedBy>
  <dcterms:modified xsi:type="dcterms:W3CDTF">2020-11-18T01:03:31Z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