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91"/>
        </w:tabs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《体育知识：识别危险源，远离危险》学 程 拓 展</w:t>
      </w:r>
    </w:p>
    <w:p>
      <w:pPr>
        <w:spacing w:line="360" w:lineRule="auto"/>
        <w:ind w:left="119"/>
        <w:rPr>
          <w:sz w:val="24"/>
        </w:rPr>
      </w:pPr>
      <w:r>
        <w:rPr>
          <w:rFonts w:hint="eastAsia"/>
          <w:sz w:val="24"/>
        </w:rPr>
        <w:t>1.火眼金睛</w:t>
      </w:r>
    </w:p>
    <w:p>
      <w:pPr>
        <w:spacing w:line="360" w:lineRule="auto"/>
        <w:ind w:left="119" w:firstLine="480" w:firstLineChars="200"/>
        <w:rPr>
          <w:sz w:val="24"/>
        </w:rPr>
      </w:pPr>
      <w:r>
        <w:rPr>
          <w:rFonts w:hint="eastAsia"/>
          <w:sz w:val="24"/>
        </w:rPr>
        <w:t>除了室外和学校中存在着安全隐患，同学们，你们可以在</w:t>
      </w:r>
      <w:r>
        <w:rPr>
          <w:rFonts w:hint="eastAsia"/>
          <w:sz w:val="24"/>
          <w:lang w:eastAsia="zh-CN"/>
        </w:rPr>
        <w:t>确保</w:t>
      </w:r>
      <w:r>
        <w:rPr>
          <w:rFonts w:hint="eastAsia"/>
          <w:sz w:val="24"/>
        </w:rPr>
        <w:t>安全的情况</w:t>
      </w:r>
      <w:r>
        <w:rPr>
          <w:rFonts w:hint="eastAsia"/>
          <w:sz w:val="24"/>
          <w:lang w:eastAsia="zh-CN"/>
        </w:rPr>
        <w:t>下</w:t>
      </w:r>
      <w:r>
        <w:rPr>
          <w:rFonts w:hint="eastAsia"/>
          <w:sz w:val="24"/>
        </w:rPr>
        <w:t>在家中找到两到三种危险源吗，看看你能挑战成功吗？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drawing>
          <wp:inline distT="0" distB="0" distL="114300" distR="114300">
            <wp:extent cx="3517900" cy="2346325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007" cy="2355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2.书籍资源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>同学们，推荐给大家一部有意思的教育影片《小学生安全教育》。同学们可以通过这个网址来进行观看：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sz w:val="24"/>
        </w:rPr>
      </w:pPr>
      <w:r>
        <w:fldChar w:fldCharType="begin"/>
      </w:r>
      <w:r>
        <w:instrText xml:space="preserve"> HYPERLINK "http://v.pptv.com/show/icMYnpAxy4iaCDAc0.html?rcc_id=web_2055" </w:instrText>
      </w:r>
      <w:r>
        <w:fldChar w:fldCharType="separate"/>
      </w:r>
      <w:r>
        <w:rPr>
          <w:rStyle w:val="7"/>
          <w:sz w:val="24"/>
        </w:rPr>
        <w:t>http://v.pptv.com/show/icMYnpAxy4iaCDAc0.html?rcc_id=web_2055</w:t>
      </w:r>
      <w:r>
        <w:rPr>
          <w:rStyle w:val="7"/>
          <w:sz w:val="24"/>
        </w:rPr>
        <w:fldChar w:fldCharType="end"/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56"/>
    <w:rsid w:val="000740A0"/>
    <w:rsid w:val="00267F8F"/>
    <w:rsid w:val="002F303D"/>
    <w:rsid w:val="003E062F"/>
    <w:rsid w:val="00620927"/>
    <w:rsid w:val="007E4EF3"/>
    <w:rsid w:val="009E7D56"/>
    <w:rsid w:val="00A84BFB"/>
    <w:rsid w:val="00C82C7D"/>
    <w:rsid w:val="00D95C05"/>
    <w:rsid w:val="01940AE1"/>
    <w:rsid w:val="01FD259A"/>
    <w:rsid w:val="18E55CF5"/>
    <w:rsid w:val="30B22C94"/>
    <w:rsid w:val="32D1071C"/>
    <w:rsid w:val="34623BB0"/>
    <w:rsid w:val="35BC0AC5"/>
    <w:rsid w:val="3DB415DF"/>
    <w:rsid w:val="5B310554"/>
    <w:rsid w:val="5C0B340E"/>
    <w:rsid w:val="61807E0E"/>
    <w:rsid w:val="66E2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280</Characters>
  <Lines>2</Lines>
  <Paragraphs>1</Paragraphs>
  <TotalTime>34</TotalTime>
  <ScaleCrop>false</ScaleCrop>
  <LinksUpToDate>false</LinksUpToDate>
  <CharactersWithSpaces>327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2020-08-18T11:28:00Z</dcterms:created>
  <dc:creator>GaitWatch</dc:creator>
  <cp:lastModifiedBy>ZQY</cp:lastModifiedBy>
  <dcterms:modified xsi:type="dcterms:W3CDTF">2020-08-22T08:24:54Z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