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E4" w:rsidRDefault="005B1DA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《小手球》学习指南</w:t>
      </w:r>
    </w:p>
    <w:p w:rsidR="00FA16E4" w:rsidRPr="00F41B4B" w:rsidRDefault="005B1DA3">
      <w:pPr>
        <w:numPr>
          <w:ilvl w:val="0"/>
          <w:numId w:val="1"/>
        </w:numPr>
        <w:rPr>
          <w:rFonts w:asciiTheme="majorEastAsia" w:eastAsiaTheme="majorEastAsia" w:hAnsiTheme="majorEastAsia"/>
          <w:b/>
          <w:bCs/>
          <w:sz w:val="24"/>
        </w:rPr>
      </w:pPr>
      <w:r w:rsidRPr="00F41B4B">
        <w:rPr>
          <w:rFonts w:asciiTheme="majorEastAsia" w:eastAsiaTheme="majorEastAsia" w:hAnsiTheme="majorEastAsia" w:hint="eastAsia"/>
          <w:b/>
          <w:bCs/>
          <w:sz w:val="24"/>
        </w:rPr>
        <w:t>学习目标</w:t>
      </w:r>
    </w:p>
    <w:p w:rsidR="00FA16E4" w:rsidRPr="00F41B4B" w:rsidRDefault="005B1DA3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b/>
          <w:bCs/>
          <w:sz w:val="24"/>
        </w:rPr>
      </w:pPr>
      <w:r w:rsidRPr="00F41B4B">
        <w:rPr>
          <w:rFonts w:asciiTheme="majorEastAsia" w:eastAsiaTheme="majorEastAsia" w:hAnsiTheme="majorEastAsia" w:hint="eastAsia"/>
          <w:sz w:val="24"/>
        </w:rPr>
        <w:t>选择适合自己水平层次的手球进行练习，掌握手球运球的动作方法，发展注意力和对球的控制能力。</w:t>
      </w:r>
    </w:p>
    <w:p w:rsidR="00FA16E4" w:rsidRPr="00F41B4B" w:rsidRDefault="005B1DA3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b/>
          <w:bCs/>
          <w:sz w:val="24"/>
        </w:rPr>
      </w:pPr>
      <w:r w:rsidRPr="00F41B4B">
        <w:rPr>
          <w:rFonts w:asciiTheme="majorEastAsia" w:eastAsiaTheme="majorEastAsia" w:hAnsiTheme="majorEastAsia" w:hint="eastAsia"/>
          <w:sz w:val="24"/>
        </w:rPr>
        <w:t>培养克服困难、灵敏、机智的心理素质。</w:t>
      </w:r>
    </w:p>
    <w:p w:rsidR="00FA16E4" w:rsidRPr="00F41B4B" w:rsidRDefault="005B1DA3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b/>
          <w:bCs/>
          <w:sz w:val="24"/>
        </w:rPr>
      </w:pPr>
      <w:r w:rsidRPr="00F41B4B">
        <w:rPr>
          <w:rFonts w:asciiTheme="majorEastAsia" w:eastAsiaTheme="majorEastAsia" w:hAnsiTheme="majorEastAsia" w:hint="eastAsia"/>
          <w:b/>
          <w:bCs/>
          <w:sz w:val="24"/>
        </w:rPr>
        <w:t>学习步骤</w:t>
      </w:r>
      <w:bookmarkStart w:id="0" w:name="_GoBack"/>
      <w:bookmarkEnd w:id="0"/>
    </w:p>
    <w:p w:rsidR="00FA16E4" w:rsidRPr="00F41B4B" w:rsidRDefault="005B1DA3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F41B4B">
        <w:rPr>
          <w:rFonts w:asciiTheme="majorEastAsia" w:eastAsiaTheme="majorEastAsia" w:hAnsiTheme="majorEastAsia" w:hint="eastAsia"/>
          <w:b/>
          <w:bCs/>
          <w:sz w:val="24"/>
        </w:rPr>
        <w:t>活动1：</w:t>
      </w:r>
      <w:r w:rsidRPr="00F41B4B">
        <w:rPr>
          <w:rFonts w:asciiTheme="majorEastAsia" w:eastAsiaTheme="majorEastAsia" w:hAnsiTheme="majorEastAsia" w:hint="eastAsia"/>
          <w:sz w:val="24"/>
        </w:rPr>
        <w:t>根据自身水平层次选择手球规格，并且知道手球中运球的重要性。</w:t>
      </w:r>
    </w:p>
    <w:p w:rsidR="00FA16E4" w:rsidRPr="00F41B4B" w:rsidRDefault="00FA16E4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FA16E4" w:rsidRPr="00F41B4B" w:rsidRDefault="005B1DA3">
      <w:pPr>
        <w:rPr>
          <w:rFonts w:asciiTheme="majorEastAsia" w:eastAsiaTheme="majorEastAsia" w:hAnsiTheme="majorEastAsia"/>
          <w:sz w:val="24"/>
        </w:rPr>
      </w:pPr>
      <w:r w:rsidRPr="00F41B4B">
        <w:rPr>
          <w:rFonts w:asciiTheme="majorEastAsia" w:eastAsiaTheme="majorEastAsia" w:hAnsiTheme="majorEastAsia" w:hint="eastAsia"/>
          <w:noProof/>
          <w:sz w:val="24"/>
        </w:rPr>
        <w:drawing>
          <wp:inline distT="0" distB="0" distL="114300" distR="114300">
            <wp:extent cx="5272405" cy="1910715"/>
            <wp:effectExtent l="0" t="0" r="4445" b="13335"/>
            <wp:docPr id="2" name="图片 2" descr="beb97798bdc33fd43cf764f8f38f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b97798bdc33fd43cf764f8f38f38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6E4" w:rsidRPr="00F41B4B" w:rsidRDefault="005B1DA3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F41B4B">
        <w:rPr>
          <w:rFonts w:asciiTheme="majorEastAsia" w:eastAsiaTheme="majorEastAsia" w:hAnsiTheme="majorEastAsia" w:hint="eastAsia"/>
          <w:b/>
          <w:bCs/>
          <w:sz w:val="24"/>
        </w:rPr>
        <w:t>活动2：</w:t>
      </w:r>
      <w:r w:rsidRPr="00F41B4B">
        <w:rPr>
          <w:rFonts w:asciiTheme="majorEastAsia" w:eastAsiaTheme="majorEastAsia" w:hAnsiTheme="majorEastAsia" w:hint="eastAsia"/>
          <w:sz w:val="24"/>
        </w:rPr>
        <w:t>跟随视频进行热身运动</w:t>
      </w:r>
    </w:p>
    <w:p w:rsidR="00FA16E4" w:rsidRPr="00F41B4B" w:rsidRDefault="005B1DA3">
      <w:pPr>
        <w:numPr>
          <w:ilvl w:val="0"/>
          <w:numId w:val="3"/>
        </w:numPr>
        <w:spacing w:line="360" w:lineRule="auto"/>
        <w:rPr>
          <w:rFonts w:asciiTheme="majorEastAsia" w:eastAsiaTheme="majorEastAsia" w:hAnsiTheme="majorEastAsia"/>
          <w:sz w:val="24"/>
        </w:rPr>
      </w:pPr>
      <w:r w:rsidRPr="00F41B4B">
        <w:rPr>
          <w:rFonts w:asciiTheme="majorEastAsia" w:eastAsiaTheme="majorEastAsia" w:hAnsiTheme="majorEastAsia" w:hint="eastAsia"/>
          <w:sz w:val="24"/>
        </w:rPr>
        <w:t>伸展运动</w:t>
      </w:r>
    </w:p>
    <w:p w:rsidR="00FA16E4" w:rsidRPr="00F41B4B" w:rsidRDefault="005B1DA3" w:rsidP="005B1DA3">
      <w:pPr>
        <w:numPr>
          <w:ilvl w:val="0"/>
          <w:numId w:val="3"/>
        </w:numPr>
        <w:spacing w:line="360" w:lineRule="auto"/>
        <w:rPr>
          <w:rFonts w:asciiTheme="majorEastAsia" w:eastAsiaTheme="majorEastAsia" w:hAnsiTheme="majorEastAsia"/>
          <w:sz w:val="24"/>
        </w:rPr>
      </w:pPr>
      <w:r w:rsidRPr="00F41B4B">
        <w:rPr>
          <w:rFonts w:asciiTheme="majorEastAsia" w:eastAsiaTheme="majorEastAsia" w:hAnsiTheme="majorEastAsia" w:hint="eastAsia"/>
          <w:sz w:val="24"/>
        </w:rPr>
        <w:t>持球腰部屈伸</w:t>
      </w:r>
    </w:p>
    <w:p w:rsidR="00FA16E4" w:rsidRPr="00F41B4B" w:rsidRDefault="005B1DA3">
      <w:pPr>
        <w:numPr>
          <w:ilvl w:val="0"/>
          <w:numId w:val="3"/>
        </w:numPr>
        <w:spacing w:line="360" w:lineRule="auto"/>
        <w:rPr>
          <w:rFonts w:asciiTheme="majorEastAsia" w:eastAsiaTheme="majorEastAsia" w:hAnsiTheme="majorEastAsia"/>
          <w:sz w:val="24"/>
        </w:rPr>
      </w:pPr>
      <w:r w:rsidRPr="00F41B4B">
        <w:rPr>
          <w:rFonts w:asciiTheme="majorEastAsia" w:eastAsiaTheme="majorEastAsia" w:hAnsiTheme="majorEastAsia" w:hint="eastAsia"/>
          <w:sz w:val="24"/>
        </w:rPr>
        <w:t>肩绕环+踝关节绕环</w:t>
      </w:r>
    </w:p>
    <w:p w:rsidR="00FA16E4" w:rsidRPr="00F41B4B" w:rsidRDefault="005B1DA3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F41B4B">
        <w:rPr>
          <w:rFonts w:asciiTheme="majorEastAsia" w:eastAsiaTheme="majorEastAsia" w:hAnsiTheme="majorEastAsia" w:hint="eastAsia"/>
          <w:b/>
          <w:bCs/>
          <w:sz w:val="24"/>
        </w:rPr>
        <w:t>活动3：</w:t>
      </w:r>
      <w:r w:rsidRPr="00F41B4B">
        <w:rPr>
          <w:rFonts w:asciiTheme="majorEastAsia" w:eastAsiaTheme="majorEastAsia" w:hAnsiTheme="majorEastAsia" w:hint="eastAsia"/>
          <w:sz w:val="24"/>
        </w:rPr>
        <w:t>跟随视频中的教师示范进行练习</w:t>
      </w:r>
    </w:p>
    <w:p w:rsidR="00FA16E4" w:rsidRPr="00F41B4B" w:rsidRDefault="005B1DA3">
      <w:pPr>
        <w:numPr>
          <w:ilvl w:val="0"/>
          <w:numId w:val="4"/>
        </w:numPr>
        <w:spacing w:line="360" w:lineRule="auto"/>
        <w:rPr>
          <w:rFonts w:asciiTheme="majorEastAsia" w:eastAsiaTheme="majorEastAsia" w:hAnsiTheme="majorEastAsia"/>
          <w:sz w:val="24"/>
        </w:rPr>
      </w:pPr>
      <w:r w:rsidRPr="00F41B4B">
        <w:rPr>
          <w:rFonts w:asciiTheme="majorEastAsia" w:eastAsiaTheme="majorEastAsia" w:hAnsiTheme="majorEastAsia" w:hint="eastAsia"/>
          <w:sz w:val="24"/>
        </w:rPr>
        <w:t>原地运球</w:t>
      </w:r>
    </w:p>
    <w:p w:rsidR="00FA16E4" w:rsidRPr="00F41B4B" w:rsidRDefault="005B1DA3">
      <w:pPr>
        <w:numPr>
          <w:ilvl w:val="0"/>
          <w:numId w:val="4"/>
        </w:numPr>
        <w:spacing w:line="360" w:lineRule="auto"/>
        <w:rPr>
          <w:rFonts w:asciiTheme="majorEastAsia" w:eastAsiaTheme="majorEastAsia" w:hAnsiTheme="majorEastAsia"/>
          <w:sz w:val="24"/>
        </w:rPr>
      </w:pPr>
      <w:r w:rsidRPr="00F41B4B">
        <w:rPr>
          <w:rFonts w:asciiTheme="majorEastAsia" w:eastAsiaTheme="majorEastAsia" w:hAnsiTheme="majorEastAsia" w:hint="eastAsia"/>
          <w:sz w:val="24"/>
        </w:rPr>
        <w:t>原地运球游戏</w:t>
      </w:r>
    </w:p>
    <w:p w:rsidR="00FA16E4" w:rsidRPr="00F41B4B" w:rsidRDefault="005B1DA3">
      <w:pPr>
        <w:numPr>
          <w:ilvl w:val="0"/>
          <w:numId w:val="4"/>
        </w:numPr>
        <w:spacing w:line="360" w:lineRule="auto"/>
        <w:rPr>
          <w:rFonts w:asciiTheme="majorEastAsia" w:eastAsiaTheme="majorEastAsia" w:hAnsiTheme="majorEastAsia"/>
          <w:sz w:val="24"/>
        </w:rPr>
      </w:pPr>
      <w:r w:rsidRPr="00F41B4B">
        <w:rPr>
          <w:rFonts w:asciiTheme="majorEastAsia" w:eastAsiaTheme="majorEastAsia" w:hAnsiTheme="majorEastAsia" w:hint="eastAsia"/>
          <w:sz w:val="24"/>
        </w:rPr>
        <w:t>行进间运球</w:t>
      </w:r>
    </w:p>
    <w:p w:rsidR="00FA16E4" w:rsidRPr="00F41B4B" w:rsidRDefault="005B1DA3">
      <w:pPr>
        <w:numPr>
          <w:ilvl w:val="0"/>
          <w:numId w:val="4"/>
        </w:numPr>
        <w:spacing w:line="360" w:lineRule="auto"/>
        <w:rPr>
          <w:rFonts w:asciiTheme="majorEastAsia" w:eastAsiaTheme="majorEastAsia" w:hAnsiTheme="majorEastAsia"/>
          <w:sz w:val="24"/>
        </w:rPr>
      </w:pPr>
      <w:r w:rsidRPr="00F41B4B">
        <w:rPr>
          <w:rFonts w:asciiTheme="majorEastAsia" w:eastAsiaTheme="majorEastAsia" w:hAnsiTheme="majorEastAsia" w:hint="eastAsia"/>
          <w:sz w:val="24"/>
        </w:rPr>
        <w:t>行进间运球游戏</w:t>
      </w:r>
    </w:p>
    <w:p w:rsidR="00FA16E4" w:rsidRPr="00F41B4B" w:rsidRDefault="005B1DA3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F41B4B">
        <w:rPr>
          <w:rFonts w:asciiTheme="majorEastAsia" w:eastAsiaTheme="majorEastAsia" w:hAnsiTheme="majorEastAsia" w:hint="eastAsia"/>
          <w:sz w:val="24"/>
        </w:rPr>
        <w:t>5、提高练习：运球配合射门</w:t>
      </w:r>
    </w:p>
    <w:p w:rsidR="00FA16E4" w:rsidRPr="00F41B4B" w:rsidRDefault="005B1DA3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F41B4B">
        <w:rPr>
          <w:rFonts w:asciiTheme="majorEastAsia" w:eastAsiaTheme="majorEastAsia" w:hAnsiTheme="majorEastAsia" w:hint="eastAsia"/>
          <w:b/>
          <w:bCs/>
          <w:sz w:val="24"/>
        </w:rPr>
        <w:t>活动4：</w:t>
      </w:r>
      <w:r w:rsidRPr="00F41B4B">
        <w:rPr>
          <w:rFonts w:asciiTheme="majorEastAsia" w:eastAsiaTheme="majorEastAsia" w:hAnsiTheme="majorEastAsia" w:hint="eastAsia"/>
          <w:sz w:val="24"/>
        </w:rPr>
        <w:t>跟随视频进行放松拉伸</w:t>
      </w:r>
    </w:p>
    <w:p w:rsidR="00FA16E4" w:rsidRPr="00F41B4B" w:rsidRDefault="005B1DA3">
      <w:pPr>
        <w:numPr>
          <w:ilvl w:val="0"/>
          <w:numId w:val="5"/>
        </w:numPr>
        <w:spacing w:line="360" w:lineRule="auto"/>
        <w:rPr>
          <w:rFonts w:asciiTheme="majorEastAsia" w:eastAsiaTheme="majorEastAsia" w:hAnsiTheme="majorEastAsia"/>
          <w:sz w:val="24"/>
        </w:rPr>
      </w:pPr>
      <w:r w:rsidRPr="00F41B4B">
        <w:rPr>
          <w:rFonts w:asciiTheme="majorEastAsia" w:eastAsiaTheme="majorEastAsia" w:hAnsiTheme="majorEastAsia" w:hint="eastAsia"/>
          <w:sz w:val="24"/>
        </w:rPr>
        <w:t>拍打大臂、小臂</w:t>
      </w:r>
    </w:p>
    <w:p w:rsidR="00FA16E4" w:rsidRPr="00F41B4B" w:rsidRDefault="005B1DA3">
      <w:pPr>
        <w:numPr>
          <w:ilvl w:val="0"/>
          <w:numId w:val="5"/>
        </w:numPr>
        <w:spacing w:line="360" w:lineRule="auto"/>
        <w:rPr>
          <w:rFonts w:asciiTheme="majorEastAsia" w:eastAsiaTheme="majorEastAsia" w:hAnsiTheme="majorEastAsia"/>
          <w:sz w:val="24"/>
        </w:rPr>
      </w:pPr>
      <w:r w:rsidRPr="00F41B4B">
        <w:rPr>
          <w:rFonts w:asciiTheme="majorEastAsia" w:eastAsiaTheme="majorEastAsia" w:hAnsiTheme="majorEastAsia" w:hint="eastAsia"/>
          <w:sz w:val="24"/>
        </w:rPr>
        <w:t>拍打大腿、小腿</w:t>
      </w:r>
    </w:p>
    <w:p w:rsidR="00FA16E4" w:rsidRPr="00F41B4B" w:rsidRDefault="00FA16E4">
      <w:pPr>
        <w:rPr>
          <w:rFonts w:asciiTheme="majorEastAsia" w:eastAsiaTheme="majorEastAsia" w:hAnsiTheme="majorEastAsia"/>
          <w:b/>
          <w:bCs/>
          <w:sz w:val="24"/>
        </w:rPr>
      </w:pPr>
    </w:p>
    <w:p w:rsidR="00FA16E4" w:rsidRPr="00F41B4B" w:rsidRDefault="005B1DA3">
      <w:pPr>
        <w:numPr>
          <w:ilvl w:val="0"/>
          <w:numId w:val="1"/>
        </w:numPr>
        <w:rPr>
          <w:rFonts w:asciiTheme="majorEastAsia" w:eastAsiaTheme="majorEastAsia" w:hAnsiTheme="majorEastAsia"/>
          <w:b/>
          <w:bCs/>
          <w:sz w:val="24"/>
        </w:rPr>
      </w:pPr>
      <w:r w:rsidRPr="00F41B4B">
        <w:rPr>
          <w:rFonts w:asciiTheme="majorEastAsia" w:eastAsiaTheme="majorEastAsia" w:hAnsiTheme="majorEastAsia" w:hint="eastAsia"/>
          <w:b/>
          <w:bCs/>
          <w:sz w:val="24"/>
        </w:rPr>
        <w:t>锻炼要求及注意事项</w:t>
      </w:r>
    </w:p>
    <w:p w:rsidR="00FA16E4" w:rsidRPr="00F41B4B" w:rsidRDefault="005B1DA3">
      <w:pPr>
        <w:numPr>
          <w:ilvl w:val="0"/>
          <w:numId w:val="6"/>
        </w:numPr>
        <w:spacing w:line="360" w:lineRule="auto"/>
        <w:rPr>
          <w:rFonts w:asciiTheme="majorEastAsia" w:eastAsiaTheme="majorEastAsia" w:hAnsiTheme="majorEastAsia"/>
          <w:sz w:val="24"/>
        </w:rPr>
      </w:pPr>
      <w:r w:rsidRPr="00F41B4B">
        <w:rPr>
          <w:rFonts w:asciiTheme="majorEastAsia" w:eastAsiaTheme="majorEastAsia" w:hAnsiTheme="majorEastAsia" w:hint="eastAsia"/>
          <w:sz w:val="24"/>
        </w:rPr>
        <w:lastRenderedPageBreak/>
        <w:t>穿着运动服和运动鞋，在家中或户外的平整场地上进行；</w:t>
      </w:r>
    </w:p>
    <w:p w:rsidR="00FA16E4" w:rsidRPr="00F41B4B" w:rsidRDefault="005B1DA3">
      <w:pPr>
        <w:numPr>
          <w:ilvl w:val="0"/>
          <w:numId w:val="6"/>
        </w:numPr>
        <w:spacing w:line="360" w:lineRule="auto"/>
        <w:rPr>
          <w:rFonts w:asciiTheme="majorEastAsia" w:eastAsiaTheme="majorEastAsia" w:hAnsiTheme="majorEastAsia"/>
          <w:sz w:val="24"/>
        </w:rPr>
      </w:pPr>
      <w:r w:rsidRPr="00F41B4B">
        <w:rPr>
          <w:rFonts w:asciiTheme="majorEastAsia" w:eastAsiaTheme="majorEastAsia" w:hAnsiTheme="majorEastAsia" w:hint="eastAsia"/>
          <w:sz w:val="24"/>
        </w:rPr>
        <w:t>充分热身，循序渐进，防止不必要的运动伤害。</w:t>
      </w:r>
    </w:p>
    <w:p w:rsidR="00FA16E4" w:rsidRPr="00F41B4B" w:rsidRDefault="005B1DA3">
      <w:pPr>
        <w:numPr>
          <w:ilvl w:val="0"/>
          <w:numId w:val="6"/>
        </w:numPr>
        <w:spacing w:line="360" w:lineRule="auto"/>
        <w:rPr>
          <w:rFonts w:asciiTheme="majorEastAsia" w:eastAsiaTheme="majorEastAsia" w:hAnsiTheme="majorEastAsia"/>
          <w:sz w:val="24"/>
        </w:rPr>
      </w:pPr>
      <w:r w:rsidRPr="00F41B4B">
        <w:rPr>
          <w:rFonts w:asciiTheme="majorEastAsia" w:eastAsiaTheme="majorEastAsia" w:hAnsiTheme="majorEastAsia" w:hint="eastAsia"/>
          <w:sz w:val="24"/>
        </w:rPr>
        <w:t>运动后注意拉伸放松并适时补充水分。</w:t>
      </w:r>
    </w:p>
    <w:p w:rsidR="00FA16E4" w:rsidRPr="00F41B4B" w:rsidRDefault="00FA16E4">
      <w:pPr>
        <w:rPr>
          <w:rFonts w:asciiTheme="majorEastAsia" w:eastAsiaTheme="majorEastAsia" w:hAnsiTheme="majorEastAsia"/>
          <w:b/>
          <w:bCs/>
          <w:sz w:val="24"/>
        </w:rPr>
      </w:pPr>
    </w:p>
    <w:sectPr w:rsidR="00FA16E4" w:rsidRPr="00F41B4B" w:rsidSect="00FA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E39403"/>
    <w:multiLevelType w:val="singleLevel"/>
    <w:tmpl w:val="A0E39403"/>
    <w:lvl w:ilvl="0">
      <w:start w:val="1"/>
      <w:numFmt w:val="decimal"/>
      <w:suff w:val="nothing"/>
      <w:lvlText w:val="%1、"/>
      <w:lvlJc w:val="left"/>
    </w:lvl>
  </w:abstractNum>
  <w:abstractNum w:abstractNumId="1">
    <w:nsid w:val="B55B03D1"/>
    <w:multiLevelType w:val="singleLevel"/>
    <w:tmpl w:val="B55B03D1"/>
    <w:lvl w:ilvl="0">
      <w:start w:val="1"/>
      <w:numFmt w:val="decimal"/>
      <w:suff w:val="nothing"/>
      <w:lvlText w:val="%1、"/>
      <w:lvlJc w:val="left"/>
    </w:lvl>
  </w:abstractNum>
  <w:abstractNum w:abstractNumId="2">
    <w:nsid w:val="D3BDE255"/>
    <w:multiLevelType w:val="singleLevel"/>
    <w:tmpl w:val="D3BDE255"/>
    <w:lvl w:ilvl="0">
      <w:start w:val="1"/>
      <w:numFmt w:val="decimal"/>
      <w:suff w:val="nothing"/>
      <w:lvlText w:val="%1、"/>
      <w:lvlJc w:val="left"/>
    </w:lvl>
  </w:abstractNum>
  <w:abstractNum w:abstractNumId="3">
    <w:nsid w:val="FA716573"/>
    <w:multiLevelType w:val="singleLevel"/>
    <w:tmpl w:val="FA716573"/>
    <w:lvl w:ilvl="0">
      <w:start w:val="1"/>
      <w:numFmt w:val="decimal"/>
      <w:suff w:val="nothing"/>
      <w:lvlText w:val="%1、"/>
      <w:lvlJc w:val="left"/>
    </w:lvl>
  </w:abstractNum>
  <w:abstractNum w:abstractNumId="4">
    <w:nsid w:val="0A9EF688"/>
    <w:multiLevelType w:val="singleLevel"/>
    <w:tmpl w:val="0A9EF6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E546611"/>
    <w:multiLevelType w:val="singleLevel"/>
    <w:tmpl w:val="4E546611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6E4"/>
    <w:rsid w:val="004E7E6A"/>
    <w:rsid w:val="005B1DA3"/>
    <w:rsid w:val="00F41B4B"/>
    <w:rsid w:val="00FA16E4"/>
    <w:rsid w:val="04670657"/>
    <w:rsid w:val="1A4B3664"/>
    <w:rsid w:val="21AA1E91"/>
    <w:rsid w:val="28E27EBF"/>
    <w:rsid w:val="420D022C"/>
    <w:rsid w:val="502026D1"/>
    <w:rsid w:val="50B85797"/>
    <w:rsid w:val="639E2943"/>
    <w:rsid w:val="71F37C58"/>
    <w:rsid w:val="74F028E3"/>
    <w:rsid w:val="76D06895"/>
    <w:rsid w:val="7B0A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6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B1DA3"/>
    <w:rPr>
      <w:sz w:val="18"/>
      <w:szCs w:val="18"/>
    </w:rPr>
  </w:style>
  <w:style w:type="character" w:customStyle="1" w:styleId="Char">
    <w:name w:val="批注框文本 Char"/>
    <w:basedOn w:val="a0"/>
    <w:link w:val="a3"/>
    <w:rsid w:val="005B1D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terasa</dc:creator>
  <cp:lastModifiedBy>Administrator</cp:lastModifiedBy>
  <cp:revision>3</cp:revision>
  <dcterms:created xsi:type="dcterms:W3CDTF">2020-08-07T05:54:00Z</dcterms:created>
  <dcterms:modified xsi:type="dcterms:W3CDTF">2020-08-20T15:55:00Z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