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DB" w:rsidRDefault="00E957D9">
      <w:pPr>
        <w:spacing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t>《</w:t>
      </w:r>
      <w:r>
        <w:rPr>
          <w:rFonts w:ascii="宋体" w:eastAsia="宋体" w:hAnsi="宋体" w:cs="Times New Roman" w:hint="eastAsia"/>
          <w:b/>
          <w:bCs/>
          <w:sz w:val="32"/>
          <w:szCs w:val="32"/>
        </w:rPr>
        <w:t>轮滑：八字行走</w:t>
      </w:r>
      <w:r>
        <w:rPr>
          <w:rFonts w:ascii="宋体" w:eastAsia="宋体" w:hAnsi="宋体" w:cs="Times New Roman" w:hint="eastAsia"/>
          <w:b/>
          <w:bCs/>
          <w:sz w:val="32"/>
          <w:szCs w:val="32"/>
        </w:rPr>
        <w:t>》学程拓展</w:t>
      </w:r>
    </w:p>
    <w:p w:rsidR="00BC2EDB" w:rsidRPr="00E957D9" w:rsidRDefault="00E957D9" w:rsidP="00E957D9">
      <w:pPr>
        <w:spacing w:line="360" w:lineRule="auto"/>
        <w:ind w:firstLineChars="200" w:firstLine="480"/>
        <w:jc w:val="left"/>
        <w:rPr>
          <w:rFonts w:ascii="宋体" w:eastAsia="宋体" w:hAnsi="宋体" w:cs="Times New Roman"/>
          <w:bCs/>
          <w:color w:val="000000" w:themeColor="text1"/>
          <w:sz w:val="24"/>
          <w:szCs w:val="24"/>
        </w:rPr>
      </w:pPr>
      <w:r w:rsidRPr="00E957D9">
        <w:rPr>
          <w:rFonts w:ascii="宋体" w:eastAsia="宋体" w:hAnsi="宋体" w:cs="Times New Roman" w:hint="eastAsia"/>
          <w:bCs/>
          <w:color w:val="000000" w:themeColor="text1"/>
          <w:sz w:val="24"/>
          <w:szCs w:val="24"/>
        </w:rPr>
        <w:t>同学们，通过视频学习，</w:t>
      </w:r>
      <w:r w:rsidRPr="00E957D9">
        <w:rPr>
          <w:rFonts w:ascii="宋体" w:eastAsia="宋体" w:hAnsi="宋体" w:cs="Times New Roman" w:hint="eastAsia"/>
          <w:bCs/>
          <w:color w:val="000000" w:themeColor="text1"/>
          <w:sz w:val="24"/>
          <w:szCs w:val="24"/>
        </w:rPr>
        <w:t>相信</w:t>
      </w:r>
      <w:r w:rsidRPr="00E957D9">
        <w:rPr>
          <w:rFonts w:ascii="宋体" w:eastAsia="宋体" w:hAnsi="宋体" w:cs="Times New Roman" w:hint="eastAsia"/>
          <w:bCs/>
          <w:color w:val="000000" w:themeColor="text1"/>
          <w:sz w:val="24"/>
          <w:szCs w:val="24"/>
        </w:rPr>
        <w:t>你们</w:t>
      </w:r>
      <w:r w:rsidRPr="00E957D9">
        <w:rPr>
          <w:rFonts w:ascii="宋体" w:eastAsia="宋体" w:hAnsi="宋体" w:cs="Times New Roman" w:hint="eastAsia"/>
          <w:bCs/>
          <w:color w:val="000000" w:themeColor="text1"/>
          <w:sz w:val="24"/>
          <w:szCs w:val="24"/>
        </w:rPr>
        <w:t>能够</w:t>
      </w:r>
      <w:r w:rsidRPr="00E957D9">
        <w:rPr>
          <w:rFonts w:ascii="宋体" w:eastAsia="宋体" w:hAnsi="宋体" w:cs="Times New Roman" w:hint="eastAsia"/>
          <w:bCs/>
          <w:color w:val="000000" w:themeColor="text1"/>
          <w:sz w:val="24"/>
          <w:szCs w:val="24"/>
        </w:rPr>
        <w:t>很快掌握</w:t>
      </w:r>
      <w:r w:rsidRPr="00E957D9">
        <w:rPr>
          <w:rFonts w:ascii="宋体" w:eastAsia="宋体" w:hAnsi="宋体" w:cs="Times New Roman" w:hint="eastAsia"/>
          <w:bCs/>
          <w:color w:val="000000" w:themeColor="text1"/>
          <w:sz w:val="24"/>
          <w:szCs w:val="24"/>
        </w:rPr>
        <w:t>轮滑八字行走技术动作</w:t>
      </w:r>
      <w:r w:rsidRPr="00E957D9">
        <w:rPr>
          <w:rFonts w:ascii="宋体" w:eastAsia="宋体" w:hAnsi="宋体" w:cs="Times New Roman" w:hint="eastAsia"/>
          <w:bCs/>
          <w:color w:val="000000" w:themeColor="text1"/>
          <w:sz w:val="24"/>
          <w:szCs w:val="24"/>
        </w:rPr>
        <w:t>，</w:t>
      </w:r>
      <w:r w:rsidRPr="00E957D9">
        <w:rPr>
          <w:rFonts w:ascii="宋体" w:eastAsia="宋体" w:hAnsi="宋体" w:cs="Times New Roman" w:hint="eastAsia"/>
          <w:bCs/>
          <w:color w:val="000000" w:themeColor="text1"/>
          <w:sz w:val="24"/>
          <w:szCs w:val="24"/>
        </w:rPr>
        <w:t>为了让大家更多更好的了解轮滑项目魅力，我们除了从</w:t>
      </w:r>
      <w:r w:rsidRPr="00E957D9">
        <w:rPr>
          <w:rFonts w:ascii="宋体" w:eastAsia="宋体" w:hAnsi="宋体" w:cs="Times New Roman" w:hint="eastAsia"/>
          <w:bCs/>
          <w:color w:val="000000" w:themeColor="text1"/>
          <w:sz w:val="24"/>
          <w:szCs w:val="24"/>
        </w:rPr>
        <w:t>百度、</w:t>
      </w:r>
      <w:r w:rsidRPr="00E957D9">
        <w:rPr>
          <w:rFonts w:ascii="宋体" w:eastAsia="宋体" w:hAnsi="宋体" w:cs="Times New Roman" w:hint="eastAsia"/>
          <w:bCs/>
          <w:color w:val="000000" w:themeColor="text1"/>
          <w:sz w:val="24"/>
          <w:szCs w:val="24"/>
        </w:rPr>
        <w:t>微博、</w:t>
      </w:r>
      <w:r w:rsidRPr="00E957D9">
        <w:rPr>
          <w:rFonts w:ascii="宋体" w:eastAsia="宋体" w:hAnsi="宋体" w:cs="Times New Roman" w:hint="eastAsia"/>
          <w:bCs/>
          <w:color w:val="000000" w:themeColor="text1"/>
          <w:sz w:val="24"/>
          <w:szCs w:val="24"/>
        </w:rPr>
        <w:t>抖音短视频</w:t>
      </w:r>
      <w:r w:rsidRPr="00E957D9">
        <w:rPr>
          <w:rFonts w:ascii="宋体" w:eastAsia="宋体" w:hAnsi="宋体" w:cs="Times New Roman" w:hint="eastAsia"/>
          <w:bCs/>
          <w:color w:val="000000" w:themeColor="text1"/>
          <w:sz w:val="24"/>
          <w:szCs w:val="24"/>
        </w:rPr>
        <w:t>等</w:t>
      </w:r>
      <w:r w:rsidRPr="00E957D9">
        <w:rPr>
          <w:rFonts w:ascii="宋体" w:eastAsia="宋体" w:hAnsi="宋体" w:cs="Times New Roman" w:hint="eastAsia"/>
          <w:bCs/>
          <w:color w:val="000000" w:themeColor="text1"/>
          <w:sz w:val="24"/>
          <w:szCs w:val="24"/>
        </w:rPr>
        <w:t>app</w:t>
      </w:r>
      <w:r w:rsidRPr="00E957D9">
        <w:rPr>
          <w:rFonts w:ascii="宋体" w:eastAsia="宋体" w:hAnsi="宋体" w:cs="Times New Roman" w:hint="eastAsia"/>
          <w:bCs/>
          <w:color w:val="000000" w:themeColor="text1"/>
          <w:sz w:val="24"/>
          <w:szCs w:val="24"/>
        </w:rPr>
        <w:t>中搜索</w:t>
      </w:r>
      <w:r w:rsidRPr="00E957D9">
        <w:rPr>
          <w:rFonts w:ascii="宋体" w:eastAsia="宋体" w:hAnsi="宋体" w:cs="Times New Roman" w:hint="eastAsia"/>
          <w:bCs/>
          <w:color w:val="000000" w:themeColor="text1"/>
          <w:sz w:val="24"/>
          <w:szCs w:val="24"/>
        </w:rPr>
        <w:t>轮滑</w:t>
      </w:r>
      <w:r w:rsidRPr="00E957D9">
        <w:rPr>
          <w:rFonts w:ascii="宋体" w:eastAsia="宋体" w:hAnsi="宋体" w:cs="Times New Roman" w:hint="eastAsia"/>
          <w:bCs/>
          <w:color w:val="000000" w:themeColor="text1"/>
          <w:sz w:val="24"/>
          <w:szCs w:val="24"/>
        </w:rPr>
        <w:t>视频</w:t>
      </w:r>
      <w:r w:rsidRPr="00E957D9">
        <w:rPr>
          <w:rFonts w:ascii="宋体" w:eastAsia="宋体" w:hAnsi="宋体" w:cs="Times New Roman" w:hint="eastAsia"/>
          <w:bCs/>
          <w:color w:val="000000" w:themeColor="text1"/>
          <w:sz w:val="24"/>
          <w:szCs w:val="24"/>
        </w:rPr>
        <w:t>外，还可以跟着中国大学慕课和学堂在线中高校轮滑老师学习更多的专业轮滑知识与技术</w:t>
      </w:r>
      <w:r w:rsidRPr="00E957D9">
        <w:rPr>
          <w:rFonts w:ascii="宋体" w:eastAsia="宋体" w:hAnsi="宋体" w:cs="Times New Roman" w:hint="eastAsia"/>
          <w:bCs/>
          <w:color w:val="000000" w:themeColor="text1"/>
          <w:sz w:val="24"/>
          <w:szCs w:val="24"/>
        </w:rPr>
        <w:t>动作</w:t>
      </w:r>
      <w:r w:rsidRPr="00E957D9">
        <w:rPr>
          <w:rFonts w:ascii="宋体" w:eastAsia="宋体" w:hAnsi="宋体" w:cs="Times New Roman" w:hint="eastAsia"/>
          <w:bCs/>
          <w:color w:val="000000" w:themeColor="text1"/>
          <w:sz w:val="24"/>
          <w:szCs w:val="24"/>
        </w:rPr>
        <w:t>。</w:t>
      </w:r>
    </w:p>
    <w:p w:rsidR="00BC2EDB" w:rsidRPr="00E957D9" w:rsidRDefault="00BC2EDB" w:rsidP="00E957D9">
      <w:pPr>
        <w:spacing w:line="360" w:lineRule="auto"/>
        <w:ind w:firstLineChars="200" w:firstLine="480"/>
        <w:jc w:val="left"/>
        <w:rPr>
          <w:rFonts w:ascii="宋体" w:eastAsia="宋体" w:hAnsi="宋体" w:cs="Times New Roman"/>
          <w:bCs/>
          <w:color w:val="000000" w:themeColor="text1"/>
          <w:sz w:val="24"/>
          <w:szCs w:val="24"/>
        </w:rPr>
      </w:pPr>
      <w:hyperlink r:id="rId5" w:history="1">
        <w:r w:rsidR="00E957D9" w:rsidRPr="00E957D9">
          <w:rPr>
            <w:rStyle w:val="a3"/>
            <w:rFonts w:ascii="宋体" w:eastAsia="宋体" w:hAnsi="宋体" w:cs="Times New Roman" w:hint="eastAsia"/>
            <w:bCs/>
            <w:color w:val="000000" w:themeColor="text1"/>
            <w:sz w:val="24"/>
            <w:szCs w:val="24"/>
          </w:rPr>
          <w:t>http://rollerfun.net/portal.php</w:t>
        </w:r>
      </w:hyperlink>
    </w:p>
    <w:p w:rsidR="00BC2EDB" w:rsidRPr="00E957D9" w:rsidRDefault="00E957D9" w:rsidP="00E957D9">
      <w:pPr>
        <w:spacing w:line="360" w:lineRule="auto"/>
        <w:jc w:val="left"/>
        <w:rPr>
          <w:rFonts w:ascii="宋体" w:eastAsia="宋体" w:hAnsi="宋体" w:cs="Times New Roman"/>
          <w:b/>
          <w:bCs/>
          <w:color w:val="000000" w:themeColor="text1"/>
          <w:sz w:val="24"/>
          <w:szCs w:val="24"/>
        </w:rPr>
      </w:pPr>
      <w:r w:rsidRPr="00E957D9">
        <w:rPr>
          <w:rFonts w:ascii="宋体" w:eastAsia="宋体" w:hAnsi="宋体" w:cs="Times New Roman" w:hint="eastAsia"/>
          <w:b/>
          <w:bCs/>
          <w:noProof/>
          <w:color w:val="000000" w:themeColor="text1"/>
          <w:sz w:val="24"/>
          <w:szCs w:val="24"/>
        </w:rPr>
        <w:drawing>
          <wp:inline distT="0" distB="0" distL="114300" distR="114300">
            <wp:extent cx="4451350" cy="3338830"/>
            <wp:effectExtent l="0" t="0" r="13970" b="13970"/>
            <wp:docPr id="1" name="图片 1" descr="微信图片_2020090615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906151639"/>
                    <pic:cNvPicPr>
                      <a:picLocks noChangeAspect="1"/>
                    </pic:cNvPicPr>
                  </pic:nvPicPr>
                  <pic:blipFill>
                    <a:blip r:embed="rId6" cstate="print"/>
                    <a:stretch>
                      <a:fillRect/>
                    </a:stretch>
                  </pic:blipFill>
                  <pic:spPr>
                    <a:xfrm>
                      <a:off x="0" y="0"/>
                      <a:ext cx="4451350" cy="3338830"/>
                    </a:xfrm>
                    <a:prstGeom prst="rect">
                      <a:avLst/>
                    </a:prstGeom>
                  </pic:spPr>
                </pic:pic>
              </a:graphicData>
            </a:graphic>
          </wp:inline>
        </w:drawing>
      </w:r>
    </w:p>
    <w:p w:rsidR="00BC2EDB" w:rsidRPr="00E957D9" w:rsidRDefault="00BC2EDB" w:rsidP="00E957D9">
      <w:pPr>
        <w:spacing w:line="360" w:lineRule="auto"/>
        <w:ind w:firstLineChars="200" w:firstLine="482"/>
        <w:jc w:val="left"/>
        <w:rPr>
          <w:rFonts w:ascii="宋体" w:eastAsia="宋体" w:hAnsi="宋体" w:cs="Times New Roman"/>
          <w:b/>
          <w:bCs/>
          <w:color w:val="000000" w:themeColor="text1"/>
          <w:sz w:val="24"/>
          <w:szCs w:val="24"/>
        </w:rPr>
      </w:pPr>
    </w:p>
    <w:p w:rsidR="00BC2EDB" w:rsidRPr="00E957D9" w:rsidRDefault="00E957D9" w:rsidP="00E957D9">
      <w:pPr>
        <w:spacing w:line="360" w:lineRule="auto"/>
        <w:jc w:val="left"/>
        <w:rPr>
          <w:rFonts w:ascii="宋体" w:eastAsia="宋体" w:hAnsi="宋体"/>
          <w:bCs/>
          <w:color w:val="000000" w:themeColor="text1"/>
          <w:sz w:val="24"/>
          <w:szCs w:val="24"/>
        </w:rPr>
      </w:pPr>
      <w:r w:rsidRPr="00E957D9">
        <w:rPr>
          <w:rFonts w:ascii="宋体" w:eastAsia="宋体" w:hAnsi="宋体" w:hint="eastAsia"/>
          <w:bCs/>
          <w:color w:val="000000" w:themeColor="text1"/>
          <w:sz w:val="24"/>
          <w:szCs w:val="24"/>
        </w:rPr>
        <w:t>在</w:t>
      </w:r>
      <w:r w:rsidRPr="00E957D9">
        <w:rPr>
          <w:rFonts w:ascii="宋体" w:eastAsia="宋体" w:hAnsi="宋体" w:hint="eastAsia"/>
          <w:bCs/>
          <w:color w:val="000000" w:themeColor="text1"/>
          <w:sz w:val="24"/>
          <w:szCs w:val="24"/>
        </w:rPr>
        <w:t>百度网页</w:t>
      </w:r>
      <w:r w:rsidRPr="00E957D9">
        <w:rPr>
          <w:rFonts w:ascii="宋体" w:eastAsia="宋体" w:hAnsi="宋体" w:hint="eastAsia"/>
          <w:bCs/>
          <w:color w:val="000000" w:themeColor="text1"/>
          <w:sz w:val="24"/>
          <w:szCs w:val="24"/>
        </w:rPr>
        <w:t>中搜索“</w:t>
      </w:r>
      <w:r w:rsidRPr="00E957D9">
        <w:rPr>
          <w:rFonts w:ascii="宋体" w:eastAsia="宋体" w:hAnsi="宋体" w:hint="eastAsia"/>
          <w:bCs/>
          <w:color w:val="000000" w:themeColor="text1"/>
          <w:sz w:val="24"/>
          <w:szCs w:val="24"/>
        </w:rPr>
        <w:t>轮滑教学</w:t>
      </w:r>
      <w:r w:rsidRPr="00E957D9">
        <w:rPr>
          <w:rFonts w:ascii="宋体" w:eastAsia="宋体" w:hAnsi="宋体" w:hint="eastAsia"/>
          <w:bCs/>
          <w:color w:val="000000" w:themeColor="text1"/>
          <w:sz w:val="24"/>
          <w:szCs w:val="24"/>
        </w:rPr>
        <w:t>”，对照</w:t>
      </w:r>
      <w:r w:rsidRPr="00E957D9">
        <w:rPr>
          <w:rFonts w:ascii="宋体" w:eastAsia="宋体" w:hAnsi="宋体" w:hint="eastAsia"/>
          <w:bCs/>
          <w:color w:val="000000" w:themeColor="text1"/>
          <w:sz w:val="24"/>
          <w:szCs w:val="24"/>
        </w:rPr>
        <w:t>轮滑教程</w:t>
      </w:r>
      <w:r w:rsidRPr="00E957D9">
        <w:rPr>
          <w:rFonts w:ascii="宋体" w:eastAsia="宋体" w:hAnsi="宋体" w:hint="eastAsia"/>
          <w:bCs/>
          <w:color w:val="000000" w:themeColor="text1"/>
          <w:sz w:val="24"/>
          <w:szCs w:val="24"/>
        </w:rPr>
        <w:t>视频进行练习，如：</w:t>
      </w:r>
    </w:p>
    <w:p w:rsidR="00BC2EDB" w:rsidRPr="00E957D9" w:rsidRDefault="00BC2EDB" w:rsidP="00E957D9">
      <w:pPr>
        <w:spacing w:line="360" w:lineRule="auto"/>
        <w:jc w:val="left"/>
        <w:rPr>
          <w:rFonts w:ascii="宋体" w:eastAsia="宋体" w:hAnsi="宋体"/>
          <w:bCs/>
          <w:color w:val="000000" w:themeColor="text1"/>
          <w:sz w:val="24"/>
          <w:szCs w:val="24"/>
        </w:rPr>
      </w:pPr>
      <w:hyperlink r:id="rId7" w:history="1">
        <w:r w:rsidR="00E957D9" w:rsidRPr="00E957D9">
          <w:rPr>
            <w:rStyle w:val="a3"/>
            <w:rFonts w:ascii="宋体" w:eastAsia="宋体" w:hAnsi="宋体" w:hint="eastAsia"/>
            <w:bCs/>
            <w:color w:val="000000" w:themeColor="text1"/>
            <w:sz w:val="24"/>
            <w:szCs w:val="24"/>
          </w:rPr>
          <w:t>轮滑初级教学</w:t>
        </w:r>
        <w:r w:rsidR="00E957D9" w:rsidRPr="00E957D9">
          <w:rPr>
            <w:rStyle w:val="a3"/>
            <w:rFonts w:ascii="宋体" w:eastAsia="宋体" w:hAnsi="宋体" w:hint="eastAsia"/>
            <w:bCs/>
            <w:color w:val="000000" w:themeColor="text1"/>
            <w:sz w:val="24"/>
            <w:szCs w:val="24"/>
          </w:rPr>
          <w:t xml:space="preserve"> </w:t>
        </w:r>
        <w:r w:rsidR="00E957D9" w:rsidRPr="00E957D9">
          <w:rPr>
            <w:rStyle w:val="a3"/>
            <w:rFonts w:ascii="宋体" w:eastAsia="宋体" w:hAnsi="宋体" w:hint="eastAsia"/>
            <w:bCs/>
            <w:color w:val="000000" w:themeColor="text1"/>
            <w:sz w:val="24"/>
            <w:szCs w:val="24"/>
          </w:rPr>
          <w:t>初级轮滑教学</w:t>
        </w:r>
        <w:r w:rsidR="00E957D9" w:rsidRPr="00E957D9">
          <w:rPr>
            <w:rStyle w:val="a3"/>
            <w:rFonts w:ascii="宋体" w:eastAsia="宋体" w:hAnsi="宋体" w:hint="eastAsia"/>
            <w:bCs/>
            <w:color w:val="000000" w:themeColor="text1"/>
            <w:sz w:val="24"/>
            <w:szCs w:val="24"/>
          </w:rPr>
          <w:t>(1)-</w:t>
        </w:r>
        <w:r w:rsidR="00E957D9" w:rsidRPr="00E957D9">
          <w:rPr>
            <w:rStyle w:val="a3"/>
            <w:rFonts w:ascii="宋体" w:eastAsia="宋体" w:hAnsi="宋体" w:hint="eastAsia"/>
            <w:bCs/>
            <w:color w:val="000000" w:themeColor="text1"/>
            <w:sz w:val="24"/>
            <w:szCs w:val="24"/>
          </w:rPr>
          <w:t>知识</w:t>
        </w:r>
        <w:r w:rsidR="00E957D9" w:rsidRPr="00E957D9">
          <w:rPr>
            <w:rStyle w:val="a3"/>
            <w:rFonts w:ascii="宋体" w:eastAsia="宋体" w:hAnsi="宋体" w:hint="eastAsia"/>
            <w:bCs/>
            <w:color w:val="000000" w:themeColor="text1"/>
            <w:sz w:val="24"/>
            <w:szCs w:val="24"/>
          </w:rPr>
          <w:t>-</w:t>
        </w:r>
        <w:r w:rsidR="00E957D9" w:rsidRPr="00E957D9">
          <w:rPr>
            <w:rStyle w:val="a3"/>
            <w:rFonts w:ascii="宋体" w:eastAsia="宋体" w:hAnsi="宋体" w:hint="eastAsia"/>
            <w:bCs/>
            <w:color w:val="000000" w:themeColor="text1"/>
            <w:sz w:val="24"/>
            <w:szCs w:val="24"/>
          </w:rPr>
          <w:t>名师课堂</w:t>
        </w:r>
        <w:r w:rsidR="00E957D9" w:rsidRPr="00E957D9">
          <w:rPr>
            <w:rStyle w:val="a3"/>
            <w:rFonts w:ascii="宋体" w:eastAsia="宋体" w:hAnsi="宋体" w:hint="eastAsia"/>
            <w:bCs/>
            <w:color w:val="000000" w:themeColor="text1"/>
            <w:sz w:val="24"/>
            <w:szCs w:val="24"/>
          </w:rPr>
          <w:t>-</w:t>
        </w:r>
        <w:r w:rsidR="00E957D9" w:rsidRPr="00E957D9">
          <w:rPr>
            <w:rStyle w:val="a3"/>
            <w:rFonts w:ascii="宋体" w:eastAsia="宋体" w:hAnsi="宋体" w:hint="eastAsia"/>
            <w:bCs/>
            <w:color w:val="000000" w:themeColor="text1"/>
            <w:sz w:val="24"/>
            <w:szCs w:val="24"/>
          </w:rPr>
          <w:t>爱奇艺</w:t>
        </w:r>
        <w:r w:rsidR="00E957D9" w:rsidRPr="00E957D9">
          <w:rPr>
            <w:rStyle w:val="a3"/>
            <w:rFonts w:ascii="宋体" w:eastAsia="宋体" w:hAnsi="宋体" w:hint="eastAsia"/>
            <w:bCs/>
            <w:color w:val="000000" w:themeColor="text1"/>
            <w:sz w:val="24"/>
            <w:szCs w:val="24"/>
          </w:rPr>
          <w:t xml:space="preserve">  https://www.iqiyi.com/v_19rra25kac.html</w:t>
        </w:r>
      </w:hyperlink>
    </w:p>
    <w:p w:rsidR="00BC2EDB" w:rsidRPr="00E957D9" w:rsidRDefault="00BC2EDB" w:rsidP="00E957D9">
      <w:pPr>
        <w:spacing w:line="360" w:lineRule="auto"/>
        <w:jc w:val="left"/>
        <w:rPr>
          <w:rFonts w:ascii="宋体" w:eastAsia="宋体" w:hAnsi="宋体"/>
          <w:b/>
          <w:bCs/>
          <w:color w:val="000000" w:themeColor="text1"/>
          <w:sz w:val="24"/>
          <w:szCs w:val="24"/>
        </w:rPr>
      </w:pPr>
    </w:p>
    <w:p w:rsidR="00BC2EDB" w:rsidRDefault="00BC2EDB">
      <w:pPr>
        <w:rPr>
          <w:rFonts w:ascii="宋体" w:eastAsia="宋体" w:hAnsi="宋体"/>
          <w:b/>
          <w:bCs/>
          <w:sz w:val="24"/>
          <w:szCs w:val="24"/>
        </w:rPr>
      </w:pPr>
    </w:p>
    <w:p w:rsidR="00BC2EDB" w:rsidRDefault="00BC2EDB">
      <w:bookmarkStart w:id="0" w:name="_GoBack"/>
      <w:bookmarkEnd w:id="0"/>
    </w:p>
    <w:sectPr w:rsidR="00BC2EDB" w:rsidSect="00BC2E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F5275C1"/>
    <w:rsid w:val="00BC2EDB"/>
    <w:rsid w:val="00E957D9"/>
    <w:rsid w:val="7F527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E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EDB"/>
    <w:rPr>
      <w:color w:val="0563C1" w:themeColor="hyperlink"/>
      <w:u w:val="single"/>
    </w:rPr>
  </w:style>
  <w:style w:type="paragraph" w:styleId="a4">
    <w:name w:val="Balloon Text"/>
    <w:basedOn w:val="a"/>
    <w:link w:val="Char"/>
    <w:rsid w:val="00E957D9"/>
    <w:rPr>
      <w:sz w:val="18"/>
      <w:szCs w:val="18"/>
    </w:rPr>
  </w:style>
  <w:style w:type="character" w:customStyle="1" w:styleId="Char">
    <w:name w:val="批注框文本 Char"/>
    <w:basedOn w:val="a0"/>
    <w:link w:val="a4"/>
    <w:rsid w:val="00E957D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36718;&#28369;&#21021;&#32423;&#25945;&#23398;%20&#21021;&#32423;&#36718;&#28369;&#25945;&#23398;(1)-&#30693;&#35782;-&#21517;&#24072;&#35838;&#22530;-&#29233;&#22855;&#33402;%20%20https:/www.iqiyi.com/v_19rra25kac.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rollerfun.net/portal.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蒋小呆</dc:creator>
  <cp:lastModifiedBy>Administrator</cp:lastModifiedBy>
  <cp:revision>2</cp:revision>
  <dcterms:created xsi:type="dcterms:W3CDTF">2020-09-06T06:32:00Z</dcterms:created>
  <dcterms:modified xsi:type="dcterms:W3CDTF">2020-10-02T15:17:00Z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