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68" w:rsidRDefault="00666216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《跆拳道》</w:t>
      </w:r>
      <w:r w:rsidR="00F439F2"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B84968" w:rsidRDefault="0066621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B84968" w:rsidRDefault="0066621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1.掌握跆拳道实战运用的相关知识及各种脚法的使用技巧，充分了解实战运用的强身自卫价值。</w:t>
      </w:r>
    </w:p>
    <w:p w:rsidR="00B84968" w:rsidRDefault="0066621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学习跆拳道冲刺步和后踢腿的动作方法，坚持每天练习30分钟，可以强化</w:t>
      </w:r>
      <w:r>
        <w:rPr>
          <w:rFonts w:ascii="宋体" w:eastAsia="宋体" w:hAnsi="宋体" w:hint="eastAsia"/>
          <w:sz w:val="24"/>
          <w:szCs w:val="24"/>
        </w:rPr>
        <w:t>肌肉力量、提高身体的掌控能力并具有自卫功能。</w:t>
      </w:r>
    </w:p>
    <w:p w:rsidR="00B84968" w:rsidRDefault="0066621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活动1：</w:t>
      </w:r>
      <w:r>
        <w:rPr>
          <w:rFonts w:ascii="宋体" w:eastAsia="宋体" w:hAnsi="宋体" w:hint="eastAsia"/>
          <w:sz w:val="24"/>
          <w:szCs w:val="24"/>
        </w:rPr>
        <w:t>了解跆拳道实战概念，强化学生自卫知识，并观看跆拳道实战示范视频。</w:t>
      </w:r>
    </w:p>
    <w:p w:rsidR="00B84968" w:rsidRDefault="00666216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68595" cy="2720340"/>
            <wp:effectExtent l="0" t="0" r="8255" b="3810"/>
            <wp:docPr id="4" name="图片 4" descr="u=1888628343,3763123662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1888628343,3763123662&amp;fm=26&amp;gp=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活动2：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（1）跪起交换、跪姿起跳；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（2）马步半蹲跳；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（3）弓箭步提膝；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（4）提膝单腿跳；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（5）行进间单腿提膝；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（6）原地转身。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活动3：</w:t>
      </w:r>
      <w:r>
        <w:rPr>
          <w:rFonts w:ascii="宋体" w:eastAsia="宋体" w:hAnsi="宋体" w:hint="eastAsia"/>
          <w:sz w:val="24"/>
          <w:szCs w:val="24"/>
        </w:rPr>
        <w:t>观看冲刺步和后踢腿的完整教学视频。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（1）转身（2节）；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（2）加紧提膝（2节）；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（3）蹬出（2节）；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（4）加紧蹬腿收回（2节）；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（5）落地（2节）；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（6）回原点（2节）；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（7）连贯练习（2节）。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活动4：</w:t>
      </w:r>
      <w:r>
        <w:rPr>
          <w:rFonts w:ascii="宋体" w:eastAsia="宋体" w:hAnsi="宋体" w:hint="eastAsia"/>
          <w:bCs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错误动作视频，避免练习时动作不正确。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活动5：</w:t>
      </w:r>
      <w:r>
        <w:rPr>
          <w:rFonts w:ascii="宋体" w:eastAsia="宋体" w:hAnsi="宋体" w:hint="eastAsia"/>
          <w:sz w:val="24"/>
          <w:szCs w:val="24"/>
        </w:rPr>
        <w:t>跟随视频进行辅助练习。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（1）面对镜子练习、逐步纠正；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（2）面扶墙练习蹬腿动作；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（3）趴地辅助练习；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（4）击打目标练习；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（5）家人辅助、实战练习。</w:t>
      </w:r>
    </w:p>
    <w:p w:rsidR="00B84968" w:rsidRDefault="0066621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1.穿运动服和运动鞋，在家中或户外的平整场地上进行。</w:t>
      </w:r>
    </w:p>
    <w:p w:rsidR="00B84968" w:rsidRPr="00666216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2.一定是充分热身后，在开始练习跆拳道。</w:t>
      </w:r>
      <w:r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</w:p>
    <w:p w:rsidR="00B84968" w:rsidRDefault="0066621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3.每天练习30分钟，练习结束后要进行放松拉伸，防止肌肉过度疲劳。</w:t>
      </w:r>
    </w:p>
    <w:sectPr w:rsidR="00B84968" w:rsidSect="00B1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66216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B16918"/>
    <w:rsid w:val="00B84968"/>
    <w:rsid w:val="00C95DFC"/>
    <w:rsid w:val="00CF51BC"/>
    <w:rsid w:val="00D07DF9"/>
    <w:rsid w:val="00D30868"/>
    <w:rsid w:val="00DA12C1"/>
    <w:rsid w:val="00DB7FE7"/>
    <w:rsid w:val="00EE1438"/>
    <w:rsid w:val="00F439F2"/>
    <w:rsid w:val="1AD1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18"/>
    <w:rPr>
      <w:sz w:val="18"/>
      <w:szCs w:val="18"/>
    </w:rPr>
  </w:style>
  <w:style w:type="paragraph" w:styleId="a4">
    <w:name w:val="List Paragraph"/>
    <w:basedOn w:val="a"/>
    <w:uiPriority w:val="34"/>
    <w:qFormat/>
    <w:rsid w:val="00B1691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16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D9889-74FE-4B84-89A2-08068E71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Administrator</cp:lastModifiedBy>
  <cp:revision>23</cp:revision>
  <dcterms:created xsi:type="dcterms:W3CDTF">2020-07-16T13:35:00Z</dcterms:created>
  <dcterms:modified xsi:type="dcterms:W3CDTF">2020-09-04T13:04:00Z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